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E00" w:rsidRPr="00313094" w:rsidRDefault="00CA7E00">
      <w:pPr>
        <w:spacing w:after="0"/>
        <w:rPr>
          <w:rFonts w:ascii="Calibri" w:hAnsi="Calibri"/>
        </w:rPr>
      </w:pPr>
    </w:p>
    <w:p w:rsidR="00CA7E00" w:rsidRPr="00313094" w:rsidRDefault="006F726F" w:rsidP="006F726F">
      <w:pPr>
        <w:jc w:val="center"/>
        <w:rPr>
          <w:rFonts w:ascii="Calibri" w:hAnsi="Calibri"/>
        </w:rPr>
      </w:pPr>
      <w:r>
        <w:rPr>
          <w:rFonts w:ascii="Calibri" w:hAnsi="Calibri"/>
          <w:noProof/>
        </w:rPr>
        <w:drawing>
          <wp:inline distT="0" distB="0" distL="0" distR="0">
            <wp:extent cx="2552700" cy="2440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erham Music logo.jpg"/>
                    <pic:cNvPicPr/>
                  </pic:nvPicPr>
                  <pic:blipFill>
                    <a:blip r:embed="rId9">
                      <a:extLst>
                        <a:ext uri="{28A0092B-C50C-407E-A947-70E740481C1C}">
                          <a14:useLocalDpi xmlns:a14="http://schemas.microsoft.com/office/drawing/2010/main" val="0"/>
                        </a:ext>
                      </a:extLst>
                    </a:blip>
                    <a:stretch>
                      <a:fillRect/>
                    </a:stretch>
                  </pic:blipFill>
                  <pic:spPr>
                    <a:xfrm>
                      <a:off x="0" y="0"/>
                      <a:ext cx="2552700" cy="2440184"/>
                    </a:xfrm>
                    <a:prstGeom prst="rect">
                      <a:avLst/>
                    </a:prstGeom>
                  </pic:spPr>
                </pic:pic>
              </a:graphicData>
            </a:graphic>
          </wp:inline>
        </w:drawing>
      </w:r>
    </w:p>
    <w:p w:rsidR="00F87C49" w:rsidRPr="00313094" w:rsidRDefault="00F87C49">
      <w:pPr>
        <w:rPr>
          <w:rFonts w:ascii="Calibri" w:hAnsi="Calibri"/>
        </w:rPr>
      </w:pPr>
    </w:p>
    <w:p w:rsidR="00F87C49" w:rsidRPr="00313094" w:rsidRDefault="00F87C49">
      <w:pPr>
        <w:rPr>
          <w:rFonts w:ascii="Calibri" w:hAnsi="Calibri"/>
        </w:rPr>
      </w:pPr>
    </w:p>
    <w:p w:rsidR="00F87C49" w:rsidRPr="00313094" w:rsidRDefault="00F87C49" w:rsidP="006F726F">
      <w:pPr>
        <w:pBdr>
          <w:top w:val="single" w:sz="24" w:space="1" w:color="auto"/>
          <w:left w:val="single" w:sz="24" w:space="4" w:color="auto"/>
          <w:bottom w:val="single" w:sz="24" w:space="1" w:color="auto"/>
          <w:right w:val="single" w:sz="24" w:space="4" w:color="auto"/>
        </w:pBdr>
        <w:shd w:val="clear" w:color="auto" w:fill="EEB1EC" w:themeFill="accent6" w:themeFillTint="66"/>
        <w:jc w:val="center"/>
        <w:rPr>
          <w:rFonts w:ascii="Calibri" w:hAnsi="Calibri"/>
          <w:b/>
          <w:sz w:val="36"/>
          <w:szCs w:val="36"/>
        </w:rPr>
      </w:pPr>
      <w:r w:rsidRPr="00313094">
        <w:rPr>
          <w:rFonts w:ascii="Calibri" w:hAnsi="Calibri"/>
          <w:b/>
          <w:sz w:val="36"/>
          <w:szCs w:val="36"/>
        </w:rPr>
        <w:t>Rotherham Music</w:t>
      </w:r>
    </w:p>
    <w:p w:rsidR="00DD6B3F" w:rsidRPr="00313094" w:rsidRDefault="00DD6B3F" w:rsidP="006F726F">
      <w:pPr>
        <w:pBdr>
          <w:top w:val="single" w:sz="24" w:space="1" w:color="auto"/>
          <w:left w:val="single" w:sz="24" w:space="4" w:color="auto"/>
          <w:bottom w:val="single" w:sz="24" w:space="1" w:color="auto"/>
          <w:right w:val="single" w:sz="24" w:space="4" w:color="auto"/>
        </w:pBdr>
        <w:shd w:val="clear" w:color="auto" w:fill="EEB1EC" w:themeFill="accent6" w:themeFillTint="66"/>
        <w:jc w:val="center"/>
        <w:rPr>
          <w:rFonts w:ascii="Calibri" w:hAnsi="Calibri"/>
          <w:b/>
          <w:sz w:val="36"/>
          <w:szCs w:val="36"/>
        </w:rPr>
      </w:pPr>
    </w:p>
    <w:p w:rsidR="00DD6B3F" w:rsidRPr="00313094" w:rsidRDefault="00DD6B3F" w:rsidP="006F726F">
      <w:pPr>
        <w:pBdr>
          <w:top w:val="single" w:sz="24" w:space="1" w:color="auto"/>
          <w:left w:val="single" w:sz="24" w:space="4" w:color="auto"/>
          <w:bottom w:val="single" w:sz="24" w:space="1" w:color="auto"/>
          <w:right w:val="single" w:sz="24" w:space="4" w:color="auto"/>
        </w:pBdr>
        <w:shd w:val="clear" w:color="auto" w:fill="EEB1EC" w:themeFill="accent6" w:themeFillTint="66"/>
        <w:jc w:val="center"/>
        <w:rPr>
          <w:rFonts w:ascii="Calibri" w:hAnsi="Calibri"/>
          <w:b/>
          <w:sz w:val="36"/>
          <w:szCs w:val="36"/>
        </w:rPr>
      </w:pPr>
      <w:r w:rsidRPr="00313094">
        <w:rPr>
          <w:rFonts w:ascii="Calibri" w:hAnsi="Calibri"/>
          <w:b/>
          <w:sz w:val="36"/>
          <w:szCs w:val="36"/>
        </w:rPr>
        <w:t xml:space="preserve">Taking an </w:t>
      </w:r>
      <w:r w:rsidR="008E1496" w:rsidRPr="00313094">
        <w:rPr>
          <w:rFonts w:ascii="Calibri" w:hAnsi="Calibri"/>
          <w:b/>
          <w:sz w:val="36"/>
          <w:szCs w:val="36"/>
        </w:rPr>
        <w:t>outcomes</w:t>
      </w:r>
      <w:r w:rsidRPr="00313094">
        <w:rPr>
          <w:rFonts w:ascii="Calibri" w:hAnsi="Calibri"/>
          <w:b/>
          <w:sz w:val="36"/>
          <w:szCs w:val="36"/>
        </w:rPr>
        <w:t xml:space="preserve"> approach</w:t>
      </w:r>
    </w:p>
    <w:p w:rsidR="00DD6B3F" w:rsidRPr="00313094" w:rsidRDefault="00DD6B3F" w:rsidP="006F726F">
      <w:pPr>
        <w:pBdr>
          <w:top w:val="single" w:sz="24" w:space="1" w:color="auto"/>
          <w:left w:val="single" w:sz="24" w:space="4" w:color="auto"/>
          <w:bottom w:val="single" w:sz="24" w:space="1" w:color="auto"/>
          <w:right w:val="single" w:sz="24" w:space="4" w:color="auto"/>
        </w:pBdr>
        <w:shd w:val="clear" w:color="auto" w:fill="EEB1EC" w:themeFill="accent6" w:themeFillTint="66"/>
        <w:jc w:val="center"/>
        <w:rPr>
          <w:rFonts w:ascii="Calibri" w:hAnsi="Calibri"/>
          <w:b/>
          <w:sz w:val="36"/>
          <w:szCs w:val="36"/>
        </w:rPr>
      </w:pPr>
    </w:p>
    <w:p w:rsidR="000A4019" w:rsidRPr="00313094" w:rsidRDefault="00C65E5E" w:rsidP="006F726F">
      <w:pPr>
        <w:pBdr>
          <w:top w:val="single" w:sz="24" w:space="1" w:color="auto"/>
          <w:left w:val="single" w:sz="24" w:space="4" w:color="auto"/>
          <w:bottom w:val="single" w:sz="24" w:space="1" w:color="auto"/>
          <w:right w:val="single" w:sz="24" w:space="4" w:color="auto"/>
        </w:pBdr>
        <w:shd w:val="clear" w:color="auto" w:fill="EEB1EC" w:themeFill="accent6" w:themeFillTint="66"/>
        <w:jc w:val="center"/>
        <w:rPr>
          <w:rFonts w:ascii="Calibri" w:hAnsi="Calibri"/>
          <w:b/>
          <w:sz w:val="36"/>
          <w:szCs w:val="36"/>
        </w:rPr>
      </w:pPr>
      <w:r>
        <w:rPr>
          <w:rFonts w:ascii="Calibri" w:hAnsi="Calibri"/>
          <w:b/>
          <w:sz w:val="36"/>
          <w:szCs w:val="36"/>
        </w:rPr>
        <w:t xml:space="preserve">Guidance on Rotherham </w:t>
      </w:r>
      <w:r w:rsidR="001662E4">
        <w:rPr>
          <w:rFonts w:ascii="Calibri" w:hAnsi="Calibri"/>
          <w:b/>
          <w:sz w:val="36"/>
          <w:szCs w:val="36"/>
        </w:rPr>
        <w:t xml:space="preserve">Music’s </w:t>
      </w:r>
      <w:r w:rsidR="008E1496" w:rsidRPr="00313094">
        <w:rPr>
          <w:rFonts w:ascii="Calibri" w:hAnsi="Calibri"/>
          <w:b/>
          <w:sz w:val="36"/>
          <w:szCs w:val="36"/>
        </w:rPr>
        <w:t>Outcomes</w:t>
      </w:r>
      <w:r w:rsidR="00DD6B3F" w:rsidRPr="00313094">
        <w:rPr>
          <w:rFonts w:ascii="Calibri" w:hAnsi="Calibri"/>
          <w:b/>
          <w:sz w:val="36"/>
          <w:szCs w:val="36"/>
        </w:rPr>
        <w:t xml:space="preserve"> Framework</w:t>
      </w:r>
    </w:p>
    <w:p w:rsidR="00DD6B3F" w:rsidRDefault="00313094" w:rsidP="006F726F">
      <w:pPr>
        <w:pBdr>
          <w:top w:val="single" w:sz="24" w:space="1" w:color="auto"/>
          <w:left w:val="single" w:sz="24" w:space="4" w:color="auto"/>
          <w:bottom w:val="single" w:sz="24" w:space="1" w:color="auto"/>
          <w:right w:val="single" w:sz="24" w:space="4" w:color="auto"/>
        </w:pBdr>
        <w:shd w:val="clear" w:color="auto" w:fill="EEB1EC" w:themeFill="accent6" w:themeFillTint="66"/>
        <w:jc w:val="center"/>
        <w:rPr>
          <w:rFonts w:ascii="Calibri" w:hAnsi="Calibri"/>
          <w:b/>
          <w:sz w:val="24"/>
          <w:szCs w:val="24"/>
        </w:rPr>
      </w:pPr>
      <w:r w:rsidRPr="00313094">
        <w:rPr>
          <w:rFonts w:ascii="Calibri" w:hAnsi="Calibri"/>
          <w:b/>
          <w:sz w:val="24"/>
          <w:szCs w:val="24"/>
        </w:rPr>
        <w:t xml:space="preserve">Adapted from </w:t>
      </w:r>
      <w:r w:rsidR="000A4019" w:rsidRPr="00313094">
        <w:rPr>
          <w:rFonts w:ascii="Calibri" w:hAnsi="Calibri"/>
          <w:b/>
          <w:sz w:val="24"/>
          <w:szCs w:val="24"/>
        </w:rPr>
        <w:t>the Youth Music Outcomes Framework</w:t>
      </w:r>
    </w:p>
    <w:p w:rsidR="001C7C95" w:rsidRPr="006F726F" w:rsidRDefault="006F726F" w:rsidP="006F726F">
      <w:pPr>
        <w:pBdr>
          <w:top w:val="single" w:sz="24" w:space="1" w:color="auto"/>
          <w:left w:val="single" w:sz="24" w:space="4" w:color="auto"/>
          <w:bottom w:val="single" w:sz="24" w:space="1" w:color="auto"/>
          <w:right w:val="single" w:sz="24" w:space="4" w:color="auto"/>
        </w:pBdr>
        <w:shd w:val="clear" w:color="auto" w:fill="EEB1EC" w:themeFill="accent6" w:themeFillTint="66"/>
        <w:jc w:val="center"/>
        <w:rPr>
          <w:rFonts w:ascii="Calibri" w:hAnsi="Calibri"/>
          <w:b/>
          <w:sz w:val="24"/>
          <w:szCs w:val="24"/>
        </w:rPr>
      </w:pPr>
      <w:r>
        <w:rPr>
          <w:rFonts w:ascii="Calibri" w:hAnsi="Calibri"/>
          <w:b/>
          <w:noProof/>
          <w:sz w:val="24"/>
          <w:szCs w:val="24"/>
        </w:rPr>
        <w:drawing>
          <wp:inline distT="0" distB="0" distL="0" distR="0" wp14:anchorId="53149C17" wp14:editId="58B50EF9">
            <wp:extent cx="2586522" cy="1476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Musi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041" cy="1478384"/>
                    </a:xfrm>
                    <a:prstGeom prst="rect">
                      <a:avLst/>
                    </a:prstGeom>
                  </pic:spPr>
                </pic:pic>
              </a:graphicData>
            </a:graphic>
          </wp:inline>
        </w:drawing>
      </w:r>
    </w:p>
    <w:p w:rsidR="00CA7E00" w:rsidRPr="00313094" w:rsidRDefault="00CA7E00" w:rsidP="006F726F">
      <w:pPr>
        <w:spacing w:after="417" w:line="248" w:lineRule="auto"/>
        <w:rPr>
          <w:rFonts w:ascii="Calibri" w:hAnsi="Calibri"/>
        </w:rPr>
      </w:pPr>
    </w:p>
    <w:p w:rsidR="006F726F" w:rsidRDefault="00720D2A">
      <w:pPr>
        <w:pStyle w:val="TOCHeading"/>
        <w:rPr>
          <w:rFonts w:ascii="Calibri" w:hAnsi="Calibri"/>
        </w:rPr>
      </w:pPr>
      <w:r>
        <w:rPr>
          <w:rFonts w:ascii="Calibri" w:hAnsi="Calibri"/>
        </w:rPr>
        <w:br w:type="page"/>
      </w:r>
    </w:p>
    <w:sdt>
      <w:sdtPr>
        <w:rPr>
          <w:rFonts w:ascii="Calibri" w:hAnsi="Calibri"/>
        </w:rPr>
        <w:id w:val="-1495637799"/>
        <w:docPartObj>
          <w:docPartGallery w:val="Table of Contents"/>
          <w:docPartUnique/>
        </w:docPartObj>
      </w:sdtPr>
      <w:sdtEndPr>
        <w:rPr>
          <w:b/>
          <w:bCs/>
          <w:noProof/>
        </w:rPr>
      </w:sdtEndPr>
      <w:sdtContent>
        <w:p w:rsidR="00F87C49" w:rsidRPr="00313094" w:rsidRDefault="00F87C49" w:rsidP="006F726F">
          <w:pPr>
            <w:rPr>
              <w:rFonts w:ascii="Calibri" w:hAnsi="Calibri"/>
            </w:rPr>
          </w:pPr>
          <w:r w:rsidRPr="00313094">
            <w:rPr>
              <w:rFonts w:ascii="Calibri" w:hAnsi="Calibri"/>
            </w:rPr>
            <w:t>Contents</w:t>
          </w:r>
        </w:p>
        <w:p w:rsidR="00720D2A" w:rsidRDefault="00F87C49">
          <w:pPr>
            <w:pStyle w:val="TOC1"/>
            <w:tabs>
              <w:tab w:val="right" w:leader="dot" w:pos="9287"/>
            </w:tabs>
            <w:rPr>
              <w:rFonts w:asciiTheme="minorHAnsi" w:eastAsiaTheme="minorEastAsia" w:hAnsiTheme="minorHAnsi" w:cstheme="minorBidi"/>
              <w:noProof/>
              <w:color w:val="auto"/>
              <w:sz w:val="22"/>
              <w:szCs w:val="22"/>
            </w:rPr>
          </w:pPr>
          <w:r w:rsidRPr="00313094">
            <w:rPr>
              <w:rFonts w:ascii="Calibri" w:hAnsi="Calibri"/>
            </w:rPr>
            <w:fldChar w:fldCharType="begin"/>
          </w:r>
          <w:r w:rsidRPr="00313094">
            <w:rPr>
              <w:rFonts w:ascii="Calibri" w:hAnsi="Calibri"/>
            </w:rPr>
            <w:instrText xml:space="preserve"> TOC \o "1-3" \h \z \u </w:instrText>
          </w:r>
          <w:r w:rsidRPr="00313094">
            <w:rPr>
              <w:rFonts w:ascii="Calibri" w:hAnsi="Calibri"/>
            </w:rPr>
            <w:fldChar w:fldCharType="separate"/>
          </w:r>
          <w:hyperlink w:anchor="_Toc436813655" w:history="1">
            <w:r w:rsidR="00720D2A" w:rsidRPr="005C6B26">
              <w:rPr>
                <w:rStyle w:val="Hyperlink"/>
                <w:rFonts w:ascii="Calibri" w:hAnsi="Calibri"/>
                <w:noProof/>
              </w:rPr>
              <w:t>Taking an outcomes approach - Rotherham Music</w:t>
            </w:r>
            <w:r w:rsidR="00720D2A">
              <w:rPr>
                <w:noProof/>
                <w:webHidden/>
              </w:rPr>
              <w:tab/>
            </w:r>
            <w:r w:rsidR="00720D2A">
              <w:rPr>
                <w:noProof/>
                <w:webHidden/>
              </w:rPr>
              <w:fldChar w:fldCharType="begin"/>
            </w:r>
            <w:r w:rsidR="00720D2A">
              <w:rPr>
                <w:noProof/>
                <w:webHidden/>
              </w:rPr>
              <w:instrText xml:space="preserve"> PAGEREF _Toc436813655 \h </w:instrText>
            </w:r>
            <w:r w:rsidR="00720D2A">
              <w:rPr>
                <w:noProof/>
                <w:webHidden/>
              </w:rPr>
            </w:r>
            <w:r w:rsidR="00720D2A">
              <w:rPr>
                <w:noProof/>
                <w:webHidden/>
              </w:rPr>
              <w:fldChar w:fldCharType="separate"/>
            </w:r>
            <w:r w:rsidR="00720D2A">
              <w:rPr>
                <w:noProof/>
                <w:webHidden/>
              </w:rPr>
              <w:t>4</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56" w:history="1">
            <w:r w:rsidR="00720D2A" w:rsidRPr="005C6B26">
              <w:rPr>
                <w:rStyle w:val="Hyperlink"/>
                <w:rFonts w:ascii="Calibri" w:hAnsi="Calibri"/>
                <w:noProof/>
              </w:rPr>
              <w:t>Mission</w:t>
            </w:r>
            <w:r w:rsidR="00720D2A">
              <w:rPr>
                <w:noProof/>
                <w:webHidden/>
              </w:rPr>
              <w:tab/>
            </w:r>
            <w:r w:rsidR="00720D2A">
              <w:rPr>
                <w:noProof/>
                <w:webHidden/>
              </w:rPr>
              <w:fldChar w:fldCharType="begin"/>
            </w:r>
            <w:r w:rsidR="00720D2A">
              <w:rPr>
                <w:noProof/>
                <w:webHidden/>
              </w:rPr>
              <w:instrText xml:space="preserve"> PAGEREF _Toc436813656 \h </w:instrText>
            </w:r>
            <w:r w:rsidR="00720D2A">
              <w:rPr>
                <w:noProof/>
                <w:webHidden/>
              </w:rPr>
            </w:r>
            <w:r w:rsidR="00720D2A">
              <w:rPr>
                <w:noProof/>
                <w:webHidden/>
              </w:rPr>
              <w:fldChar w:fldCharType="separate"/>
            </w:r>
            <w:r w:rsidR="00720D2A">
              <w:rPr>
                <w:noProof/>
                <w:webHidden/>
              </w:rPr>
              <w:t>4</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57" w:history="1">
            <w:r w:rsidR="00720D2A" w:rsidRPr="005C6B26">
              <w:rPr>
                <w:rStyle w:val="Hyperlink"/>
                <w:rFonts w:ascii="Calibri" w:hAnsi="Calibri"/>
                <w:noProof/>
              </w:rPr>
              <w:t>Introduction</w:t>
            </w:r>
            <w:r w:rsidR="00720D2A">
              <w:rPr>
                <w:noProof/>
                <w:webHidden/>
              </w:rPr>
              <w:tab/>
            </w:r>
            <w:r w:rsidR="00720D2A">
              <w:rPr>
                <w:noProof/>
                <w:webHidden/>
              </w:rPr>
              <w:fldChar w:fldCharType="begin"/>
            </w:r>
            <w:r w:rsidR="00720D2A">
              <w:rPr>
                <w:noProof/>
                <w:webHidden/>
              </w:rPr>
              <w:instrText xml:space="preserve"> PAGEREF _Toc436813657 \h </w:instrText>
            </w:r>
            <w:r w:rsidR="00720D2A">
              <w:rPr>
                <w:noProof/>
                <w:webHidden/>
              </w:rPr>
            </w:r>
            <w:r w:rsidR="00720D2A">
              <w:rPr>
                <w:noProof/>
                <w:webHidden/>
              </w:rPr>
              <w:fldChar w:fldCharType="separate"/>
            </w:r>
            <w:r w:rsidR="00720D2A">
              <w:rPr>
                <w:noProof/>
                <w:webHidden/>
              </w:rPr>
              <w:t>4</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58" w:history="1">
            <w:r w:rsidR="00720D2A" w:rsidRPr="005C6B26">
              <w:rPr>
                <w:rStyle w:val="Hyperlink"/>
                <w:rFonts w:ascii="Calibri" w:hAnsi="Calibri"/>
                <w:noProof/>
              </w:rPr>
              <w:t>Why take an outcomes approach?</w:t>
            </w:r>
            <w:r w:rsidR="00720D2A">
              <w:rPr>
                <w:noProof/>
                <w:webHidden/>
              </w:rPr>
              <w:tab/>
            </w:r>
            <w:r w:rsidR="00720D2A">
              <w:rPr>
                <w:noProof/>
                <w:webHidden/>
              </w:rPr>
              <w:fldChar w:fldCharType="begin"/>
            </w:r>
            <w:r w:rsidR="00720D2A">
              <w:rPr>
                <w:noProof/>
                <w:webHidden/>
              </w:rPr>
              <w:instrText xml:space="preserve"> PAGEREF _Toc436813658 \h </w:instrText>
            </w:r>
            <w:r w:rsidR="00720D2A">
              <w:rPr>
                <w:noProof/>
                <w:webHidden/>
              </w:rPr>
            </w:r>
            <w:r w:rsidR="00720D2A">
              <w:rPr>
                <w:noProof/>
                <w:webHidden/>
              </w:rPr>
              <w:fldChar w:fldCharType="separate"/>
            </w:r>
            <w:r w:rsidR="00720D2A">
              <w:rPr>
                <w:noProof/>
                <w:webHidden/>
              </w:rPr>
              <w:t>4</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59" w:history="1">
            <w:r w:rsidR="00720D2A" w:rsidRPr="005C6B26">
              <w:rPr>
                <w:rStyle w:val="Hyperlink"/>
                <w:rFonts w:ascii="Calibri" w:hAnsi="Calibri"/>
                <w:noProof/>
              </w:rPr>
              <w:t>Taking an outcomes approach – a practical example</w:t>
            </w:r>
            <w:r w:rsidR="00720D2A">
              <w:rPr>
                <w:noProof/>
                <w:webHidden/>
              </w:rPr>
              <w:tab/>
            </w:r>
            <w:r w:rsidR="00720D2A">
              <w:rPr>
                <w:noProof/>
                <w:webHidden/>
              </w:rPr>
              <w:fldChar w:fldCharType="begin"/>
            </w:r>
            <w:r w:rsidR="00720D2A">
              <w:rPr>
                <w:noProof/>
                <w:webHidden/>
              </w:rPr>
              <w:instrText xml:space="preserve"> PAGEREF _Toc436813659 \h </w:instrText>
            </w:r>
            <w:r w:rsidR="00720D2A">
              <w:rPr>
                <w:noProof/>
                <w:webHidden/>
              </w:rPr>
            </w:r>
            <w:r w:rsidR="00720D2A">
              <w:rPr>
                <w:noProof/>
                <w:webHidden/>
              </w:rPr>
              <w:fldChar w:fldCharType="separate"/>
            </w:r>
            <w:r w:rsidR="00720D2A">
              <w:rPr>
                <w:noProof/>
                <w:webHidden/>
              </w:rPr>
              <w:t>5</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60" w:history="1">
            <w:r w:rsidR="00720D2A" w:rsidRPr="005C6B26">
              <w:rPr>
                <w:rStyle w:val="Hyperlink"/>
                <w:rFonts w:ascii="Calibri" w:hAnsi="Calibri"/>
                <w:noProof/>
              </w:rPr>
              <w:t>Defining the need</w:t>
            </w:r>
            <w:r w:rsidR="00720D2A">
              <w:rPr>
                <w:noProof/>
                <w:webHidden/>
              </w:rPr>
              <w:tab/>
            </w:r>
            <w:r w:rsidR="00720D2A">
              <w:rPr>
                <w:noProof/>
                <w:webHidden/>
              </w:rPr>
              <w:fldChar w:fldCharType="begin"/>
            </w:r>
            <w:r w:rsidR="00720D2A">
              <w:rPr>
                <w:noProof/>
                <w:webHidden/>
              </w:rPr>
              <w:instrText xml:space="preserve"> PAGEREF _Toc436813660 \h </w:instrText>
            </w:r>
            <w:r w:rsidR="00720D2A">
              <w:rPr>
                <w:noProof/>
                <w:webHidden/>
              </w:rPr>
            </w:r>
            <w:r w:rsidR="00720D2A">
              <w:rPr>
                <w:noProof/>
                <w:webHidden/>
              </w:rPr>
              <w:fldChar w:fldCharType="separate"/>
            </w:r>
            <w:r w:rsidR="00720D2A">
              <w:rPr>
                <w:noProof/>
                <w:webHidden/>
              </w:rPr>
              <w:t>5</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61" w:history="1">
            <w:r w:rsidR="00720D2A" w:rsidRPr="005C6B26">
              <w:rPr>
                <w:rStyle w:val="Hyperlink"/>
                <w:rFonts w:ascii="Calibri" w:hAnsi="Calibri"/>
                <w:noProof/>
              </w:rPr>
              <w:t>The planning triangle</w:t>
            </w:r>
            <w:r w:rsidR="00720D2A">
              <w:rPr>
                <w:noProof/>
                <w:webHidden/>
              </w:rPr>
              <w:tab/>
            </w:r>
            <w:r w:rsidR="00720D2A">
              <w:rPr>
                <w:noProof/>
                <w:webHidden/>
              </w:rPr>
              <w:fldChar w:fldCharType="begin"/>
            </w:r>
            <w:r w:rsidR="00720D2A">
              <w:rPr>
                <w:noProof/>
                <w:webHidden/>
              </w:rPr>
              <w:instrText xml:space="preserve"> PAGEREF _Toc436813661 \h </w:instrText>
            </w:r>
            <w:r w:rsidR="00720D2A">
              <w:rPr>
                <w:noProof/>
                <w:webHidden/>
              </w:rPr>
            </w:r>
            <w:r w:rsidR="00720D2A">
              <w:rPr>
                <w:noProof/>
                <w:webHidden/>
              </w:rPr>
              <w:fldChar w:fldCharType="separate"/>
            </w:r>
            <w:r w:rsidR="00720D2A">
              <w:rPr>
                <w:noProof/>
                <w:webHidden/>
              </w:rPr>
              <w:t>6</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62" w:history="1">
            <w:r w:rsidR="00720D2A" w:rsidRPr="005C6B26">
              <w:rPr>
                <w:rStyle w:val="Hyperlink"/>
                <w:rFonts w:ascii="Calibri" w:hAnsi="Calibri"/>
                <w:noProof/>
              </w:rPr>
              <w:t>Outcome indicators and methods</w:t>
            </w:r>
            <w:r w:rsidR="00720D2A">
              <w:rPr>
                <w:noProof/>
                <w:webHidden/>
              </w:rPr>
              <w:tab/>
            </w:r>
            <w:r w:rsidR="00720D2A">
              <w:rPr>
                <w:noProof/>
                <w:webHidden/>
              </w:rPr>
              <w:fldChar w:fldCharType="begin"/>
            </w:r>
            <w:r w:rsidR="00720D2A">
              <w:rPr>
                <w:noProof/>
                <w:webHidden/>
              </w:rPr>
              <w:instrText xml:space="preserve"> PAGEREF _Toc436813662 \h </w:instrText>
            </w:r>
            <w:r w:rsidR="00720D2A">
              <w:rPr>
                <w:noProof/>
                <w:webHidden/>
              </w:rPr>
            </w:r>
            <w:r w:rsidR="00720D2A">
              <w:rPr>
                <w:noProof/>
                <w:webHidden/>
              </w:rPr>
              <w:fldChar w:fldCharType="separate"/>
            </w:r>
            <w:r w:rsidR="00720D2A">
              <w:rPr>
                <w:noProof/>
                <w:webHidden/>
              </w:rPr>
              <w:t>10</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63" w:history="1">
            <w:r w:rsidR="00720D2A" w:rsidRPr="005C6B26">
              <w:rPr>
                <w:rStyle w:val="Hyperlink"/>
                <w:rFonts w:ascii="Calibri" w:hAnsi="Calibri"/>
                <w:noProof/>
              </w:rPr>
              <w:t xml:space="preserve">Rotherham Music Hub’s evaluation builder </w:t>
            </w:r>
            <w:r w:rsidR="00720D2A" w:rsidRPr="005C6B26">
              <w:rPr>
                <w:rStyle w:val="Hyperlink"/>
                <w:rFonts w:ascii="Calibri" w:hAnsi="Calibri"/>
                <w:noProof/>
                <w:vertAlign w:val="superscript"/>
              </w:rPr>
              <w:t>5</w:t>
            </w:r>
            <w:r w:rsidR="00720D2A">
              <w:rPr>
                <w:noProof/>
                <w:webHidden/>
              </w:rPr>
              <w:tab/>
            </w:r>
            <w:r w:rsidR="00720D2A">
              <w:rPr>
                <w:noProof/>
                <w:webHidden/>
              </w:rPr>
              <w:fldChar w:fldCharType="begin"/>
            </w:r>
            <w:r w:rsidR="00720D2A">
              <w:rPr>
                <w:noProof/>
                <w:webHidden/>
              </w:rPr>
              <w:instrText xml:space="preserve"> PAGEREF _Toc436813663 \h </w:instrText>
            </w:r>
            <w:r w:rsidR="00720D2A">
              <w:rPr>
                <w:noProof/>
                <w:webHidden/>
              </w:rPr>
            </w:r>
            <w:r w:rsidR="00720D2A">
              <w:rPr>
                <w:noProof/>
                <w:webHidden/>
              </w:rPr>
              <w:fldChar w:fldCharType="separate"/>
            </w:r>
            <w:r w:rsidR="00720D2A">
              <w:rPr>
                <w:noProof/>
                <w:webHidden/>
              </w:rPr>
              <w:t>11</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64" w:history="1">
            <w:r w:rsidR="00720D2A" w:rsidRPr="005C6B26">
              <w:rPr>
                <w:rStyle w:val="Hyperlink"/>
                <w:rFonts w:ascii="Calibri" w:hAnsi="Calibri"/>
                <w:noProof/>
              </w:rPr>
              <w:t>Learning and sharing information</w:t>
            </w:r>
            <w:r w:rsidR="00720D2A">
              <w:rPr>
                <w:noProof/>
                <w:webHidden/>
              </w:rPr>
              <w:tab/>
            </w:r>
            <w:r w:rsidR="00720D2A">
              <w:rPr>
                <w:noProof/>
                <w:webHidden/>
              </w:rPr>
              <w:fldChar w:fldCharType="begin"/>
            </w:r>
            <w:r w:rsidR="00720D2A">
              <w:rPr>
                <w:noProof/>
                <w:webHidden/>
              </w:rPr>
              <w:instrText xml:space="preserve"> PAGEREF _Toc436813664 \h </w:instrText>
            </w:r>
            <w:r w:rsidR="00720D2A">
              <w:rPr>
                <w:noProof/>
                <w:webHidden/>
              </w:rPr>
            </w:r>
            <w:r w:rsidR="00720D2A">
              <w:rPr>
                <w:noProof/>
                <w:webHidden/>
              </w:rPr>
              <w:fldChar w:fldCharType="separate"/>
            </w:r>
            <w:r w:rsidR="00720D2A">
              <w:rPr>
                <w:noProof/>
                <w:webHidden/>
              </w:rPr>
              <w:t>13</w:t>
            </w:r>
            <w:r w:rsidR="00720D2A">
              <w:rPr>
                <w:noProof/>
                <w:webHidden/>
              </w:rPr>
              <w:fldChar w:fldCharType="end"/>
            </w:r>
          </w:hyperlink>
        </w:p>
        <w:p w:rsidR="00720D2A" w:rsidRDefault="001662E4">
          <w:pPr>
            <w:pStyle w:val="TOC1"/>
            <w:tabs>
              <w:tab w:val="right" w:leader="dot" w:pos="9287"/>
            </w:tabs>
            <w:rPr>
              <w:rFonts w:asciiTheme="minorHAnsi" w:eastAsiaTheme="minorEastAsia" w:hAnsiTheme="minorHAnsi" w:cstheme="minorBidi"/>
              <w:noProof/>
              <w:color w:val="auto"/>
              <w:sz w:val="22"/>
              <w:szCs w:val="22"/>
            </w:rPr>
          </w:pPr>
          <w:hyperlink w:anchor="_Toc436813665" w:history="1">
            <w:r w:rsidR="00720D2A" w:rsidRPr="005C6B26">
              <w:rPr>
                <w:rStyle w:val="Hyperlink"/>
                <w:rFonts w:ascii="Calibri" w:hAnsi="Calibri"/>
                <w:noProof/>
              </w:rPr>
              <w:t>Part 2: Rotherham Music Hub’s Outcomes Framework</w:t>
            </w:r>
            <w:r w:rsidR="00720D2A">
              <w:rPr>
                <w:noProof/>
                <w:webHidden/>
              </w:rPr>
              <w:tab/>
            </w:r>
            <w:r w:rsidR="00720D2A">
              <w:rPr>
                <w:noProof/>
                <w:webHidden/>
              </w:rPr>
              <w:fldChar w:fldCharType="begin"/>
            </w:r>
            <w:r w:rsidR="00720D2A">
              <w:rPr>
                <w:noProof/>
                <w:webHidden/>
              </w:rPr>
              <w:instrText xml:space="preserve"> PAGEREF _Toc436813665 \h </w:instrText>
            </w:r>
            <w:r w:rsidR="00720D2A">
              <w:rPr>
                <w:noProof/>
                <w:webHidden/>
              </w:rPr>
            </w:r>
            <w:r w:rsidR="00720D2A">
              <w:rPr>
                <w:noProof/>
                <w:webHidden/>
              </w:rPr>
              <w:fldChar w:fldCharType="separate"/>
            </w:r>
            <w:r w:rsidR="00720D2A">
              <w:rPr>
                <w:noProof/>
                <w:webHidden/>
              </w:rPr>
              <w:t>14</w:t>
            </w:r>
            <w:r w:rsidR="00720D2A">
              <w:rPr>
                <w:noProof/>
                <w:webHidden/>
              </w:rPr>
              <w:fldChar w:fldCharType="end"/>
            </w:r>
          </w:hyperlink>
        </w:p>
        <w:p w:rsidR="00720D2A" w:rsidRDefault="001662E4">
          <w:pPr>
            <w:pStyle w:val="TOC1"/>
            <w:tabs>
              <w:tab w:val="right" w:leader="dot" w:pos="9287"/>
            </w:tabs>
            <w:rPr>
              <w:rFonts w:asciiTheme="minorHAnsi" w:eastAsiaTheme="minorEastAsia" w:hAnsiTheme="minorHAnsi" w:cstheme="minorBidi"/>
              <w:noProof/>
              <w:color w:val="auto"/>
              <w:sz w:val="22"/>
              <w:szCs w:val="22"/>
            </w:rPr>
          </w:pPr>
          <w:hyperlink w:anchor="_Toc436813666" w:history="1">
            <w:r w:rsidR="00720D2A" w:rsidRPr="005C6B26">
              <w:rPr>
                <w:rStyle w:val="Hyperlink"/>
                <w:rFonts w:ascii="Calibri" w:hAnsi="Calibri"/>
                <w:noProof/>
              </w:rPr>
              <w:t>How do I know which outcomes to choose?</w:t>
            </w:r>
            <w:r w:rsidR="00720D2A">
              <w:rPr>
                <w:noProof/>
                <w:webHidden/>
              </w:rPr>
              <w:tab/>
            </w:r>
            <w:r w:rsidR="00720D2A">
              <w:rPr>
                <w:noProof/>
                <w:webHidden/>
              </w:rPr>
              <w:fldChar w:fldCharType="begin"/>
            </w:r>
            <w:r w:rsidR="00720D2A">
              <w:rPr>
                <w:noProof/>
                <w:webHidden/>
              </w:rPr>
              <w:instrText xml:space="preserve"> PAGEREF _Toc436813666 \h </w:instrText>
            </w:r>
            <w:r w:rsidR="00720D2A">
              <w:rPr>
                <w:noProof/>
                <w:webHidden/>
              </w:rPr>
            </w:r>
            <w:r w:rsidR="00720D2A">
              <w:rPr>
                <w:noProof/>
                <w:webHidden/>
              </w:rPr>
              <w:fldChar w:fldCharType="separate"/>
            </w:r>
            <w:r w:rsidR="00720D2A">
              <w:rPr>
                <w:noProof/>
                <w:webHidden/>
              </w:rPr>
              <w:t>15</w:t>
            </w:r>
            <w:r w:rsidR="00720D2A">
              <w:rPr>
                <w:noProof/>
                <w:webHidden/>
              </w:rPr>
              <w:fldChar w:fldCharType="end"/>
            </w:r>
          </w:hyperlink>
        </w:p>
        <w:p w:rsidR="00720D2A" w:rsidRDefault="001662E4">
          <w:pPr>
            <w:pStyle w:val="TOC1"/>
            <w:tabs>
              <w:tab w:val="right" w:leader="dot" w:pos="9287"/>
            </w:tabs>
            <w:rPr>
              <w:rFonts w:asciiTheme="minorHAnsi" w:eastAsiaTheme="minorEastAsia" w:hAnsiTheme="minorHAnsi" w:cstheme="minorBidi"/>
              <w:noProof/>
              <w:color w:val="auto"/>
              <w:sz w:val="22"/>
              <w:szCs w:val="22"/>
            </w:rPr>
          </w:pPr>
          <w:hyperlink w:anchor="_Toc436813667" w:history="1">
            <w:r w:rsidR="00720D2A" w:rsidRPr="005C6B26">
              <w:rPr>
                <w:rStyle w:val="Hyperlink"/>
                <w:rFonts w:ascii="Calibri" w:hAnsi="Calibri"/>
                <w:noProof/>
              </w:rPr>
              <w:t>How do I know whether outcomes are musical, personal, social, workforce or organisational?</w:t>
            </w:r>
            <w:r w:rsidR="00720D2A">
              <w:rPr>
                <w:noProof/>
                <w:webHidden/>
              </w:rPr>
              <w:tab/>
            </w:r>
            <w:r w:rsidR="00720D2A">
              <w:rPr>
                <w:noProof/>
                <w:webHidden/>
              </w:rPr>
              <w:fldChar w:fldCharType="begin"/>
            </w:r>
            <w:r w:rsidR="00720D2A">
              <w:rPr>
                <w:noProof/>
                <w:webHidden/>
              </w:rPr>
              <w:instrText xml:space="preserve"> PAGEREF _Toc436813667 \h </w:instrText>
            </w:r>
            <w:r w:rsidR="00720D2A">
              <w:rPr>
                <w:noProof/>
                <w:webHidden/>
              </w:rPr>
            </w:r>
            <w:r w:rsidR="00720D2A">
              <w:rPr>
                <w:noProof/>
                <w:webHidden/>
              </w:rPr>
              <w:fldChar w:fldCharType="separate"/>
            </w:r>
            <w:r w:rsidR="00720D2A">
              <w:rPr>
                <w:noProof/>
                <w:webHidden/>
              </w:rPr>
              <w:t>15</w:t>
            </w:r>
            <w:r w:rsidR="00720D2A">
              <w:rPr>
                <w:noProof/>
                <w:webHidden/>
              </w:rPr>
              <w:fldChar w:fldCharType="end"/>
            </w:r>
          </w:hyperlink>
        </w:p>
        <w:p w:rsidR="00720D2A" w:rsidRDefault="001662E4">
          <w:pPr>
            <w:pStyle w:val="TOC1"/>
            <w:tabs>
              <w:tab w:val="right" w:leader="dot" w:pos="9287"/>
            </w:tabs>
            <w:rPr>
              <w:rFonts w:asciiTheme="minorHAnsi" w:eastAsiaTheme="minorEastAsia" w:hAnsiTheme="minorHAnsi" w:cstheme="minorBidi"/>
              <w:noProof/>
              <w:color w:val="auto"/>
              <w:sz w:val="22"/>
              <w:szCs w:val="22"/>
            </w:rPr>
          </w:pPr>
          <w:hyperlink w:anchor="_Toc436813668" w:history="1">
            <w:r w:rsidR="00720D2A" w:rsidRPr="005C6B26">
              <w:rPr>
                <w:rStyle w:val="Hyperlink"/>
                <w:rFonts w:ascii="Calibri" w:hAnsi="Calibri"/>
                <w:noProof/>
              </w:rPr>
              <w:t>Outcomes areas in detail</w:t>
            </w:r>
            <w:r w:rsidR="00720D2A">
              <w:rPr>
                <w:noProof/>
                <w:webHidden/>
              </w:rPr>
              <w:tab/>
            </w:r>
            <w:r w:rsidR="00720D2A">
              <w:rPr>
                <w:noProof/>
                <w:webHidden/>
              </w:rPr>
              <w:fldChar w:fldCharType="begin"/>
            </w:r>
            <w:r w:rsidR="00720D2A">
              <w:rPr>
                <w:noProof/>
                <w:webHidden/>
              </w:rPr>
              <w:instrText xml:space="preserve"> PAGEREF _Toc436813668 \h </w:instrText>
            </w:r>
            <w:r w:rsidR="00720D2A">
              <w:rPr>
                <w:noProof/>
                <w:webHidden/>
              </w:rPr>
            </w:r>
            <w:r w:rsidR="00720D2A">
              <w:rPr>
                <w:noProof/>
                <w:webHidden/>
              </w:rPr>
              <w:fldChar w:fldCharType="separate"/>
            </w:r>
            <w:r w:rsidR="00720D2A">
              <w:rPr>
                <w:noProof/>
                <w:webHidden/>
              </w:rPr>
              <w:t>16</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69" w:history="1">
            <w:r w:rsidR="00720D2A">
              <w:rPr>
                <w:noProof/>
                <w:webHidden/>
              </w:rPr>
              <w:tab/>
            </w:r>
            <w:r w:rsidR="00720D2A">
              <w:rPr>
                <w:noProof/>
                <w:webHidden/>
              </w:rPr>
              <w:fldChar w:fldCharType="begin"/>
            </w:r>
            <w:r w:rsidR="00720D2A">
              <w:rPr>
                <w:noProof/>
                <w:webHidden/>
              </w:rPr>
              <w:instrText xml:space="preserve"> PAGEREF _Toc436813669 \h </w:instrText>
            </w:r>
            <w:r w:rsidR="00720D2A">
              <w:rPr>
                <w:noProof/>
                <w:webHidden/>
              </w:rPr>
            </w:r>
            <w:r w:rsidR="00720D2A">
              <w:rPr>
                <w:noProof/>
                <w:webHidden/>
              </w:rPr>
              <w:fldChar w:fldCharType="separate"/>
            </w:r>
            <w:r w:rsidR="00720D2A">
              <w:rPr>
                <w:noProof/>
                <w:webHidden/>
              </w:rPr>
              <w:t>16</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70" w:history="1">
            <w:r w:rsidR="00720D2A" w:rsidRPr="005C6B26">
              <w:rPr>
                <w:rStyle w:val="Hyperlink"/>
                <w:rFonts w:ascii="Calibri" w:hAnsi="Calibri"/>
                <w:noProof/>
              </w:rPr>
              <w:t>Musical outcomes</w:t>
            </w:r>
            <w:r w:rsidR="00720D2A">
              <w:rPr>
                <w:noProof/>
                <w:webHidden/>
              </w:rPr>
              <w:tab/>
            </w:r>
            <w:r w:rsidR="00720D2A">
              <w:rPr>
                <w:noProof/>
                <w:webHidden/>
              </w:rPr>
              <w:fldChar w:fldCharType="begin"/>
            </w:r>
            <w:r w:rsidR="00720D2A">
              <w:rPr>
                <w:noProof/>
                <w:webHidden/>
              </w:rPr>
              <w:instrText xml:space="preserve"> PAGEREF _Toc436813670 \h </w:instrText>
            </w:r>
            <w:r w:rsidR="00720D2A">
              <w:rPr>
                <w:noProof/>
                <w:webHidden/>
              </w:rPr>
            </w:r>
            <w:r w:rsidR="00720D2A">
              <w:rPr>
                <w:noProof/>
                <w:webHidden/>
              </w:rPr>
              <w:fldChar w:fldCharType="separate"/>
            </w:r>
            <w:r w:rsidR="00720D2A">
              <w:rPr>
                <w:noProof/>
                <w:webHidden/>
              </w:rPr>
              <w:t>16</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71" w:history="1">
            <w:r w:rsidR="00720D2A">
              <w:rPr>
                <w:noProof/>
                <w:webHidden/>
              </w:rPr>
              <w:tab/>
            </w:r>
            <w:r w:rsidR="00720D2A">
              <w:rPr>
                <w:noProof/>
                <w:webHidden/>
              </w:rPr>
              <w:fldChar w:fldCharType="begin"/>
            </w:r>
            <w:r w:rsidR="00720D2A">
              <w:rPr>
                <w:noProof/>
                <w:webHidden/>
              </w:rPr>
              <w:instrText xml:space="preserve"> PAGEREF _Toc436813671 \h </w:instrText>
            </w:r>
            <w:r w:rsidR="00720D2A">
              <w:rPr>
                <w:noProof/>
                <w:webHidden/>
              </w:rPr>
            </w:r>
            <w:r w:rsidR="00720D2A">
              <w:rPr>
                <w:noProof/>
                <w:webHidden/>
              </w:rPr>
              <w:fldChar w:fldCharType="separate"/>
            </w:r>
            <w:r w:rsidR="00720D2A">
              <w:rPr>
                <w:noProof/>
                <w:webHidden/>
              </w:rPr>
              <w:t>18</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72" w:history="1">
            <w:r w:rsidR="00720D2A" w:rsidRPr="005C6B26">
              <w:rPr>
                <w:rStyle w:val="Hyperlink"/>
                <w:rFonts w:ascii="Calibri" w:hAnsi="Calibri"/>
                <w:noProof/>
              </w:rPr>
              <w:t>Personal outcomes</w:t>
            </w:r>
            <w:r w:rsidR="00720D2A">
              <w:rPr>
                <w:noProof/>
                <w:webHidden/>
              </w:rPr>
              <w:tab/>
            </w:r>
            <w:r w:rsidR="00720D2A">
              <w:rPr>
                <w:noProof/>
                <w:webHidden/>
              </w:rPr>
              <w:fldChar w:fldCharType="begin"/>
            </w:r>
            <w:r w:rsidR="00720D2A">
              <w:rPr>
                <w:noProof/>
                <w:webHidden/>
              </w:rPr>
              <w:instrText xml:space="preserve"> PAGEREF _Toc436813672 \h </w:instrText>
            </w:r>
            <w:r w:rsidR="00720D2A">
              <w:rPr>
                <w:noProof/>
                <w:webHidden/>
              </w:rPr>
            </w:r>
            <w:r w:rsidR="00720D2A">
              <w:rPr>
                <w:noProof/>
                <w:webHidden/>
              </w:rPr>
              <w:fldChar w:fldCharType="separate"/>
            </w:r>
            <w:r w:rsidR="00720D2A">
              <w:rPr>
                <w:noProof/>
                <w:webHidden/>
              </w:rPr>
              <w:t>18</w:t>
            </w:r>
            <w:r w:rsidR="00720D2A">
              <w:rPr>
                <w:noProof/>
                <w:webHidden/>
              </w:rPr>
              <w:fldChar w:fldCharType="end"/>
            </w:r>
          </w:hyperlink>
        </w:p>
        <w:p w:rsidR="00720D2A" w:rsidRDefault="001662E4">
          <w:pPr>
            <w:pStyle w:val="TOC2"/>
            <w:tabs>
              <w:tab w:val="right" w:leader="dot" w:pos="9287"/>
            </w:tabs>
            <w:rPr>
              <w:rFonts w:asciiTheme="minorHAnsi" w:eastAsiaTheme="minorEastAsia" w:hAnsiTheme="minorHAnsi" w:cstheme="minorBidi"/>
              <w:noProof/>
              <w:color w:val="auto"/>
              <w:sz w:val="22"/>
              <w:szCs w:val="22"/>
            </w:rPr>
          </w:pPr>
          <w:hyperlink w:anchor="_Toc436813673" w:history="1">
            <w:r w:rsidR="00720D2A" w:rsidRPr="005C6B26">
              <w:rPr>
                <w:rStyle w:val="Hyperlink"/>
                <w:rFonts w:ascii="Calibri" w:hAnsi="Calibri"/>
                <w:noProof/>
              </w:rPr>
              <w:t>Social outcomes</w:t>
            </w:r>
            <w:r w:rsidR="00720D2A">
              <w:rPr>
                <w:noProof/>
                <w:webHidden/>
              </w:rPr>
              <w:tab/>
            </w:r>
            <w:r w:rsidR="00720D2A">
              <w:rPr>
                <w:noProof/>
                <w:webHidden/>
              </w:rPr>
              <w:fldChar w:fldCharType="begin"/>
            </w:r>
            <w:r w:rsidR="00720D2A">
              <w:rPr>
                <w:noProof/>
                <w:webHidden/>
              </w:rPr>
              <w:instrText xml:space="preserve"> PAGEREF _Toc436813673 \h </w:instrText>
            </w:r>
            <w:r w:rsidR="00720D2A">
              <w:rPr>
                <w:noProof/>
                <w:webHidden/>
              </w:rPr>
            </w:r>
            <w:r w:rsidR="00720D2A">
              <w:rPr>
                <w:noProof/>
                <w:webHidden/>
              </w:rPr>
              <w:fldChar w:fldCharType="separate"/>
            </w:r>
            <w:r w:rsidR="00720D2A">
              <w:rPr>
                <w:noProof/>
                <w:webHidden/>
              </w:rPr>
              <w:t>20</w:t>
            </w:r>
            <w:r w:rsidR="00720D2A">
              <w:rPr>
                <w:noProof/>
                <w:webHidden/>
              </w:rPr>
              <w:fldChar w:fldCharType="end"/>
            </w:r>
          </w:hyperlink>
        </w:p>
        <w:p w:rsidR="00720D2A" w:rsidRDefault="001662E4">
          <w:pPr>
            <w:pStyle w:val="TOC2"/>
            <w:tabs>
              <w:tab w:val="left" w:pos="660"/>
              <w:tab w:val="right" w:leader="dot" w:pos="9287"/>
            </w:tabs>
            <w:rPr>
              <w:rFonts w:asciiTheme="minorHAnsi" w:eastAsiaTheme="minorEastAsia" w:hAnsiTheme="minorHAnsi" w:cstheme="minorBidi"/>
              <w:noProof/>
              <w:color w:val="auto"/>
              <w:sz w:val="22"/>
              <w:szCs w:val="22"/>
            </w:rPr>
          </w:pPr>
          <w:hyperlink w:anchor="_Toc436813674" w:history="1">
            <w:r w:rsidR="00720D2A">
              <w:rPr>
                <w:rFonts w:asciiTheme="minorHAnsi" w:eastAsiaTheme="minorEastAsia" w:hAnsiTheme="minorHAnsi" w:cstheme="minorBidi"/>
                <w:noProof/>
                <w:color w:val="auto"/>
                <w:sz w:val="22"/>
                <w:szCs w:val="22"/>
              </w:rPr>
              <w:tab/>
            </w:r>
            <w:r w:rsidR="00720D2A" w:rsidRPr="005C6B26">
              <w:rPr>
                <w:rStyle w:val="Hyperlink"/>
                <w:rFonts w:ascii="Calibri" w:hAnsi="Calibri"/>
                <w:noProof/>
              </w:rPr>
              <w:t>Workforce outcomes</w:t>
            </w:r>
            <w:r w:rsidR="00720D2A">
              <w:rPr>
                <w:noProof/>
                <w:webHidden/>
              </w:rPr>
              <w:tab/>
            </w:r>
            <w:r w:rsidR="00720D2A">
              <w:rPr>
                <w:noProof/>
                <w:webHidden/>
              </w:rPr>
              <w:fldChar w:fldCharType="begin"/>
            </w:r>
            <w:r w:rsidR="00720D2A">
              <w:rPr>
                <w:noProof/>
                <w:webHidden/>
              </w:rPr>
              <w:instrText xml:space="preserve"> PAGEREF _Toc436813674 \h </w:instrText>
            </w:r>
            <w:r w:rsidR="00720D2A">
              <w:rPr>
                <w:noProof/>
                <w:webHidden/>
              </w:rPr>
            </w:r>
            <w:r w:rsidR="00720D2A">
              <w:rPr>
                <w:noProof/>
                <w:webHidden/>
              </w:rPr>
              <w:fldChar w:fldCharType="separate"/>
            </w:r>
            <w:r w:rsidR="00720D2A">
              <w:rPr>
                <w:noProof/>
                <w:webHidden/>
              </w:rPr>
              <w:t>22</w:t>
            </w:r>
            <w:r w:rsidR="00720D2A">
              <w:rPr>
                <w:noProof/>
                <w:webHidden/>
              </w:rPr>
              <w:fldChar w:fldCharType="end"/>
            </w:r>
          </w:hyperlink>
        </w:p>
        <w:p w:rsidR="00720D2A" w:rsidRDefault="001662E4">
          <w:pPr>
            <w:pStyle w:val="TOC2"/>
            <w:tabs>
              <w:tab w:val="left" w:pos="660"/>
              <w:tab w:val="right" w:leader="dot" w:pos="9287"/>
            </w:tabs>
            <w:rPr>
              <w:rFonts w:asciiTheme="minorHAnsi" w:eastAsiaTheme="minorEastAsia" w:hAnsiTheme="minorHAnsi" w:cstheme="minorBidi"/>
              <w:noProof/>
              <w:color w:val="auto"/>
              <w:sz w:val="22"/>
              <w:szCs w:val="22"/>
            </w:rPr>
          </w:pPr>
          <w:hyperlink w:anchor="_Toc436813675" w:history="1">
            <w:r w:rsidR="00720D2A">
              <w:rPr>
                <w:rFonts w:asciiTheme="minorHAnsi" w:eastAsiaTheme="minorEastAsia" w:hAnsiTheme="minorHAnsi" w:cstheme="minorBidi"/>
                <w:noProof/>
                <w:color w:val="auto"/>
                <w:sz w:val="22"/>
                <w:szCs w:val="22"/>
              </w:rPr>
              <w:tab/>
            </w:r>
            <w:r w:rsidR="00720D2A" w:rsidRPr="005C6B26">
              <w:rPr>
                <w:rStyle w:val="Hyperlink"/>
                <w:rFonts w:ascii="Calibri" w:hAnsi="Calibri"/>
                <w:noProof/>
              </w:rPr>
              <w:t>Organisational outcomes</w:t>
            </w:r>
            <w:r w:rsidR="00720D2A">
              <w:rPr>
                <w:noProof/>
                <w:webHidden/>
              </w:rPr>
              <w:tab/>
            </w:r>
            <w:r w:rsidR="00720D2A">
              <w:rPr>
                <w:noProof/>
                <w:webHidden/>
              </w:rPr>
              <w:fldChar w:fldCharType="begin"/>
            </w:r>
            <w:r w:rsidR="00720D2A">
              <w:rPr>
                <w:noProof/>
                <w:webHidden/>
              </w:rPr>
              <w:instrText xml:space="preserve"> PAGEREF _Toc436813675 \h </w:instrText>
            </w:r>
            <w:r w:rsidR="00720D2A">
              <w:rPr>
                <w:noProof/>
                <w:webHidden/>
              </w:rPr>
            </w:r>
            <w:r w:rsidR="00720D2A">
              <w:rPr>
                <w:noProof/>
                <w:webHidden/>
              </w:rPr>
              <w:fldChar w:fldCharType="separate"/>
            </w:r>
            <w:r w:rsidR="00720D2A">
              <w:rPr>
                <w:noProof/>
                <w:webHidden/>
              </w:rPr>
              <w:t>24</w:t>
            </w:r>
            <w:r w:rsidR="00720D2A">
              <w:rPr>
                <w:noProof/>
                <w:webHidden/>
              </w:rPr>
              <w:fldChar w:fldCharType="end"/>
            </w:r>
          </w:hyperlink>
        </w:p>
        <w:p w:rsidR="00720D2A" w:rsidRDefault="001662E4">
          <w:pPr>
            <w:pStyle w:val="TOC1"/>
            <w:tabs>
              <w:tab w:val="right" w:leader="dot" w:pos="9287"/>
            </w:tabs>
            <w:rPr>
              <w:rFonts w:asciiTheme="minorHAnsi" w:eastAsiaTheme="minorEastAsia" w:hAnsiTheme="minorHAnsi" w:cstheme="minorBidi"/>
              <w:noProof/>
              <w:color w:val="auto"/>
              <w:sz w:val="22"/>
              <w:szCs w:val="22"/>
            </w:rPr>
          </w:pPr>
          <w:hyperlink w:anchor="_Toc436813676" w:history="1">
            <w:r w:rsidR="00720D2A" w:rsidRPr="005C6B26">
              <w:rPr>
                <w:rStyle w:val="Hyperlink"/>
                <w:rFonts w:ascii="Calibri" w:hAnsi="Calibri"/>
                <w:noProof/>
              </w:rPr>
              <w:t>Any questions?</w:t>
            </w:r>
            <w:r w:rsidR="00720D2A">
              <w:rPr>
                <w:noProof/>
                <w:webHidden/>
              </w:rPr>
              <w:tab/>
            </w:r>
            <w:r w:rsidR="00720D2A">
              <w:rPr>
                <w:noProof/>
                <w:webHidden/>
              </w:rPr>
              <w:fldChar w:fldCharType="begin"/>
            </w:r>
            <w:r w:rsidR="00720D2A">
              <w:rPr>
                <w:noProof/>
                <w:webHidden/>
              </w:rPr>
              <w:instrText xml:space="preserve"> PAGEREF _Toc436813676 \h </w:instrText>
            </w:r>
            <w:r w:rsidR="00720D2A">
              <w:rPr>
                <w:noProof/>
                <w:webHidden/>
              </w:rPr>
            </w:r>
            <w:r w:rsidR="00720D2A">
              <w:rPr>
                <w:noProof/>
                <w:webHidden/>
              </w:rPr>
              <w:fldChar w:fldCharType="separate"/>
            </w:r>
            <w:r w:rsidR="00720D2A">
              <w:rPr>
                <w:noProof/>
                <w:webHidden/>
              </w:rPr>
              <w:t>25</w:t>
            </w:r>
            <w:r w:rsidR="00720D2A">
              <w:rPr>
                <w:noProof/>
                <w:webHidden/>
              </w:rPr>
              <w:fldChar w:fldCharType="end"/>
            </w:r>
          </w:hyperlink>
        </w:p>
        <w:p w:rsidR="00720D2A" w:rsidRDefault="001662E4">
          <w:pPr>
            <w:pStyle w:val="TOC1"/>
            <w:tabs>
              <w:tab w:val="right" w:leader="dot" w:pos="9287"/>
            </w:tabs>
            <w:rPr>
              <w:rFonts w:asciiTheme="minorHAnsi" w:eastAsiaTheme="minorEastAsia" w:hAnsiTheme="minorHAnsi" w:cstheme="minorBidi"/>
              <w:noProof/>
              <w:color w:val="auto"/>
              <w:sz w:val="22"/>
              <w:szCs w:val="22"/>
            </w:rPr>
          </w:pPr>
          <w:hyperlink w:anchor="_Toc436813677" w:history="1">
            <w:r w:rsidR="00720D2A" w:rsidRPr="005C6B26">
              <w:rPr>
                <w:rStyle w:val="Hyperlink"/>
                <w:rFonts w:ascii="Calibri" w:hAnsi="Calibri"/>
                <w:noProof/>
              </w:rPr>
              <w:t>Endnotes</w:t>
            </w:r>
            <w:r w:rsidR="00720D2A">
              <w:rPr>
                <w:noProof/>
                <w:webHidden/>
              </w:rPr>
              <w:tab/>
            </w:r>
            <w:r w:rsidR="00720D2A">
              <w:rPr>
                <w:noProof/>
                <w:webHidden/>
              </w:rPr>
              <w:fldChar w:fldCharType="begin"/>
            </w:r>
            <w:r w:rsidR="00720D2A">
              <w:rPr>
                <w:noProof/>
                <w:webHidden/>
              </w:rPr>
              <w:instrText xml:space="preserve"> PAGEREF _Toc436813677 \h </w:instrText>
            </w:r>
            <w:r w:rsidR="00720D2A">
              <w:rPr>
                <w:noProof/>
                <w:webHidden/>
              </w:rPr>
            </w:r>
            <w:r w:rsidR="00720D2A">
              <w:rPr>
                <w:noProof/>
                <w:webHidden/>
              </w:rPr>
              <w:fldChar w:fldCharType="separate"/>
            </w:r>
            <w:r w:rsidR="00720D2A">
              <w:rPr>
                <w:noProof/>
                <w:webHidden/>
              </w:rPr>
              <w:t>26</w:t>
            </w:r>
            <w:r w:rsidR="00720D2A">
              <w:rPr>
                <w:noProof/>
                <w:webHidden/>
              </w:rPr>
              <w:fldChar w:fldCharType="end"/>
            </w:r>
          </w:hyperlink>
        </w:p>
        <w:p w:rsidR="00F87C49" w:rsidRPr="00313094" w:rsidRDefault="00F87C49">
          <w:pPr>
            <w:rPr>
              <w:rFonts w:ascii="Calibri" w:hAnsi="Calibri"/>
            </w:rPr>
          </w:pPr>
          <w:r w:rsidRPr="00313094">
            <w:rPr>
              <w:rFonts w:ascii="Calibri" w:hAnsi="Calibri"/>
              <w:b/>
              <w:bCs/>
              <w:noProof/>
            </w:rPr>
            <w:fldChar w:fldCharType="end"/>
          </w:r>
        </w:p>
      </w:sdtContent>
    </w:sdt>
    <w:p w:rsidR="00720D2A" w:rsidRDefault="00720D2A">
      <w:pPr>
        <w:rPr>
          <w:rFonts w:ascii="Calibri" w:eastAsiaTheme="majorEastAsia" w:hAnsi="Calibri" w:cstheme="majorBidi"/>
          <w:color w:val="850C4B" w:themeColor="accent1" w:themeShade="BF"/>
          <w:sz w:val="32"/>
          <w:szCs w:val="32"/>
        </w:rPr>
      </w:pPr>
      <w:r>
        <w:rPr>
          <w:rFonts w:ascii="Calibri" w:hAnsi="Calibri"/>
        </w:rPr>
        <w:br w:type="page"/>
      </w:r>
    </w:p>
    <w:p w:rsidR="008A4118" w:rsidRPr="00313094" w:rsidRDefault="008A4118" w:rsidP="001C7C95">
      <w:pPr>
        <w:pStyle w:val="Heading1"/>
        <w:shd w:val="clear" w:color="auto" w:fill="EEB1EC" w:themeFill="accent6" w:themeFillTint="66"/>
        <w:rPr>
          <w:rFonts w:ascii="Calibri" w:hAnsi="Calibri"/>
        </w:rPr>
      </w:pPr>
      <w:bookmarkStart w:id="0" w:name="_Toc436813655"/>
      <w:bookmarkStart w:id="1" w:name="_Toc447116033"/>
      <w:r w:rsidRPr="00313094">
        <w:rPr>
          <w:rFonts w:ascii="Calibri" w:hAnsi="Calibri"/>
        </w:rPr>
        <w:lastRenderedPageBreak/>
        <w:t>Taking an outcomes approach - Rotherham Music</w:t>
      </w:r>
      <w:bookmarkEnd w:id="0"/>
      <w:bookmarkEnd w:id="1"/>
    </w:p>
    <w:p w:rsidR="006F726F" w:rsidRDefault="006F726F" w:rsidP="000A1740">
      <w:pPr>
        <w:pStyle w:val="Heading2"/>
        <w:rPr>
          <w:rFonts w:ascii="Calibri" w:hAnsi="Calibri"/>
        </w:rPr>
      </w:pPr>
      <w:bookmarkStart w:id="2" w:name="_Toc436813656"/>
      <w:bookmarkStart w:id="3" w:name="_Toc447116034"/>
    </w:p>
    <w:p w:rsidR="008A4118" w:rsidRPr="006F726F" w:rsidRDefault="008A4118" w:rsidP="000A1740">
      <w:pPr>
        <w:pStyle w:val="Heading2"/>
        <w:rPr>
          <w:rFonts w:ascii="Calibri" w:hAnsi="Calibri"/>
          <w:b/>
        </w:rPr>
      </w:pPr>
      <w:r w:rsidRPr="006F726F">
        <w:rPr>
          <w:rFonts w:ascii="Calibri" w:hAnsi="Calibri"/>
          <w:b/>
        </w:rPr>
        <w:t>Mission</w:t>
      </w:r>
      <w:bookmarkEnd w:id="2"/>
      <w:bookmarkEnd w:id="3"/>
      <w:r w:rsidR="006F726F">
        <w:rPr>
          <w:rFonts w:ascii="Calibri" w:hAnsi="Calibri"/>
          <w:b/>
        </w:rPr>
        <w:br/>
      </w:r>
    </w:p>
    <w:p w:rsidR="008A4118" w:rsidRPr="00313094" w:rsidRDefault="008A4118" w:rsidP="008A4118">
      <w:pPr>
        <w:rPr>
          <w:rFonts w:ascii="Calibri" w:hAnsi="Calibri"/>
          <w:sz w:val="24"/>
          <w:szCs w:val="24"/>
        </w:rPr>
      </w:pPr>
      <w:r w:rsidRPr="00313094">
        <w:rPr>
          <w:rFonts w:ascii="Calibri" w:hAnsi="Calibri"/>
          <w:sz w:val="24"/>
          <w:szCs w:val="24"/>
        </w:rPr>
        <w:t xml:space="preserve">Rotherham Music provides a gateway to musical excellence, as defined in </w:t>
      </w:r>
      <w:r w:rsidRPr="00313094">
        <w:rPr>
          <w:rFonts w:ascii="Calibri" w:hAnsi="Calibri"/>
          <w:b/>
          <w:sz w:val="24"/>
          <w:szCs w:val="24"/>
        </w:rPr>
        <w:t>‘The Importance of Music – A National Plan for Music Education’,</w:t>
      </w:r>
      <w:r w:rsidRPr="00313094">
        <w:rPr>
          <w:rFonts w:ascii="Calibri" w:hAnsi="Calibri"/>
          <w:sz w:val="24"/>
          <w:szCs w:val="24"/>
        </w:rPr>
        <w:t xml:space="preserve"> enabling the children and young people of Rotherham to have access to a life that is enriched and inspired by high quality musical experiences.  It ensures that children and young people have the best possible opportunity to engage with music making and music appreciation.</w:t>
      </w:r>
    </w:p>
    <w:p w:rsidR="008A4118" w:rsidRPr="00313094" w:rsidRDefault="008A4118" w:rsidP="008A4118">
      <w:pPr>
        <w:rPr>
          <w:rFonts w:ascii="Calibri" w:hAnsi="Calibri"/>
          <w:sz w:val="24"/>
          <w:szCs w:val="24"/>
        </w:rPr>
      </w:pPr>
      <w:r w:rsidRPr="00313094">
        <w:rPr>
          <w:rFonts w:ascii="Calibri" w:hAnsi="Calibri"/>
          <w:sz w:val="24"/>
          <w:szCs w:val="24"/>
        </w:rPr>
        <w:t xml:space="preserve">Rotherham Music is co-ordinated from Rotherham’s School </w:t>
      </w:r>
      <w:r w:rsidR="006F726F">
        <w:rPr>
          <w:rFonts w:ascii="Calibri" w:hAnsi="Calibri"/>
          <w:sz w:val="24"/>
          <w:szCs w:val="24"/>
        </w:rPr>
        <w:t>Improvement</w:t>
      </w:r>
      <w:r w:rsidRPr="00313094">
        <w:rPr>
          <w:rFonts w:ascii="Calibri" w:hAnsi="Calibri"/>
          <w:sz w:val="24"/>
          <w:szCs w:val="24"/>
        </w:rPr>
        <w:t xml:space="preserve"> Service where the mission, generated by school, academy and local authority leaders are:</w:t>
      </w:r>
    </w:p>
    <w:p w:rsidR="008A4118" w:rsidRPr="00313094" w:rsidRDefault="008A4118" w:rsidP="008A4118">
      <w:pPr>
        <w:rPr>
          <w:rFonts w:ascii="Calibri" w:hAnsi="Calibri"/>
          <w:b/>
          <w:sz w:val="24"/>
          <w:szCs w:val="24"/>
        </w:rPr>
      </w:pPr>
      <w:r w:rsidRPr="00313094">
        <w:rPr>
          <w:rFonts w:ascii="Calibri" w:hAnsi="Calibri"/>
          <w:sz w:val="24"/>
          <w:szCs w:val="24"/>
        </w:rPr>
        <w:t>•</w:t>
      </w:r>
      <w:r w:rsidRPr="00313094">
        <w:rPr>
          <w:rFonts w:ascii="Calibri" w:hAnsi="Calibri"/>
          <w:sz w:val="24"/>
          <w:szCs w:val="24"/>
        </w:rPr>
        <w:tab/>
      </w:r>
      <w:r w:rsidRPr="00313094">
        <w:rPr>
          <w:rFonts w:ascii="Calibri" w:hAnsi="Calibri"/>
          <w:b/>
          <w:sz w:val="24"/>
          <w:szCs w:val="24"/>
        </w:rPr>
        <w:t xml:space="preserve">All students making at least good progress </w:t>
      </w:r>
    </w:p>
    <w:p w:rsidR="008A4118" w:rsidRPr="00313094" w:rsidRDefault="008A4118" w:rsidP="008A4118">
      <w:pPr>
        <w:rPr>
          <w:rFonts w:ascii="Calibri" w:hAnsi="Calibri"/>
          <w:b/>
          <w:sz w:val="24"/>
          <w:szCs w:val="24"/>
        </w:rPr>
      </w:pPr>
      <w:r w:rsidRPr="00313094">
        <w:rPr>
          <w:rFonts w:ascii="Calibri" w:hAnsi="Calibri"/>
          <w:b/>
          <w:sz w:val="24"/>
          <w:szCs w:val="24"/>
        </w:rPr>
        <w:t>•</w:t>
      </w:r>
      <w:r w:rsidRPr="00313094">
        <w:rPr>
          <w:rFonts w:ascii="Calibri" w:hAnsi="Calibri"/>
          <w:b/>
          <w:sz w:val="24"/>
          <w:szCs w:val="24"/>
        </w:rPr>
        <w:tab/>
        <w:t xml:space="preserve">No underperforming cohorts </w:t>
      </w:r>
    </w:p>
    <w:p w:rsidR="008A4118" w:rsidRPr="00313094" w:rsidRDefault="008A4118" w:rsidP="008A4118">
      <w:pPr>
        <w:rPr>
          <w:rFonts w:ascii="Calibri" w:hAnsi="Calibri"/>
          <w:b/>
          <w:sz w:val="24"/>
          <w:szCs w:val="24"/>
        </w:rPr>
      </w:pPr>
      <w:r w:rsidRPr="00313094">
        <w:rPr>
          <w:rFonts w:ascii="Calibri" w:hAnsi="Calibri"/>
          <w:b/>
          <w:sz w:val="24"/>
          <w:szCs w:val="24"/>
        </w:rPr>
        <w:t>•</w:t>
      </w:r>
      <w:r w:rsidRPr="00313094">
        <w:rPr>
          <w:rFonts w:ascii="Calibri" w:hAnsi="Calibri"/>
          <w:b/>
          <w:sz w:val="24"/>
          <w:szCs w:val="24"/>
        </w:rPr>
        <w:tab/>
        <w:t xml:space="preserve">All teachers delivering at least good learning and </w:t>
      </w:r>
    </w:p>
    <w:p w:rsidR="008A4118" w:rsidRPr="00313094" w:rsidRDefault="008A4118" w:rsidP="008A4118">
      <w:pPr>
        <w:rPr>
          <w:rFonts w:ascii="Calibri" w:hAnsi="Calibri"/>
          <w:b/>
          <w:sz w:val="24"/>
          <w:szCs w:val="24"/>
        </w:rPr>
      </w:pPr>
      <w:r w:rsidRPr="00313094">
        <w:rPr>
          <w:rFonts w:ascii="Calibri" w:hAnsi="Calibri"/>
          <w:b/>
          <w:sz w:val="24"/>
          <w:szCs w:val="24"/>
        </w:rPr>
        <w:t>•</w:t>
      </w:r>
      <w:r w:rsidRPr="00313094">
        <w:rPr>
          <w:rFonts w:ascii="Calibri" w:hAnsi="Calibri"/>
          <w:b/>
          <w:sz w:val="24"/>
          <w:szCs w:val="24"/>
        </w:rPr>
        <w:tab/>
        <w:t>All schools moving to at least the next level of successful performance ( 1)</w:t>
      </w:r>
    </w:p>
    <w:p w:rsidR="008A4118" w:rsidRPr="00313094" w:rsidRDefault="008A4118" w:rsidP="008A4118">
      <w:pPr>
        <w:rPr>
          <w:rFonts w:ascii="Calibri" w:hAnsi="Calibri"/>
          <w:sz w:val="24"/>
          <w:szCs w:val="24"/>
        </w:rPr>
      </w:pPr>
      <w:r w:rsidRPr="00313094">
        <w:rPr>
          <w:rFonts w:ascii="Calibri" w:hAnsi="Calibri"/>
          <w:sz w:val="24"/>
          <w:szCs w:val="24"/>
        </w:rPr>
        <w:t xml:space="preserve">These high aspirations provide a common agenda which allows all providers to work together to create an environment for challenge and support in the delivery of learning opportunities; not least the provision of curriculum music, instrumental and vocal tuition as well as a wide range of additional music activity. </w:t>
      </w:r>
    </w:p>
    <w:p w:rsidR="00313094" w:rsidRPr="00313094" w:rsidRDefault="00313094" w:rsidP="000A1740">
      <w:pPr>
        <w:pStyle w:val="Heading2"/>
        <w:rPr>
          <w:rFonts w:ascii="Calibri" w:hAnsi="Calibri"/>
        </w:rPr>
      </w:pPr>
    </w:p>
    <w:p w:rsidR="00CA7E00" w:rsidRPr="006F726F" w:rsidRDefault="00F87C49" w:rsidP="000A1740">
      <w:pPr>
        <w:pStyle w:val="Heading2"/>
        <w:rPr>
          <w:rFonts w:ascii="Calibri" w:hAnsi="Calibri"/>
          <w:b/>
        </w:rPr>
      </w:pPr>
      <w:bookmarkStart w:id="4" w:name="_Toc436813657"/>
      <w:bookmarkStart w:id="5" w:name="_Toc447116035"/>
      <w:r w:rsidRPr="006F726F">
        <w:rPr>
          <w:rFonts w:ascii="Calibri" w:hAnsi="Calibri"/>
          <w:b/>
        </w:rPr>
        <w:t>Introduction</w:t>
      </w:r>
      <w:bookmarkEnd w:id="4"/>
      <w:bookmarkEnd w:id="5"/>
    </w:p>
    <w:p w:rsidR="00CA7E00" w:rsidRPr="00313094" w:rsidRDefault="006F726F">
      <w:pPr>
        <w:spacing w:after="282" w:line="252" w:lineRule="auto"/>
        <w:ind w:left="-5" w:right="142" w:hanging="10"/>
        <w:rPr>
          <w:rFonts w:ascii="Calibri" w:hAnsi="Calibri"/>
        </w:rPr>
      </w:pPr>
      <w:r>
        <w:rPr>
          <w:rFonts w:ascii="Calibri" w:eastAsia="Arial" w:hAnsi="Calibri" w:cs="Arial"/>
          <w:color w:val="555655"/>
          <w:sz w:val="24"/>
        </w:rPr>
        <w:br/>
      </w:r>
      <w:r w:rsidR="00944B2F" w:rsidRPr="00313094">
        <w:rPr>
          <w:rFonts w:ascii="Calibri" w:eastAsia="Arial" w:hAnsi="Calibri" w:cs="Arial"/>
          <w:color w:val="555655"/>
          <w:sz w:val="24"/>
        </w:rPr>
        <w:t xml:space="preserve">To ensure we deliver the above agenda </w:t>
      </w:r>
      <w:r w:rsidR="000A1740" w:rsidRPr="00313094">
        <w:rPr>
          <w:rFonts w:ascii="Calibri" w:eastAsia="Arial" w:hAnsi="Calibri" w:cs="Arial"/>
          <w:color w:val="555655"/>
          <w:sz w:val="24"/>
        </w:rPr>
        <w:t>we have ada</w:t>
      </w:r>
      <w:r w:rsidR="00944B2F" w:rsidRPr="00313094">
        <w:rPr>
          <w:rFonts w:ascii="Calibri" w:eastAsia="Arial" w:hAnsi="Calibri" w:cs="Arial"/>
          <w:color w:val="555655"/>
          <w:sz w:val="24"/>
        </w:rPr>
        <w:t xml:space="preserve">pted the outcomes </w:t>
      </w:r>
      <w:r w:rsidR="000A1740" w:rsidRPr="00313094">
        <w:rPr>
          <w:rFonts w:ascii="Calibri" w:eastAsia="Arial" w:hAnsi="Calibri" w:cs="Arial"/>
          <w:color w:val="555655"/>
          <w:sz w:val="24"/>
        </w:rPr>
        <w:t xml:space="preserve">framework developed and by Youth Music, </w:t>
      </w:r>
      <w:r w:rsidR="00944B2F" w:rsidRPr="00313094">
        <w:rPr>
          <w:rFonts w:ascii="Calibri" w:eastAsia="Arial" w:hAnsi="Calibri" w:cs="Arial"/>
          <w:color w:val="555655"/>
          <w:sz w:val="24"/>
        </w:rPr>
        <w:t>to underpin</w:t>
      </w:r>
      <w:r w:rsidR="00F87C49" w:rsidRPr="00313094">
        <w:rPr>
          <w:rFonts w:ascii="Calibri" w:eastAsia="Arial" w:hAnsi="Calibri" w:cs="Arial"/>
          <w:color w:val="555655"/>
          <w:sz w:val="24"/>
        </w:rPr>
        <w:t xml:space="preserve"> everything we do, guiding us towards achieving our vision. The outcomes approach is designed to help any organisation plan and evaluate their activities, and to measure the impact their intervention has on participants and stakeholders. Use of the outcomes approach is increasing right across the charity and cultural sectors and today we’re already starting to see the benefits of adopting this approach.</w:t>
      </w:r>
    </w:p>
    <w:p w:rsidR="00CA7E00" w:rsidRPr="00313094" w:rsidRDefault="00F87C49">
      <w:pPr>
        <w:spacing w:after="334" w:line="252" w:lineRule="auto"/>
        <w:ind w:left="-5" w:right="57" w:hanging="10"/>
        <w:rPr>
          <w:rFonts w:ascii="Calibri" w:hAnsi="Calibri"/>
        </w:rPr>
      </w:pPr>
      <w:r w:rsidRPr="00313094">
        <w:rPr>
          <w:rFonts w:ascii="Calibri" w:eastAsia="Arial" w:hAnsi="Calibri" w:cs="Arial"/>
          <w:color w:val="555655"/>
          <w:sz w:val="24"/>
        </w:rPr>
        <w:t>This guide explains the general principles of taking an outcomes approach, and will show you how to apply it to a</w:t>
      </w:r>
      <w:r w:rsidR="00025EFB" w:rsidRPr="00313094">
        <w:rPr>
          <w:rFonts w:ascii="Calibri" w:eastAsia="Arial" w:hAnsi="Calibri" w:cs="Arial"/>
          <w:color w:val="555655"/>
          <w:sz w:val="24"/>
        </w:rPr>
        <w:t xml:space="preserve"> Rotherham Music</w:t>
      </w:r>
      <w:r w:rsidRPr="00313094">
        <w:rPr>
          <w:rFonts w:ascii="Calibri" w:eastAsia="Arial" w:hAnsi="Calibri" w:cs="Arial"/>
          <w:color w:val="555655"/>
          <w:sz w:val="24"/>
        </w:rPr>
        <w:t xml:space="preserve">. </w:t>
      </w:r>
      <w:r w:rsidR="00025EFB" w:rsidRPr="00313094">
        <w:rPr>
          <w:rFonts w:ascii="Calibri" w:eastAsia="Arial" w:hAnsi="Calibri" w:cs="Arial"/>
          <w:color w:val="555655"/>
          <w:sz w:val="24"/>
        </w:rPr>
        <w:t>Rotherham Music</w:t>
      </w:r>
      <w:r w:rsidR="006F726F">
        <w:rPr>
          <w:rFonts w:ascii="Calibri" w:eastAsia="Arial" w:hAnsi="Calibri" w:cs="Arial"/>
          <w:color w:val="555655"/>
          <w:sz w:val="24"/>
        </w:rPr>
        <w:t>’s</w:t>
      </w:r>
      <w:r w:rsidR="00025EFB" w:rsidRPr="00313094">
        <w:rPr>
          <w:rFonts w:ascii="Calibri" w:eastAsia="Arial" w:hAnsi="Calibri" w:cs="Arial"/>
          <w:color w:val="555655"/>
          <w:sz w:val="24"/>
        </w:rPr>
        <w:t xml:space="preserve"> </w:t>
      </w:r>
      <w:r w:rsidRPr="00313094">
        <w:rPr>
          <w:rFonts w:ascii="Calibri" w:eastAsia="Arial" w:hAnsi="Calibri" w:cs="Arial"/>
          <w:color w:val="555655"/>
          <w:sz w:val="24"/>
        </w:rPr>
        <w:t>Outcomes Framework is an essential part of the funding application process. Following the guidance will help you to determine the musical, personal and social outcomes you want to achieve for young people, as well as the desired outcomes you want to achieve for your workforce and organisation.</w:t>
      </w:r>
    </w:p>
    <w:p w:rsidR="00CA7E00" w:rsidRPr="006F726F" w:rsidRDefault="00F87C49">
      <w:pPr>
        <w:pStyle w:val="Heading2"/>
        <w:spacing w:after="52" w:line="248" w:lineRule="auto"/>
        <w:ind w:left="-5"/>
        <w:rPr>
          <w:rFonts w:ascii="Calibri" w:hAnsi="Calibri"/>
          <w:b/>
        </w:rPr>
      </w:pPr>
      <w:bookmarkStart w:id="6" w:name="_Toc436813658"/>
      <w:bookmarkStart w:id="7" w:name="_Toc447116036"/>
      <w:r w:rsidRPr="006F726F">
        <w:rPr>
          <w:rFonts w:ascii="Calibri" w:hAnsi="Calibri"/>
          <w:b/>
        </w:rPr>
        <w:t>Why take an outcomes approach?</w:t>
      </w:r>
      <w:bookmarkEnd w:id="6"/>
      <w:bookmarkEnd w:id="7"/>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 xml:space="preserve">Unquestionably, the evidence we have collected so far suggests that adopting an outcomes approach is beneficial. Sometimes, it can be difficult to visualise what impact you might </w:t>
      </w:r>
      <w:r w:rsidRPr="00313094">
        <w:rPr>
          <w:rFonts w:ascii="Calibri" w:eastAsia="Arial" w:hAnsi="Calibri" w:cs="Arial"/>
          <w:color w:val="555655"/>
          <w:sz w:val="24"/>
        </w:rPr>
        <w:lastRenderedPageBreak/>
        <w:t xml:space="preserve">achieve, or how to measure if it </w:t>
      </w:r>
      <w:r w:rsidR="00025EFB" w:rsidRPr="00313094">
        <w:rPr>
          <w:rFonts w:ascii="Calibri" w:eastAsia="Arial" w:hAnsi="Calibri" w:cs="Arial"/>
          <w:color w:val="555655"/>
          <w:sz w:val="24"/>
        </w:rPr>
        <w:t>h</w:t>
      </w:r>
      <w:r w:rsidRPr="00313094">
        <w:rPr>
          <w:rFonts w:ascii="Calibri" w:eastAsia="Arial" w:hAnsi="Calibri" w:cs="Arial"/>
          <w:color w:val="555655"/>
          <w:sz w:val="24"/>
        </w:rPr>
        <w:t>as been achieved at all! In its simplest form, the outcomes approach provides a framework for project planning, monitoring, and evaluation: its aim is to help you channel your efforts to where they can have the most impact. It forces you to think about change from the very beginning of your project.</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Taking an outcomes approach helps you to:</w:t>
      </w:r>
    </w:p>
    <w:p w:rsidR="00CA7E00" w:rsidRPr="00313094" w:rsidRDefault="00F87C49">
      <w:pPr>
        <w:numPr>
          <w:ilvl w:val="0"/>
          <w:numId w:val="1"/>
        </w:numPr>
        <w:spacing w:after="2" w:line="255" w:lineRule="auto"/>
        <w:ind w:left="578" w:hanging="253"/>
        <w:rPr>
          <w:rFonts w:ascii="Calibri" w:hAnsi="Calibri"/>
        </w:rPr>
      </w:pPr>
      <w:r w:rsidRPr="00313094">
        <w:rPr>
          <w:rFonts w:ascii="Calibri" w:eastAsia="Arial" w:hAnsi="Calibri" w:cs="Arial"/>
          <w:color w:val="555655"/>
          <w:sz w:val="24"/>
        </w:rPr>
        <w:t>understand what changes are taking place and alter your activities accordingly to ensure that the most positive outcomes are achieved</w:t>
      </w:r>
    </w:p>
    <w:p w:rsidR="006F726F" w:rsidRDefault="00F87C49" w:rsidP="006F726F">
      <w:pPr>
        <w:numPr>
          <w:ilvl w:val="0"/>
          <w:numId w:val="1"/>
        </w:numPr>
        <w:spacing w:after="98" w:line="255" w:lineRule="auto"/>
        <w:ind w:left="578" w:hanging="253"/>
        <w:rPr>
          <w:rFonts w:ascii="Calibri" w:hAnsi="Calibri"/>
        </w:rPr>
      </w:pPr>
      <w:r w:rsidRPr="00313094">
        <w:rPr>
          <w:rFonts w:ascii="Calibri" w:eastAsia="Arial" w:hAnsi="Calibri" w:cs="Arial"/>
          <w:color w:val="555655"/>
          <w:sz w:val="24"/>
        </w:rPr>
        <w:t xml:space="preserve">determine your overall progress in terms of impact, and what to scale-up, scale-down or stop altogether </w:t>
      </w:r>
    </w:p>
    <w:p w:rsidR="00CA7E00" w:rsidRPr="006F726F" w:rsidRDefault="00F87C49" w:rsidP="006F726F">
      <w:pPr>
        <w:numPr>
          <w:ilvl w:val="0"/>
          <w:numId w:val="1"/>
        </w:numPr>
        <w:spacing w:after="98" w:line="255" w:lineRule="auto"/>
        <w:ind w:left="578" w:hanging="253"/>
        <w:rPr>
          <w:rFonts w:ascii="Calibri" w:hAnsi="Calibri"/>
        </w:rPr>
      </w:pPr>
      <w:r w:rsidRPr="006F726F">
        <w:rPr>
          <w:rFonts w:ascii="Calibri" w:eastAsia="Arial" w:hAnsi="Calibri" w:cs="Arial"/>
          <w:color w:val="555655"/>
          <w:sz w:val="24"/>
        </w:rPr>
        <w:t xml:space="preserve">identify, learn from and share the parts of your project that did not go so well </w:t>
      </w:r>
      <w:r w:rsidRPr="006F726F">
        <w:rPr>
          <w:rFonts w:ascii="Calibri" w:eastAsia="Calibri" w:hAnsi="Calibri" w:cs="Calibri"/>
          <w:b/>
          <w:color w:val="634065"/>
        </w:rPr>
        <w:t>in</w:t>
      </w:r>
      <w:r w:rsidRPr="006F726F">
        <w:rPr>
          <w:rFonts w:ascii="Calibri" w:eastAsia="Arial" w:hAnsi="Calibri" w:cs="Arial"/>
          <w:color w:val="555655"/>
          <w:sz w:val="24"/>
        </w:rPr>
        <w:t xml:space="preserve"> </w:t>
      </w:r>
      <w:r w:rsidRPr="006F726F">
        <w:rPr>
          <w:rFonts w:ascii="Calibri" w:eastAsia="Calibri" w:hAnsi="Calibri" w:cs="Calibri"/>
          <w:b/>
          <w:color w:val="634065"/>
        </w:rPr>
        <w:t>addition</w:t>
      </w:r>
      <w:r w:rsidR="006F726F" w:rsidRPr="006F726F">
        <w:rPr>
          <w:rFonts w:ascii="Calibri" w:eastAsia="Arial" w:hAnsi="Calibri" w:cs="Arial"/>
          <w:color w:val="555655"/>
          <w:sz w:val="24"/>
        </w:rPr>
        <w:br/>
      </w:r>
      <w:r w:rsidRPr="006F726F">
        <w:rPr>
          <w:rFonts w:ascii="Calibri" w:eastAsia="Calibri" w:hAnsi="Calibri" w:cs="Calibri"/>
          <w:b/>
          <w:color w:val="634065"/>
        </w:rPr>
        <w:t xml:space="preserve">to </w:t>
      </w:r>
      <w:r w:rsidRPr="006F726F">
        <w:rPr>
          <w:rFonts w:ascii="Calibri" w:eastAsia="Arial" w:hAnsi="Calibri" w:cs="Arial"/>
          <w:color w:val="555655"/>
          <w:sz w:val="24"/>
        </w:rPr>
        <w:t>the parts that went well</w:t>
      </w:r>
    </w:p>
    <w:p w:rsidR="00CA7E00" w:rsidRPr="00313094" w:rsidRDefault="00F87C49">
      <w:pPr>
        <w:numPr>
          <w:ilvl w:val="0"/>
          <w:numId w:val="1"/>
        </w:numPr>
        <w:spacing w:after="282" w:line="255" w:lineRule="auto"/>
        <w:ind w:left="578" w:hanging="253"/>
        <w:rPr>
          <w:rFonts w:ascii="Calibri" w:hAnsi="Calibri"/>
        </w:rPr>
      </w:pPr>
      <w:r w:rsidRPr="00313094">
        <w:rPr>
          <w:rFonts w:ascii="Calibri" w:eastAsia="Arial" w:hAnsi="Calibri" w:cs="Arial"/>
          <w:color w:val="555655"/>
          <w:sz w:val="24"/>
        </w:rPr>
        <w:t>secure further funding based on a robust and reliable evidence base.</w:t>
      </w:r>
    </w:p>
    <w:p w:rsidR="00B27301" w:rsidRPr="00313094" w:rsidRDefault="00F87C49">
      <w:pPr>
        <w:spacing w:after="282" w:line="252" w:lineRule="auto"/>
        <w:ind w:left="-5" w:right="57" w:hanging="10"/>
        <w:rPr>
          <w:rFonts w:ascii="Calibri" w:eastAsia="Arial" w:hAnsi="Calibri" w:cs="Arial"/>
          <w:color w:val="555655"/>
          <w:sz w:val="24"/>
        </w:rPr>
      </w:pPr>
      <w:r w:rsidRPr="00313094">
        <w:rPr>
          <w:rFonts w:ascii="Calibri" w:eastAsia="Arial" w:hAnsi="Calibri" w:cs="Arial"/>
          <w:color w:val="555655"/>
          <w:sz w:val="24"/>
        </w:rPr>
        <w:t>If every project we support embeds an outcom</w:t>
      </w:r>
      <w:r w:rsidR="00025EFB" w:rsidRPr="00313094">
        <w:rPr>
          <w:rFonts w:ascii="Calibri" w:eastAsia="Arial" w:hAnsi="Calibri" w:cs="Arial"/>
          <w:color w:val="555655"/>
          <w:sz w:val="24"/>
        </w:rPr>
        <w:t xml:space="preserve">es approach, then we </w:t>
      </w:r>
      <w:r w:rsidRPr="00313094">
        <w:rPr>
          <w:rFonts w:ascii="Calibri" w:eastAsia="Arial" w:hAnsi="Calibri" w:cs="Arial"/>
          <w:color w:val="555655"/>
          <w:sz w:val="24"/>
        </w:rPr>
        <w:t xml:space="preserve">can gain a better understanding of what is working and not working, with a view to sharing that learning with everyone else. </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 xml:space="preserve">The basic principles that underpin the outcomes approach are similar to other planning and evaluation frameworks out there.  You might have come across ‘plan, do, review’, ‘theory of change’, ‘action research cycle’, and other approaches to planning and evaluation. They are all closely related and follow a similar process. </w:t>
      </w:r>
    </w:p>
    <w:p w:rsidR="00CA7E00" w:rsidRPr="00313094" w:rsidRDefault="00F87C49">
      <w:pPr>
        <w:spacing w:after="114" w:line="255" w:lineRule="auto"/>
        <w:ind w:left="10" w:hanging="10"/>
        <w:rPr>
          <w:rFonts w:ascii="Calibri" w:hAnsi="Calibri"/>
        </w:rPr>
      </w:pPr>
      <w:r w:rsidRPr="00313094">
        <w:rPr>
          <w:rFonts w:ascii="Calibri" w:eastAsia="Arial" w:hAnsi="Calibri" w:cs="Arial"/>
          <w:color w:val="555655"/>
          <w:sz w:val="24"/>
        </w:rPr>
        <w:t>In a nutshell, taking an outcomes approach requires you to go through five stages.</w:t>
      </w:r>
    </w:p>
    <w:p w:rsidR="00CA7E00" w:rsidRPr="00313094" w:rsidRDefault="00F87C49" w:rsidP="006F726F">
      <w:pPr>
        <w:numPr>
          <w:ilvl w:val="0"/>
          <w:numId w:val="23"/>
        </w:numPr>
        <w:spacing w:after="2" w:line="255" w:lineRule="auto"/>
        <w:ind w:hanging="360"/>
        <w:rPr>
          <w:rFonts w:ascii="Calibri" w:hAnsi="Calibri"/>
        </w:rPr>
      </w:pPr>
      <w:r w:rsidRPr="00313094">
        <w:rPr>
          <w:rFonts w:ascii="Calibri" w:eastAsia="Arial" w:hAnsi="Calibri" w:cs="Arial"/>
          <w:color w:val="555655"/>
          <w:sz w:val="24"/>
        </w:rPr>
        <w:t>Define the need for your project. Why should it exist in the first place?</w:t>
      </w:r>
    </w:p>
    <w:p w:rsidR="00CA7E00" w:rsidRPr="00313094" w:rsidRDefault="00F87C49" w:rsidP="006F726F">
      <w:pPr>
        <w:numPr>
          <w:ilvl w:val="0"/>
          <w:numId w:val="23"/>
        </w:numPr>
        <w:spacing w:after="2" w:line="255" w:lineRule="auto"/>
        <w:ind w:hanging="360"/>
        <w:rPr>
          <w:rFonts w:ascii="Calibri" w:hAnsi="Calibri"/>
        </w:rPr>
      </w:pPr>
      <w:r w:rsidRPr="00313094">
        <w:rPr>
          <w:rFonts w:ascii="Calibri" w:eastAsia="Arial" w:hAnsi="Calibri" w:cs="Arial"/>
          <w:color w:val="555655"/>
          <w:sz w:val="24"/>
        </w:rPr>
        <w:t>Define your intended outcomes. What are the changes you would like to bring about as a result of your project?</w:t>
      </w:r>
    </w:p>
    <w:p w:rsidR="00CA7E00" w:rsidRPr="00313094" w:rsidRDefault="00F87C49" w:rsidP="006F726F">
      <w:pPr>
        <w:numPr>
          <w:ilvl w:val="0"/>
          <w:numId w:val="23"/>
        </w:numPr>
        <w:spacing w:after="2" w:line="255" w:lineRule="auto"/>
        <w:ind w:hanging="360"/>
        <w:rPr>
          <w:rFonts w:ascii="Calibri" w:hAnsi="Calibri"/>
        </w:rPr>
      </w:pPr>
      <w:r w:rsidRPr="00313094">
        <w:rPr>
          <w:rFonts w:ascii="Calibri" w:eastAsia="Arial" w:hAnsi="Calibri" w:cs="Arial"/>
          <w:color w:val="555655"/>
          <w:sz w:val="24"/>
        </w:rPr>
        <w:t>Define you activities. What will you do to achieve those outcomes?</w:t>
      </w:r>
    </w:p>
    <w:p w:rsidR="00CA7E00" w:rsidRPr="00313094" w:rsidRDefault="00F87C49" w:rsidP="006F726F">
      <w:pPr>
        <w:numPr>
          <w:ilvl w:val="0"/>
          <w:numId w:val="23"/>
        </w:numPr>
        <w:spacing w:after="2" w:line="255" w:lineRule="auto"/>
        <w:ind w:hanging="360"/>
        <w:rPr>
          <w:rFonts w:ascii="Calibri" w:hAnsi="Calibri"/>
        </w:rPr>
      </w:pPr>
      <w:r w:rsidRPr="00313094">
        <w:rPr>
          <w:rFonts w:ascii="Calibri" w:eastAsia="Arial" w:hAnsi="Calibri" w:cs="Arial"/>
          <w:color w:val="555655"/>
          <w:sz w:val="24"/>
        </w:rPr>
        <w:t xml:space="preserve">Define your indicators. How will you know if you have achieved your outcomes? </w:t>
      </w:r>
    </w:p>
    <w:p w:rsidR="00CA7E00" w:rsidRPr="00313094" w:rsidRDefault="00F87C49" w:rsidP="006F726F">
      <w:pPr>
        <w:numPr>
          <w:ilvl w:val="0"/>
          <w:numId w:val="23"/>
        </w:numPr>
        <w:spacing w:after="282" w:line="252" w:lineRule="auto"/>
        <w:ind w:hanging="360"/>
        <w:rPr>
          <w:rFonts w:ascii="Calibri" w:hAnsi="Calibri"/>
        </w:rPr>
      </w:pPr>
      <w:r w:rsidRPr="00313094">
        <w:rPr>
          <w:rFonts w:ascii="Calibri" w:eastAsia="Arial" w:hAnsi="Calibri" w:cs="Arial"/>
          <w:color w:val="555655"/>
          <w:sz w:val="24"/>
        </w:rPr>
        <w:t>Evaluate. Review your progress, both good and bad. Learn from it and use this learning to inform next steps.</w:t>
      </w:r>
    </w:p>
    <w:p w:rsidR="00CA7E00" w:rsidRPr="006F726F" w:rsidRDefault="00F87C49" w:rsidP="000A1740">
      <w:pPr>
        <w:pStyle w:val="Heading2"/>
        <w:rPr>
          <w:rFonts w:ascii="Calibri" w:hAnsi="Calibri"/>
          <w:b/>
        </w:rPr>
      </w:pPr>
      <w:bookmarkStart w:id="8" w:name="_Toc436813659"/>
      <w:bookmarkStart w:id="9" w:name="_Toc447116037"/>
      <w:r w:rsidRPr="006F726F">
        <w:rPr>
          <w:rFonts w:ascii="Calibri" w:hAnsi="Calibri"/>
          <w:b/>
        </w:rPr>
        <w:t>Taking an outcomes approach – a practical example</w:t>
      </w:r>
      <w:bookmarkEnd w:id="8"/>
      <w:bookmarkEnd w:id="9"/>
    </w:p>
    <w:p w:rsidR="00CA7E00" w:rsidRPr="006F726F" w:rsidRDefault="00F87C49">
      <w:pPr>
        <w:pStyle w:val="Heading2"/>
        <w:spacing w:after="86"/>
        <w:ind w:left="-5"/>
        <w:rPr>
          <w:rFonts w:ascii="Calibri" w:hAnsi="Calibri"/>
          <w:b/>
        </w:rPr>
      </w:pPr>
      <w:bookmarkStart w:id="10" w:name="_Toc436813660"/>
      <w:bookmarkStart w:id="11" w:name="_Toc447116038"/>
      <w:r w:rsidRPr="006F726F">
        <w:rPr>
          <w:rFonts w:ascii="Calibri" w:hAnsi="Calibri"/>
          <w:b/>
        </w:rPr>
        <w:t>Defining the need</w:t>
      </w:r>
      <w:bookmarkEnd w:id="10"/>
      <w:bookmarkEnd w:id="11"/>
    </w:p>
    <w:p w:rsidR="00CA7E00" w:rsidRPr="00313094" w:rsidRDefault="00F87C49">
      <w:pPr>
        <w:spacing w:after="284" w:line="255" w:lineRule="auto"/>
        <w:ind w:left="10" w:hanging="10"/>
        <w:rPr>
          <w:rFonts w:ascii="Calibri" w:hAnsi="Calibri"/>
        </w:rPr>
      </w:pPr>
      <w:r w:rsidRPr="00313094">
        <w:rPr>
          <w:rFonts w:ascii="Calibri" w:eastAsia="Arial" w:hAnsi="Calibri" w:cs="Arial"/>
          <w:color w:val="555655"/>
          <w:sz w:val="24"/>
        </w:rPr>
        <w:t>Before you think about the changes you want to bring about (i.e. the intended outcomes of a project), the first step is to understand why your project is needed in the first place.</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Sometimes this starts out as a gut feeling, or you might simply ‘know’ there is a strong basis for taking action. But it’s important to break down these thoughts and feelings in order to really understand what kind of project is needed, and the extent to which your project can actually change anything. For this you need evidence.</w:t>
      </w:r>
    </w:p>
    <w:p w:rsidR="00CA7E00" w:rsidRPr="00313094" w:rsidRDefault="00F87C49">
      <w:pPr>
        <w:spacing w:after="0" w:line="252" w:lineRule="auto"/>
        <w:ind w:left="-5" w:right="57" w:hanging="10"/>
        <w:rPr>
          <w:rFonts w:ascii="Calibri" w:hAnsi="Calibri"/>
        </w:rPr>
      </w:pPr>
      <w:r w:rsidRPr="00313094">
        <w:rPr>
          <w:rFonts w:ascii="Calibri" w:eastAsia="Arial" w:hAnsi="Calibri" w:cs="Arial"/>
          <w:color w:val="555655"/>
          <w:sz w:val="24"/>
        </w:rPr>
        <w:lastRenderedPageBreak/>
        <w:t xml:space="preserve">The most important thing is to use a range of sources of evidence so that you can really understand what’s needed.  You can then start to propose solutions and design your project. </w:t>
      </w:r>
    </w:p>
    <w:p w:rsidR="00A901A0" w:rsidRDefault="00F87C49" w:rsidP="00A901A0">
      <w:pPr>
        <w:spacing w:after="238"/>
        <w:ind w:left="340"/>
        <w:rPr>
          <w:rFonts w:ascii="Calibri" w:hAnsi="Calibri"/>
          <w:b/>
          <w:szCs w:val="24"/>
        </w:rPr>
      </w:pPr>
      <w:r w:rsidRPr="00313094">
        <w:rPr>
          <w:rFonts w:ascii="Calibri" w:eastAsia="Calibri" w:hAnsi="Calibri" w:cs="Calibri"/>
          <w:b/>
          <w:color w:val="634065"/>
        </w:rPr>
        <w:t xml:space="preserve"> </w:t>
      </w:r>
    </w:p>
    <w:p w:rsidR="00A901A0" w:rsidRDefault="00A901A0" w:rsidP="00A901A0">
      <w:pPr>
        <w:pStyle w:val="Standard"/>
        <w:shd w:val="clear" w:color="auto" w:fill="F6D8F5" w:themeFill="accent6" w:themeFillTint="33"/>
      </w:pPr>
      <w:r>
        <w:rPr>
          <w:rFonts w:ascii="Calibri" w:hAnsi="Calibri"/>
          <w:b/>
          <w:szCs w:val="24"/>
        </w:rPr>
        <w:t xml:space="preserve">Colourscape Project with Open Minds Theatre Company </w:t>
      </w:r>
    </w:p>
    <w:p w:rsidR="00A901A0" w:rsidRDefault="00A901A0" w:rsidP="00A901A0">
      <w:pPr>
        <w:pStyle w:val="Standard"/>
        <w:shd w:val="clear" w:color="auto" w:fill="F6D8F5" w:themeFill="accent6" w:themeFillTint="33"/>
      </w:pPr>
      <w:r>
        <w:rPr>
          <w:rFonts w:ascii="Calibri" w:hAnsi="Calibri"/>
          <w:b/>
          <w:szCs w:val="24"/>
        </w:rPr>
        <w:t>Aims:</w:t>
      </w:r>
    </w:p>
    <w:p w:rsidR="00A901A0" w:rsidRDefault="00A901A0" w:rsidP="00A901A0">
      <w:pPr>
        <w:pStyle w:val="Standard"/>
        <w:numPr>
          <w:ilvl w:val="0"/>
          <w:numId w:val="16"/>
        </w:numPr>
        <w:shd w:val="clear" w:color="auto" w:fill="F6D8F5" w:themeFill="accent6" w:themeFillTint="33"/>
      </w:pPr>
      <w:r>
        <w:rPr>
          <w:rFonts w:ascii="Calibri" w:hAnsi="Calibri"/>
          <w:szCs w:val="24"/>
        </w:rPr>
        <w:t>To enable young musicians to play with and learn from professional artists</w:t>
      </w:r>
    </w:p>
    <w:p w:rsidR="00A901A0" w:rsidRDefault="00A901A0" w:rsidP="00A901A0">
      <w:pPr>
        <w:pStyle w:val="Standard"/>
        <w:numPr>
          <w:ilvl w:val="0"/>
          <w:numId w:val="16"/>
        </w:numPr>
        <w:shd w:val="clear" w:color="auto" w:fill="F6D8F5" w:themeFill="accent6" w:themeFillTint="33"/>
      </w:pPr>
      <w:r>
        <w:rPr>
          <w:rFonts w:ascii="Calibri" w:hAnsi="Calibri"/>
          <w:szCs w:val="24"/>
        </w:rPr>
        <w:t>To focus on improvisation, a process with which the young people will be less familiar</w:t>
      </w:r>
    </w:p>
    <w:p w:rsidR="00A901A0" w:rsidRDefault="00A901A0" w:rsidP="00A901A0">
      <w:pPr>
        <w:pStyle w:val="Standard"/>
        <w:numPr>
          <w:ilvl w:val="0"/>
          <w:numId w:val="16"/>
        </w:numPr>
        <w:shd w:val="clear" w:color="auto" w:fill="F6D8F5" w:themeFill="accent6" w:themeFillTint="33"/>
      </w:pPr>
      <w:r>
        <w:rPr>
          <w:rFonts w:ascii="Calibri" w:hAnsi="Calibri"/>
          <w:szCs w:val="24"/>
        </w:rPr>
        <w:t>To provide training in approaches to improvisation for Rotherham Music Service teachers</w:t>
      </w:r>
    </w:p>
    <w:p w:rsidR="00A901A0" w:rsidRDefault="00A901A0" w:rsidP="00DF7177">
      <w:pPr>
        <w:pStyle w:val="Standard"/>
        <w:numPr>
          <w:ilvl w:val="0"/>
          <w:numId w:val="16"/>
        </w:numPr>
        <w:shd w:val="clear" w:color="auto" w:fill="F9D7E1" w:themeFill="accent2" w:themeFillTint="33"/>
      </w:pPr>
      <w:r>
        <w:rPr>
          <w:rFonts w:ascii="Calibri" w:hAnsi="Calibri"/>
          <w:szCs w:val="24"/>
        </w:rPr>
        <w:t>To provide an interesting and rewarding addition to The Rotherham Show through performance in the Colourscape construction, a colourful inflatable, open to the public</w:t>
      </w:r>
    </w:p>
    <w:p w:rsidR="00A901A0" w:rsidRDefault="00A901A0" w:rsidP="00DF7177">
      <w:pPr>
        <w:pStyle w:val="Standard"/>
        <w:shd w:val="clear" w:color="auto" w:fill="F9D7E1" w:themeFill="accent2" w:themeFillTint="33"/>
        <w:rPr>
          <w:rFonts w:ascii="Calibri" w:hAnsi="Calibri" w:cs="Arial"/>
          <w:szCs w:val="24"/>
        </w:rPr>
      </w:pPr>
      <w:r>
        <w:rPr>
          <w:rFonts w:ascii="Calibri" w:hAnsi="Calibri"/>
          <w:b/>
          <w:szCs w:val="24"/>
        </w:rPr>
        <w:t>Need and target group</w:t>
      </w:r>
      <w:r>
        <w:rPr>
          <w:rFonts w:ascii="Calibri" w:hAnsi="Calibri" w:cs="Arial"/>
          <w:szCs w:val="24"/>
        </w:rPr>
        <w:t>:</w:t>
      </w:r>
    </w:p>
    <w:p w:rsidR="00DF7177" w:rsidRDefault="00DF7177" w:rsidP="00DF7177">
      <w:pPr>
        <w:pStyle w:val="Standard"/>
        <w:shd w:val="clear" w:color="auto" w:fill="F9D7E1" w:themeFill="accent2" w:themeFillTint="33"/>
      </w:pPr>
      <w:r>
        <w:rPr>
          <w:rFonts w:ascii="Calibri" w:hAnsi="Calibri"/>
          <w:szCs w:val="24"/>
        </w:rPr>
        <w:t>The Colourscape project gave young instrumental players, receiving tuition from Rotherham Music, the opportunity to work in a more creative way than they normally would do in their other musical activities.</w:t>
      </w:r>
    </w:p>
    <w:p w:rsidR="00DF7177" w:rsidRDefault="00DF7177" w:rsidP="00DF7177">
      <w:pPr>
        <w:pStyle w:val="Standard"/>
        <w:shd w:val="clear" w:color="auto" w:fill="F9D7E1" w:themeFill="accent2" w:themeFillTint="33"/>
        <w:rPr>
          <w:rFonts w:ascii="Calibri" w:hAnsi="Calibri" w:cs="Arial"/>
          <w:szCs w:val="24"/>
        </w:rPr>
      </w:pPr>
      <w:r>
        <w:rPr>
          <w:rFonts w:ascii="Calibri" w:hAnsi="Calibri" w:cs="Arial"/>
          <w:szCs w:val="24"/>
        </w:rPr>
        <w:t>Rotherham Music offers high quality tuition for children and young people in Rotherham which includes lessons in schools and weekly music centre activities such as orchestras and bands. We have offered workshops in the past in which we have explored improvisation but this is an area which needed expansion as we feel it is an invaluable part of the development of musicians. The need has been identified by teachers; this is an area of playing that is generally outside the ‘comfort zone’ of players who take the traditional route of tuition and is therefore something that they need some persuasion to take part in. The Colourscape project was designed include free improvisation, composition and exploration of world music and instruments. The project also included some training for Music teachers who would also benefit from the exploration of a method of teaching which they would maybe not normally employ in their lessons.</w:t>
      </w:r>
    </w:p>
    <w:p w:rsidR="00DF7177" w:rsidRDefault="00DF7177" w:rsidP="00DF7177">
      <w:pPr>
        <w:pStyle w:val="Standard"/>
        <w:shd w:val="clear" w:color="auto" w:fill="F9D7E1" w:themeFill="accent2" w:themeFillTint="33"/>
      </w:pPr>
      <w:r>
        <w:rPr>
          <w:rFonts w:ascii="Calibri" w:hAnsi="Calibri" w:cs="Arial"/>
          <w:szCs w:val="24"/>
        </w:rPr>
        <w:t>*</w:t>
      </w:r>
      <w:r w:rsidRPr="00DF7177">
        <w:rPr>
          <w:rFonts w:ascii="Calibri" w:hAnsi="Calibri" w:cs="Arial"/>
          <w:b/>
          <w:i/>
          <w:szCs w:val="24"/>
        </w:rPr>
        <w:t xml:space="preserve">This is an actual example of an application, </w:t>
      </w:r>
      <w:r>
        <w:rPr>
          <w:rFonts w:ascii="Calibri" w:hAnsi="Calibri" w:cs="Arial"/>
          <w:b/>
          <w:i/>
          <w:szCs w:val="24"/>
        </w:rPr>
        <w:t xml:space="preserve">but has been adapted to help you </w:t>
      </w:r>
      <w:r w:rsidRPr="00DF7177">
        <w:rPr>
          <w:rFonts w:ascii="Calibri" w:hAnsi="Calibri" w:cs="Arial"/>
          <w:b/>
          <w:i/>
          <w:szCs w:val="24"/>
        </w:rPr>
        <w:t xml:space="preserve">plan and evaluation your prosed </w:t>
      </w:r>
      <w:r>
        <w:rPr>
          <w:rFonts w:ascii="Calibri" w:hAnsi="Calibri" w:cs="Arial"/>
          <w:b/>
          <w:i/>
          <w:szCs w:val="24"/>
        </w:rPr>
        <w:t>project(s).</w:t>
      </w:r>
    </w:p>
    <w:p w:rsidR="00DF7177" w:rsidRDefault="00DF7177" w:rsidP="00A901A0">
      <w:pPr>
        <w:pStyle w:val="Standard"/>
        <w:shd w:val="clear" w:color="auto" w:fill="F6D8F5" w:themeFill="accent6" w:themeFillTint="33"/>
        <w:rPr>
          <w:rFonts w:ascii="Calibri" w:hAnsi="Calibri" w:cs="Arial"/>
          <w:szCs w:val="24"/>
        </w:rPr>
      </w:pPr>
    </w:p>
    <w:p w:rsidR="00CA7E00" w:rsidRPr="006F726F" w:rsidRDefault="00F87C49">
      <w:pPr>
        <w:pStyle w:val="Heading2"/>
        <w:spacing w:after="74"/>
        <w:ind w:left="-5"/>
        <w:rPr>
          <w:rFonts w:ascii="Calibri" w:hAnsi="Calibri"/>
          <w:b/>
        </w:rPr>
      </w:pPr>
      <w:bookmarkStart w:id="12" w:name="_Toc436813661"/>
      <w:bookmarkStart w:id="13" w:name="_Toc447116039"/>
      <w:r w:rsidRPr="006F726F">
        <w:rPr>
          <w:rFonts w:ascii="Calibri" w:hAnsi="Calibri"/>
          <w:b/>
        </w:rPr>
        <w:t>The planning triangle</w:t>
      </w:r>
      <w:bookmarkEnd w:id="12"/>
      <w:bookmarkEnd w:id="13"/>
    </w:p>
    <w:p w:rsidR="00CA7E00" w:rsidRPr="00313094" w:rsidRDefault="00F87C49">
      <w:pPr>
        <w:spacing w:after="205" w:line="252" w:lineRule="auto"/>
        <w:ind w:left="-5" w:right="57" w:hanging="10"/>
        <w:rPr>
          <w:rFonts w:ascii="Calibri" w:hAnsi="Calibri"/>
        </w:rPr>
      </w:pPr>
      <w:r w:rsidRPr="00313094">
        <w:rPr>
          <w:rFonts w:ascii="Calibri" w:eastAsia="Arial" w:hAnsi="Calibri" w:cs="Arial"/>
          <w:color w:val="555655"/>
          <w:sz w:val="24"/>
        </w:rPr>
        <w:t>The outcomes approach has been developed by the Charities Evaluation Service</w:t>
      </w:r>
      <w:r w:rsidRPr="00313094">
        <w:rPr>
          <w:rFonts w:ascii="Calibri" w:eastAsia="Arial" w:hAnsi="Calibri" w:cs="Arial"/>
          <w:color w:val="555655"/>
          <w:sz w:val="18"/>
          <w:vertAlign w:val="superscript"/>
        </w:rPr>
        <w:t>4</w:t>
      </w:r>
      <w:r w:rsidRPr="00313094">
        <w:rPr>
          <w:rFonts w:ascii="Calibri" w:eastAsia="Arial" w:hAnsi="Calibri" w:cs="Arial"/>
          <w:color w:val="555655"/>
          <w:sz w:val="24"/>
        </w:rPr>
        <w:t xml:space="preserve"> and we have adapted their planning triangle as a tool for you to use when planning your project. The triangle is split into three levels: the overall aim, intended outcomes, and activities.</w:t>
      </w:r>
    </w:p>
    <w:p w:rsidR="00CA7E00" w:rsidRPr="00313094" w:rsidRDefault="00F87C49">
      <w:pPr>
        <w:spacing w:after="567"/>
        <w:ind w:left="973"/>
        <w:rPr>
          <w:rFonts w:ascii="Calibri" w:hAnsi="Calibri"/>
        </w:rPr>
      </w:pPr>
      <w:r w:rsidRPr="00313094">
        <w:rPr>
          <w:rFonts w:ascii="Calibri" w:hAnsi="Calibri"/>
          <w:noProof/>
        </w:rPr>
        <w:lastRenderedPageBreak/>
        <w:drawing>
          <wp:inline distT="0" distB="0" distL="0" distR="0" wp14:anchorId="0A5F94AE" wp14:editId="0FD78D9D">
            <wp:extent cx="5233416" cy="3425953"/>
            <wp:effectExtent l="0" t="0" r="0" b="0"/>
            <wp:docPr id="11332" name="Picture 11332"/>
            <wp:cNvGraphicFramePr/>
            <a:graphic xmlns:a="http://schemas.openxmlformats.org/drawingml/2006/main">
              <a:graphicData uri="http://schemas.openxmlformats.org/drawingml/2006/picture">
                <pic:pic xmlns:pic="http://schemas.openxmlformats.org/drawingml/2006/picture">
                  <pic:nvPicPr>
                    <pic:cNvPr id="11332" name="Picture 11332"/>
                    <pic:cNvPicPr/>
                  </pic:nvPicPr>
                  <pic:blipFill>
                    <a:blip r:embed="rId11"/>
                    <a:stretch>
                      <a:fillRect/>
                    </a:stretch>
                  </pic:blipFill>
                  <pic:spPr>
                    <a:xfrm>
                      <a:off x="0" y="0"/>
                      <a:ext cx="5233416" cy="3425953"/>
                    </a:xfrm>
                    <a:prstGeom prst="rect">
                      <a:avLst/>
                    </a:prstGeom>
                  </pic:spPr>
                </pic:pic>
              </a:graphicData>
            </a:graphic>
          </wp:inline>
        </w:drawing>
      </w:r>
    </w:p>
    <w:p w:rsidR="00CA7E00" w:rsidRPr="00313094" w:rsidRDefault="00F87C49">
      <w:pPr>
        <w:spacing w:after="0"/>
        <w:rPr>
          <w:rFonts w:ascii="Calibri" w:hAnsi="Calibri"/>
        </w:rPr>
      </w:pPr>
      <w:r w:rsidRPr="00313094">
        <w:rPr>
          <w:rFonts w:ascii="Calibri" w:eastAsia="Arial" w:hAnsi="Calibri" w:cs="Arial"/>
          <w:i/>
          <w:color w:val="555655"/>
          <w:sz w:val="24"/>
        </w:rPr>
        <w:t xml:space="preserve">The planning triangle (adapted by </w:t>
      </w:r>
      <w:r w:rsidR="00B27301" w:rsidRPr="00313094">
        <w:rPr>
          <w:rFonts w:ascii="Calibri" w:eastAsia="Arial" w:hAnsi="Calibri" w:cs="Arial"/>
          <w:i/>
          <w:color w:val="555655"/>
          <w:sz w:val="24"/>
        </w:rPr>
        <w:t xml:space="preserve">Rotherham Music </w:t>
      </w:r>
      <w:r w:rsidRPr="00313094">
        <w:rPr>
          <w:rFonts w:ascii="Calibri" w:eastAsia="Arial" w:hAnsi="Calibri" w:cs="Arial"/>
          <w:i/>
          <w:color w:val="555655"/>
          <w:sz w:val="24"/>
        </w:rPr>
        <w:t>from the Charities Evaluation Service tool).</w:t>
      </w:r>
    </w:p>
    <w:p w:rsidR="00B27301" w:rsidRPr="00313094" w:rsidRDefault="00F87C49">
      <w:pPr>
        <w:spacing w:after="282" w:line="252" w:lineRule="auto"/>
        <w:ind w:left="-5" w:right="162" w:hanging="10"/>
        <w:rPr>
          <w:rFonts w:ascii="Calibri" w:eastAsia="Arial" w:hAnsi="Calibri" w:cs="Arial"/>
          <w:color w:val="555655"/>
          <w:sz w:val="24"/>
        </w:rPr>
      </w:pPr>
      <w:r w:rsidRPr="00313094">
        <w:rPr>
          <w:rFonts w:ascii="Calibri" w:eastAsia="Calibri" w:hAnsi="Calibri" w:cs="Calibri"/>
          <w:b/>
          <w:color w:val="634065"/>
          <w:sz w:val="24"/>
        </w:rPr>
        <w:t xml:space="preserve">The aim: </w:t>
      </w:r>
      <w:r w:rsidRPr="00313094">
        <w:rPr>
          <w:rFonts w:ascii="Calibri" w:eastAsia="Arial" w:hAnsi="Calibri" w:cs="Arial"/>
          <w:color w:val="555655"/>
          <w:sz w:val="24"/>
        </w:rPr>
        <w:t>What is your project setting out to do? What is the overall change or difference you want it to make? Fundamentally, this explains why your project exists.</w:t>
      </w:r>
    </w:p>
    <w:p w:rsidR="00CA7E00" w:rsidRPr="00313094" w:rsidRDefault="00F87C49">
      <w:pPr>
        <w:spacing w:after="282" w:line="252" w:lineRule="auto"/>
        <w:ind w:left="-5" w:right="162" w:hanging="10"/>
        <w:rPr>
          <w:rFonts w:ascii="Calibri" w:hAnsi="Calibri"/>
        </w:rPr>
      </w:pPr>
      <w:r w:rsidRPr="00313094">
        <w:rPr>
          <w:rFonts w:ascii="Calibri" w:eastAsia="Arial" w:hAnsi="Calibri" w:cs="Arial"/>
          <w:color w:val="555655"/>
          <w:sz w:val="24"/>
        </w:rPr>
        <w:t xml:space="preserve"> </w:t>
      </w:r>
      <w:r w:rsidRPr="00313094">
        <w:rPr>
          <w:rFonts w:ascii="Calibri" w:eastAsia="Calibri" w:hAnsi="Calibri" w:cs="Calibri"/>
          <w:b/>
          <w:color w:val="634065"/>
          <w:sz w:val="24"/>
        </w:rPr>
        <w:t xml:space="preserve">Intended outcomes: </w:t>
      </w:r>
      <w:r w:rsidRPr="00313094">
        <w:rPr>
          <w:rFonts w:ascii="Calibri" w:eastAsia="Arial" w:hAnsi="Calibri" w:cs="Arial"/>
          <w:color w:val="555655"/>
          <w:sz w:val="24"/>
        </w:rPr>
        <w:t xml:space="preserve">Your intended outcomes are the changes that you are aiming to achieve because of your project. What difference will it make, for example, for the young people taking part? The language you use to articulate the intended outcomes should involve words that reflect change: ‘increase’, ‘reduce’, ‘expand’, ‘enable’ ‘develop’, ‘improve’.  </w:t>
      </w:r>
    </w:p>
    <w:p w:rsidR="00CA7E00" w:rsidRPr="00313094" w:rsidRDefault="00F87C49">
      <w:pPr>
        <w:spacing w:after="392" w:line="252" w:lineRule="auto"/>
        <w:ind w:left="-5" w:right="57" w:hanging="10"/>
        <w:rPr>
          <w:rFonts w:ascii="Calibri" w:hAnsi="Calibri"/>
        </w:rPr>
      </w:pPr>
      <w:r w:rsidRPr="00313094">
        <w:rPr>
          <w:rFonts w:ascii="Calibri" w:eastAsia="Arial" w:hAnsi="Calibri" w:cs="Arial"/>
          <w:color w:val="555655"/>
          <w:sz w:val="24"/>
        </w:rPr>
        <w:t>Your intended outcomes should be linked to the activities you will do (i.e. why are you doing the stated activities? What do you hope to achieve through delivering them?) The changes which result from your activities are your outcomes. Think about the time and resources you have available and the type of activities you will be providing: this will help you to devise outcomes that are realistic. They must relate closely to the activities you intend to provide (specific), be countable or able to be described thoroughly using research methods (measurable), and be achievable and realistic within the time and resources attached to the project.</w:t>
      </w:r>
    </w:p>
    <w:p w:rsidR="00CA7E00" w:rsidRPr="00313094" w:rsidRDefault="00F87C49">
      <w:pPr>
        <w:spacing w:after="282" w:line="252" w:lineRule="auto"/>
        <w:ind w:left="-5" w:right="57" w:hanging="10"/>
        <w:rPr>
          <w:rFonts w:ascii="Calibri" w:hAnsi="Calibri"/>
        </w:rPr>
      </w:pPr>
      <w:r w:rsidRPr="00313094">
        <w:rPr>
          <w:rFonts w:ascii="Calibri" w:eastAsia="Calibri" w:hAnsi="Calibri" w:cs="Calibri"/>
          <w:b/>
          <w:color w:val="634065"/>
          <w:sz w:val="24"/>
        </w:rPr>
        <w:t>The activities:</w:t>
      </w:r>
      <w:r w:rsidRPr="00313094">
        <w:rPr>
          <w:rFonts w:ascii="Calibri" w:eastAsia="Arial" w:hAnsi="Calibri" w:cs="Arial"/>
          <w:color w:val="555655"/>
          <w:sz w:val="24"/>
        </w:rPr>
        <w:t xml:space="preserve"> What are you going to do that will bring about these changes? As mentioned above, these are the activities you will be delivering across the course of your project. While you use ‘change’ language for your outcomes (e.g. an improvement in singing ability), you should use ‘doing’ words for your activities (e.g. by providing 12 singing workshops).</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 xml:space="preserve">The planning triangle allows you to think about each level and how they relate to each other. Will the overall aim of your project be met through achieving the intended outcomes? Will the </w:t>
      </w:r>
      <w:r w:rsidRPr="00313094">
        <w:rPr>
          <w:rFonts w:ascii="Calibri" w:eastAsia="Arial" w:hAnsi="Calibri" w:cs="Arial"/>
          <w:color w:val="555655"/>
          <w:sz w:val="24"/>
        </w:rPr>
        <w:lastRenderedPageBreak/>
        <w:t>activities you have planned realistically enable you to bring about the changes outlined in your intended outcomes? While some activities will help deliver on more than one outcome, it is critical that each activity is linked to at least one outcome, and that each outcome has at least one activity that will ensure your project delivers on it.</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 xml:space="preserve">Use the </w:t>
      </w:r>
      <w:r w:rsidR="00B27301" w:rsidRPr="00313094">
        <w:rPr>
          <w:rFonts w:ascii="Calibri" w:eastAsia="Arial" w:hAnsi="Calibri" w:cs="Arial"/>
          <w:color w:val="555655"/>
          <w:sz w:val="24"/>
        </w:rPr>
        <w:t xml:space="preserve">Rotherham Music Hub </w:t>
      </w:r>
      <w:r w:rsidRPr="00313094">
        <w:rPr>
          <w:rFonts w:ascii="Calibri" w:eastAsia="Arial" w:hAnsi="Calibri" w:cs="Arial"/>
          <w:color w:val="555655"/>
          <w:sz w:val="24"/>
        </w:rPr>
        <w:t xml:space="preserve">Framework (detailed in Part 2) to help you think about what kind of outcomes you might want to achieve in a project. We expect all projects to work towards improving young people’s musicality directly, or supporting opportunities for them to develop their musicality through changes in the sector, so you might find it easiest to begin by thinking about musical outcomes. This may soon lead you to think about how the project may be working to develop young people’s personal or social skills too. </w:t>
      </w:r>
    </w:p>
    <w:p w:rsidR="00CA7E00" w:rsidRDefault="00F87C49">
      <w:pPr>
        <w:spacing w:after="0" w:line="252" w:lineRule="auto"/>
        <w:ind w:left="-5" w:right="291" w:hanging="10"/>
        <w:rPr>
          <w:rFonts w:ascii="Calibri" w:eastAsia="Arial" w:hAnsi="Calibri" w:cs="Arial"/>
          <w:color w:val="555655"/>
          <w:sz w:val="24"/>
        </w:rPr>
      </w:pPr>
      <w:r w:rsidRPr="00313094">
        <w:rPr>
          <w:rFonts w:ascii="Calibri" w:eastAsia="Arial" w:hAnsi="Calibri" w:cs="Arial"/>
          <w:color w:val="555655"/>
          <w:sz w:val="24"/>
        </w:rPr>
        <w:t xml:space="preserve">The outcomes framework is designed to be flexible: there is no specific combination of outcomes, or correct phrasing to be applied. The framework will simply help you to think through your outcomes and language, and provide an overarching </w:t>
      </w:r>
      <w:r w:rsidR="005F75C3" w:rsidRPr="00313094">
        <w:rPr>
          <w:rFonts w:ascii="Calibri" w:eastAsia="Arial" w:hAnsi="Calibri" w:cs="Arial"/>
          <w:color w:val="555655"/>
          <w:sz w:val="24"/>
        </w:rPr>
        <w:t>structure.</w:t>
      </w:r>
    </w:p>
    <w:p w:rsidR="00A901A0" w:rsidRPr="00313094" w:rsidRDefault="00A901A0">
      <w:pPr>
        <w:spacing w:after="0" w:line="252" w:lineRule="auto"/>
        <w:ind w:left="-5" w:right="291" w:hanging="10"/>
        <w:rPr>
          <w:rFonts w:ascii="Calibri" w:hAnsi="Calibri"/>
        </w:rPr>
      </w:pPr>
    </w:p>
    <w:p w:rsidR="00A901A0" w:rsidRDefault="00A901A0" w:rsidP="00A901A0">
      <w:pPr>
        <w:pStyle w:val="Standard"/>
        <w:shd w:val="clear" w:color="auto" w:fill="F6D8F5" w:themeFill="accent6" w:themeFillTint="33"/>
      </w:pPr>
      <w:r>
        <w:rPr>
          <w:rFonts w:ascii="Calibri" w:hAnsi="Calibri"/>
          <w:b/>
          <w:szCs w:val="24"/>
        </w:rPr>
        <w:t xml:space="preserve">Colourscape Project with Open Minds Theatre Company </w:t>
      </w:r>
    </w:p>
    <w:p w:rsidR="00A901A0" w:rsidRDefault="00A901A0" w:rsidP="00A901A0">
      <w:pPr>
        <w:pStyle w:val="Standard"/>
        <w:shd w:val="clear" w:color="auto" w:fill="F6D8F5" w:themeFill="accent6" w:themeFillTint="33"/>
      </w:pPr>
      <w:r>
        <w:rPr>
          <w:rFonts w:ascii="Calibri" w:hAnsi="Calibri"/>
          <w:b/>
          <w:szCs w:val="24"/>
        </w:rPr>
        <w:t>Aims:</w:t>
      </w:r>
    </w:p>
    <w:p w:rsidR="00A901A0" w:rsidRDefault="00A901A0" w:rsidP="00A901A0">
      <w:pPr>
        <w:pStyle w:val="Standard"/>
        <w:numPr>
          <w:ilvl w:val="0"/>
          <w:numId w:val="16"/>
        </w:numPr>
        <w:shd w:val="clear" w:color="auto" w:fill="F6D8F5" w:themeFill="accent6" w:themeFillTint="33"/>
      </w:pPr>
      <w:r>
        <w:rPr>
          <w:rFonts w:ascii="Calibri" w:hAnsi="Calibri"/>
          <w:szCs w:val="24"/>
        </w:rPr>
        <w:t>To enable young musicians to play with and learn from professional artists</w:t>
      </w:r>
    </w:p>
    <w:p w:rsidR="00A901A0" w:rsidRDefault="00A901A0" w:rsidP="00A901A0">
      <w:pPr>
        <w:pStyle w:val="Standard"/>
        <w:numPr>
          <w:ilvl w:val="0"/>
          <w:numId w:val="16"/>
        </w:numPr>
        <w:shd w:val="clear" w:color="auto" w:fill="F6D8F5" w:themeFill="accent6" w:themeFillTint="33"/>
      </w:pPr>
      <w:r>
        <w:rPr>
          <w:rFonts w:ascii="Calibri" w:hAnsi="Calibri"/>
          <w:szCs w:val="24"/>
        </w:rPr>
        <w:t>To focus on improvisation, a process with which the young people will be less familiar</w:t>
      </w:r>
    </w:p>
    <w:p w:rsidR="00A901A0" w:rsidRDefault="00A901A0" w:rsidP="00A901A0">
      <w:pPr>
        <w:pStyle w:val="Standard"/>
        <w:numPr>
          <w:ilvl w:val="0"/>
          <w:numId w:val="16"/>
        </w:numPr>
        <w:shd w:val="clear" w:color="auto" w:fill="F6D8F5" w:themeFill="accent6" w:themeFillTint="33"/>
      </w:pPr>
      <w:r>
        <w:rPr>
          <w:rFonts w:ascii="Calibri" w:hAnsi="Calibri"/>
          <w:szCs w:val="24"/>
        </w:rPr>
        <w:t>To provide training in approaches to improvisation for Rotherham Music Service teachers</w:t>
      </w:r>
    </w:p>
    <w:p w:rsidR="00A901A0" w:rsidRDefault="00A901A0" w:rsidP="00A901A0">
      <w:pPr>
        <w:pStyle w:val="Standard"/>
        <w:numPr>
          <w:ilvl w:val="0"/>
          <w:numId w:val="16"/>
        </w:numPr>
        <w:shd w:val="clear" w:color="auto" w:fill="F6D8F5" w:themeFill="accent6" w:themeFillTint="33"/>
      </w:pPr>
      <w:r>
        <w:rPr>
          <w:rFonts w:ascii="Calibri" w:hAnsi="Calibri"/>
          <w:szCs w:val="24"/>
        </w:rPr>
        <w:t>To provide an interesting and rewarding addition to The Rotherham Show through performance in the Colourscape construction, a colourful inflatable, open to the public</w:t>
      </w:r>
    </w:p>
    <w:p w:rsidR="00A901A0" w:rsidRDefault="00A901A0" w:rsidP="00A901A0">
      <w:pPr>
        <w:pStyle w:val="Standard"/>
        <w:shd w:val="clear" w:color="auto" w:fill="F6D8F5" w:themeFill="accent6" w:themeFillTint="33"/>
      </w:pPr>
      <w:r>
        <w:rPr>
          <w:rFonts w:ascii="Calibri" w:hAnsi="Calibri"/>
          <w:b/>
          <w:szCs w:val="24"/>
        </w:rPr>
        <w:t>Need and target group</w:t>
      </w:r>
      <w:r>
        <w:rPr>
          <w:rFonts w:ascii="Calibri" w:hAnsi="Calibri" w:cs="Arial"/>
          <w:szCs w:val="24"/>
        </w:rPr>
        <w:t>:</w:t>
      </w:r>
    </w:p>
    <w:p w:rsidR="00A901A0" w:rsidRDefault="00A901A0" w:rsidP="00A901A0">
      <w:pPr>
        <w:pStyle w:val="Standard"/>
        <w:shd w:val="clear" w:color="auto" w:fill="F6D8F5" w:themeFill="accent6" w:themeFillTint="33"/>
      </w:pPr>
      <w:r>
        <w:rPr>
          <w:rFonts w:ascii="Calibri" w:hAnsi="Calibri"/>
          <w:szCs w:val="24"/>
        </w:rPr>
        <w:t>The Colourscape project gave young instrumental players, receiving tuition from Rotherham Music Service, the opportunity to work in a more creative way than they normally would do in their other musical activities.</w:t>
      </w:r>
    </w:p>
    <w:p w:rsidR="00A901A0" w:rsidRDefault="00A901A0" w:rsidP="00A901A0">
      <w:pPr>
        <w:pStyle w:val="Standard"/>
        <w:shd w:val="clear" w:color="auto" w:fill="F6D8F5" w:themeFill="accent6" w:themeFillTint="33"/>
      </w:pPr>
      <w:r>
        <w:rPr>
          <w:rFonts w:ascii="Calibri" w:hAnsi="Calibri" w:cs="Arial"/>
          <w:szCs w:val="24"/>
        </w:rPr>
        <w:t xml:space="preserve">Rotherham Music Service offers high quality tuition for children and young people in Rotherham which includes lessons in schools and weekly music centre activities such as orchestras and bands. We have offered workshops in the past in which we have explored improvisation but this is an area which needed expansion as we feel it is an invaluable part of the development of musicians. The need has been identified by teachers;  this is an area of playing that is generally outside the ‘comfort zone’ of players who take the traditional route of tuition and is therefore something that they need some persuasion to take part in. The Colourscape project was designed include free improvisation, composition and exploration of world music and instruments. The project also included some training for Music Service </w:t>
      </w:r>
      <w:r>
        <w:rPr>
          <w:rFonts w:ascii="Calibri" w:hAnsi="Calibri" w:cs="Arial"/>
          <w:szCs w:val="24"/>
        </w:rPr>
        <w:lastRenderedPageBreak/>
        <w:t>teachers who would also benefit from the exploration of a method of teaching which they would maybe not normally employ in their lessons.</w:t>
      </w:r>
    </w:p>
    <w:p w:rsidR="00A901A0" w:rsidRDefault="00A901A0" w:rsidP="00A901A0">
      <w:pPr>
        <w:pStyle w:val="Standard"/>
        <w:shd w:val="clear" w:color="auto" w:fill="F6D8F5" w:themeFill="accent6" w:themeFillTint="33"/>
      </w:pPr>
    </w:p>
    <w:p w:rsidR="00A901A0" w:rsidRDefault="00A901A0" w:rsidP="00A901A0">
      <w:pPr>
        <w:pStyle w:val="Standard"/>
        <w:shd w:val="clear" w:color="auto" w:fill="F6D8F5" w:themeFill="accent6" w:themeFillTint="33"/>
      </w:pPr>
      <w:r>
        <w:rPr>
          <w:rFonts w:ascii="Calibri" w:hAnsi="Calibri"/>
          <w:b/>
          <w:szCs w:val="24"/>
        </w:rPr>
        <w:t>Activities:</w:t>
      </w:r>
    </w:p>
    <w:p w:rsidR="00A901A0" w:rsidRDefault="00A901A0" w:rsidP="00A901A0">
      <w:pPr>
        <w:pStyle w:val="Standard"/>
        <w:shd w:val="clear" w:color="auto" w:fill="F6D8F5" w:themeFill="accent6" w:themeFillTint="33"/>
      </w:pPr>
      <w:r>
        <w:rPr>
          <w:rFonts w:ascii="Calibri" w:hAnsi="Calibri"/>
          <w:szCs w:val="24"/>
        </w:rPr>
        <w:t>We were approached by Open Minds Theatre Company to join with them in a project involving professional musicians in workshops and a final performance.</w:t>
      </w:r>
    </w:p>
    <w:p w:rsidR="00A901A0" w:rsidRDefault="00A901A0" w:rsidP="00A901A0">
      <w:pPr>
        <w:pStyle w:val="Standard"/>
        <w:shd w:val="clear" w:color="auto" w:fill="F6D8F5" w:themeFill="accent6" w:themeFillTint="33"/>
      </w:pPr>
      <w:r>
        <w:rPr>
          <w:rFonts w:ascii="Calibri" w:hAnsi="Calibri"/>
          <w:szCs w:val="24"/>
        </w:rPr>
        <w:t>Young instrumentalists taking part in regular tuition and ensemble work with Rotherham Music Service were invited to participate in the programme of workshops; participation was entirely voluntary.</w:t>
      </w:r>
    </w:p>
    <w:p w:rsidR="00A901A0" w:rsidRDefault="00A901A0" w:rsidP="00A901A0">
      <w:pPr>
        <w:pStyle w:val="Standard"/>
        <w:shd w:val="clear" w:color="auto" w:fill="F6D8F5" w:themeFill="accent6" w:themeFillTint="33"/>
      </w:pPr>
      <w:r>
        <w:rPr>
          <w:rFonts w:ascii="Calibri" w:hAnsi="Calibri"/>
          <w:szCs w:val="24"/>
        </w:rPr>
        <w:t>Four workshops were delivered after school hours and young people were given the opportunity to learn about improvisation and to experience less familiar instruments.</w:t>
      </w:r>
    </w:p>
    <w:p w:rsidR="00A901A0" w:rsidRDefault="00A901A0" w:rsidP="00A901A0">
      <w:pPr>
        <w:pStyle w:val="Standard"/>
        <w:shd w:val="clear" w:color="auto" w:fill="F6D8F5" w:themeFill="accent6" w:themeFillTint="33"/>
      </w:pPr>
      <w:r>
        <w:rPr>
          <w:rFonts w:ascii="Calibri" w:hAnsi="Calibri"/>
          <w:szCs w:val="24"/>
        </w:rPr>
        <w:t>A half day training event was delivered to Rotherham Music Service staff.</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 xml:space="preserve">In this example you can hopefully see how the activities have been checked against the intended outcomes to ensure that the proposed changes will take place.  </w:t>
      </w:r>
    </w:p>
    <w:p w:rsidR="00D37327" w:rsidRDefault="00D37327" w:rsidP="00D37327">
      <w:pPr>
        <w:pStyle w:val="Standard"/>
      </w:pPr>
      <w:r>
        <w:rPr>
          <w:rFonts w:ascii="Calibri" w:hAnsi="Calibri"/>
          <w:b/>
          <w:szCs w:val="24"/>
        </w:rPr>
        <w:t>Outcome 1</w:t>
      </w:r>
    </w:p>
    <w:p w:rsidR="00D37327" w:rsidRDefault="00D37327" w:rsidP="00D37327">
      <w:pPr>
        <w:pStyle w:val="Standard"/>
      </w:pPr>
      <w:r>
        <w:rPr>
          <w:rFonts w:ascii="Calibri" w:hAnsi="Calibri"/>
          <w:szCs w:val="24"/>
        </w:rPr>
        <w:t>To encourage young people to be more creative and feel comfortable to freely improvise, compose work and to explore world music and relevant instruments. (Musical outcome)</w:t>
      </w:r>
    </w:p>
    <w:p w:rsidR="00D37327" w:rsidRDefault="00D37327" w:rsidP="00D37327">
      <w:pPr>
        <w:pStyle w:val="Standard"/>
      </w:pPr>
      <w:r>
        <w:rPr>
          <w:rFonts w:ascii="Calibri" w:hAnsi="Calibri"/>
          <w:szCs w:val="24"/>
        </w:rPr>
        <w:t>Indicators: Talented young Rotherham musicians feely improvising, writing compositions and engaging with world music.</w:t>
      </w:r>
    </w:p>
    <w:p w:rsidR="00481D18" w:rsidRDefault="00481D18" w:rsidP="00481D18">
      <w:pPr>
        <w:pStyle w:val="Standard"/>
      </w:pPr>
      <w:r>
        <w:rPr>
          <w:rFonts w:ascii="Calibri" w:hAnsi="Calibri"/>
          <w:b/>
          <w:szCs w:val="24"/>
        </w:rPr>
        <w:t>Outcome 2</w:t>
      </w:r>
    </w:p>
    <w:p w:rsidR="00481D18" w:rsidRDefault="00481D18" w:rsidP="00481D18">
      <w:pPr>
        <w:pStyle w:val="ListParagraph"/>
        <w:numPr>
          <w:ilvl w:val="0"/>
          <w:numId w:val="20"/>
        </w:numPr>
        <w:suppressAutoHyphens/>
        <w:autoSpaceDN w:val="0"/>
        <w:textAlignment w:val="baseline"/>
      </w:pPr>
      <w:r w:rsidRPr="00481D18">
        <w:rPr>
          <w:rFonts w:ascii="Calibri" w:hAnsi="Calibri"/>
          <w:szCs w:val="24"/>
        </w:rPr>
        <w:t>To develop the practice of</w:t>
      </w:r>
      <w:r w:rsidRPr="00481D18">
        <w:rPr>
          <w:rFonts w:ascii="Calibri" w:hAnsi="Calibri"/>
          <w:b/>
          <w:szCs w:val="24"/>
        </w:rPr>
        <w:t xml:space="preserve"> </w:t>
      </w:r>
      <w:r w:rsidRPr="00481D18">
        <w:rPr>
          <w:rFonts w:ascii="Calibri" w:hAnsi="Calibri" w:cs="Arial"/>
          <w:szCs w:val="24"/>
        </w:rPr>
        <w:t>Music teachers to be able to encourage learners to freely use improvisation, create composition and engage with world music method.  (workforce outcome)</w:t>
      </w:r>
    </w:p>
    <w:p w:rsidR="00481D18" w:rsidRDefault="00481D18" w:rsidP="00481D18">
      <w:pPr>
        <w:spacing w:after="282" w:line="252" w:lineRule="auto"/>
        <w:ind w:right="57"/>
        <w:rPr>
          <w:rFonts w:ascii="Calibri" w:hAnsi="Calibri" w:cs="Arial"/>
          <w:szCs w:val="24"/>
        </w:rPr>
      </w:pPr>
      <w:r>
        <w:rPr>
          <w:rFonts w:ascii="Calibri" w:hAnsi="Calibri" w:cs="Arial"/>
          <w:szCs w:val="24"/>
        </w:rPr>
        <w:t>Indicators: Staff confidence to bring opportunities for free improvisation, written composition and reference to world music into their practice. We will design a short survey regarding measuring confidence levels at the beginning and end of the project regarding making changes to their practice</w:t>
      </w:r>
    </w:p>
    <w:p w:rsidR="00CA7E00" w:rsidRDefault="00F87C49" w:rsidP="00481D18">
      <w:pPr>
        <w:spacing w:after="282" w:line="252" w:lineRule="auto"/>
        <w:ind w:right="57"/>
        <w:rPr>
          <w:rFonts w:ascii="Calibri" w:eastAsia="Arial" w:hAnsi="Calibri" w:cs="Arial"/>
          <w:color w:val="555655"/>
          <w:sz w:val="24"/>
        </w:rPr>
      </w:pPr>
      <w:r w:rsidRPr="00481D18">
        <w:rPr>
          <w:rFonts w:ascii="Calibri" w:eastAsia="Arial" w:hAnsi="Calibri" w:cs="Arial"/>
          <w:color w:val="555655"/>
          <w:sz w:val="24"/>
        </w:rPr>
        <w:t>For outcome 2 (workforce development) the workforce will benefit from their direct participation in the project</w:t>
      </w:r>
      <w:r w:rsidR="00481D18" w:rsidRPr="00481D18">
        <w:rPr>
          <w:rFonts w:ascii="Calibri" w:eastAsia="Arial" w:hAnsi="Calibri" w:cs="Arial"/>
          <w:color w:val="555655"/>
          <w:sz w:val="24"/>
        </w:rPr>
        <w:t xml:space="preserve"> and </w:t>
      </w:r>
      <w:r w:rsidR="00481D18">
        <w:rPr>
          <w:rFonts w:ascii="Calibri" w:eastAsia="Arial" w:hAnsi="Calibri" w:cs="Arial"/>
          <w:color w:val="555655"/>
          <w:sz w:val="24"/>
        </w:rPr>
        <w:t xml:space="preserve">will have the confidence to bring </w:t>
      </w:r>
      <w:r w:rsidR="00481D18" w:rsidRPr="00481D18">
        <w:rPr>
          <w:rFonts w:ascii="Calibri" w:eastAsia="Arial" w:hAnsi="Calibri" w:cs="Arial"/>
          <w:color w:val="555655"/>
          <w:sz w:val="24"/>
        </w:rPr>
        <w:t xml:space="preserve">improvisation into their practice and </w:t>
      </w:r>
      <w:r w:rsidR="001D0817">
        <w:rPr>
          <w:rFonts w:ascii="Calibri" w:eastAsia="Arial" w:hAnsi="Calibri" w:cs="Arial"/>
          <w:color w:val="555655"/>
          <w:sz w:val="24"/>
        </w:rPr>
        <w:t>be able</w:t>
      </w:r>
      <w:r w:rsidR="00481D18">
        <w:rPr>
          <w:rFonts w:ascii="Calibri" w:eastAsia="Arial" w:hAnsi="Calibri" w:cs="Arial"/>
          <w:color w:val="555655"/>
          <w:sz w:val="24"/>
        </w:rPr>
        <w:t xml:space="preserve"> to draw upon the</w:t>
      </w:r>
      <w:r w:rsidR="00481D18" w:rsidRPr="00481D18">
        <w:rPr>
          <w:rFonts w:ascii="Calibri" w:eastAsia="Arial" w:hAnsi="Calibri" w:cs="Arial"/>
          <w:color w:val="555655"/>
          <w:sz w:val="24"/>
        </w:rPr>
        <w:t xml:space="preserve"> knowledge of world music.</w:t>
      </w:r>
    </w:p>
    <w:p w:rsidR="001D0817" w:rsidRDefault="001D0817" w:rsidP="001D0817">
      <w:pPr>
        <w:pStyle w:val="Standard"/>
      </w:pPr>
      <w:r>
        <w:rPr>
          <w:rFonts w:ascii="Calibri" w:hAnsi="Calibri"/>
          <w:b/>
          <w:szCs w:val="24"/>
        </w:rPr>
        <w:t>Outcome 3</w:t>
      </w:r>
    </w:p>
    <w:p w:rsidR="001D0817" w:rsidRDefault="001D0817" w:rsidP="001D0817">
      <w:pPr>
        <w:pStyle w:val="ListParagraph"/>
        <w:numPr>
          <w:ilvl w:val="0"/>
          <w:numId w:val="18"/>
        </w:numPr>
        <w:suppressAutoHyphens/>
        <w:autoSpaceDN w:val="0"/>
        <w:contextualSpacing w:val="0"/>
        <w:textAlignment w:val="baseline"/>
      </w:pPr>
      <w:r>
        <w:rPr>
          <w:rFonts w:ascii="Calibri" w:hAnsi="Calibri"/>
          <w:szCs w:val="24"/>
        </w:rPr>
        <w:t>Increase organisational flexibility through staff embedding new practice into their delivery (workforce and organisational outcome)</w:t>
      </w:r>
    </w:p>
    <w:p w:rsidR="001D0817" w:rsidRPr="001D0817" w:rsidRDefault="001D0817" w:rsidP="001D0817">
      <w:pPr>
        <w:pStyle w:val="Standard"/>
      </w:pPr>
      <w:r>
        <w:rPr>
          <w:rFonts w:ascii="Calibri" w:hAnsi="Calibri" w:cs="Arial"/>
          <w:szCs w:val="24"/>
        </w:rPr>
        <w:lastRenderedPageBreak/>
        <w:t>Indicators:  Staff attendance at the free CPD sessions running alongside this programme.  Using a focus group after the final performance, we will ask Rotherham Music Service staff how they will embed the new practice into their delivery to enable the service to be more flexible in its approach.</w:t>
      </w:r>
    </w:p>
    <w:p w:rsidR="00CA7E00" w:rsidRPr="00313094" w:rsidRDefault="00F87C49">
      <w:pPr>
        <w:spacing w:after="282" w:line="252" w:lineRule="auto"/>
        <w:ind w:left="-5" w:right="57" w:hanging="10"/>
        <w:rPr>
          <w:rFonts w:ascii="Calibri" w:hAnsi="Calibri"/>
        </w:rPr>
      </w:pPr>
      <w:r w:rsidRPr="001D0817">
        <w:rPr>
          <w:rFonts w:ascii="Calibri" w:eastAsia="Arial" w:hAnsi="Calibri" w:cs="Arial"/>
          <w:color w:val="555655"/>
          <w:sz w:val="24"/>
        </w:rPr>
        <w:t>For outcome 3 (workforce and organisational development) there will be embedded learning through the skilling-up of staff</w:t>
      </w:r>
      <w:r w:rsidR="001D0817" w:rsidRPr="001D0817">
        <w:rPr>
          <w:rFonts w:ascii="Calibri" w:eastAsia="Arial" w:hAnsi="Calibri" w:cs="Arial"/>
          <w:color w:val="555655"/>
          <w:sz w:val="24"/>
        </w:rPr>
        <w:t xml:space="preserve"> and</w:t>
      </w:r>
      <w:r w:rsidR="001D0817">
        <w:rPr>
          <w:rFonts w:ascii="Calibri" w:eastAsia="Arial" w:hAnsi="Calibri" w:cs="Arial"/>
          <w:color w:val="555655"/>
          <w:sz w:val="24"/>
        </w:rPr>
        <w:t xml:space="preserve"> an increase in service flexibility, by being able to offer different approaches to delivery.</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When planning your own project think about all the different ways that your activities might bring about the outcomes, and be sure to discuss and describe how different ways of doing things could lead to different results.</w:t>
      </w:r>
    </w:p>
    <w:p w:rsidR="00CA7E00" w:rsidRPr="00313094" w:rsidRDefault="00F87C49">
      <w:pPr>
        <w:spacing w:after="0" w:line="252" w:lineRule="auto"/>
        <w:ind w:left="-5" w:right="57" w:hanging="10"/>
        <w:rPr>
          <w:rFonts w:ascii="Calibri" w:hAnsi="Calibri"/>
        </w:rPr>
      </w:pPr>
      <w:r w:rsidRPr="00313094">
        <w:rPr>
          <w:rFonts w:ascii="Calibri" w:eastAsia="Arial" w:hAnsi="Calibri" w:cs="Arial"/>
          <w:color w:val="555655"/>
          <w:sz w:val="24"/>
        </w:rPr>
        <w:t xml:space="preserve">The biggest oversight we tend to see in project planning and applications is a lack of detailed consideration as to how activities will bring about outcomes. It’s important to really think about why certain things are happening in a project, and their order and priority.  While developing your application it is always useful to look over and refine your outcomes, as well as ensuring that all activities are necessary and all outcomes have activities associated with them. </w:t>
      </w:r>
    </w:p>
    <w:p w:rsidR="00CA7E00" w:rsidRPr="00313094" w:rsidRDefault="00F87C49">
      <w:pPr>
        <w:spacing w:after="0"/>
        <w:rPr>
          <w:rFonts w:ascii="Calibri" w:hAnsi="Calibri"/>
        </w:rPr>
      </w:pPr>
      <w:r w:rsidRPr="00313094">
        <w:rPr>
          <w:rFonts w:ascii="Calibri" w:eastAsia="Arial" w:hAnsi="Calibri" w:cs="Arial"/>
          <w:color w:val="555655"/>
          <w:sz w:val="24"/>
        </w:rPr>
        <w:t xml:space="preserve">  </w:t>
      </w:r>
    </w:p>
    <w:p w:rsidR="00CA7E00" w:rsidRPr="001662E4" w:rsidRDefault="00F87C49">
      <w:pPr>
        <w:pStyle w:val="Heading2"/>
        <w:spacing w:after="86"/>
        <w:ind w:left="-5"/>
        <w:rPr>
          <w:rFonts w:ascii="Calibri" w:hAnsi="Calibri"/>
          <w:b/>
        </w:rPr>
      </w:pPr>
      <w:bookmarkStart w:id="14" w:name="_Toc436813662"/>
      <w:bookmarkStart w:id="15" w:name="_Toc447116040"/>
      <w:r w:rsidRPr="001662E4">
        <w:rPr>
          <w:rFonts w:ascii="Calibri" w:hAnsi="Calibri"/>
          <w:b/>
        </w:rPr>
        <w:t>Outcome indicators and methods</w:t>
      </w:r>
      <w:bookmarkEnd w:id="14"/>
      <w:bookmarkEnd w:id="15"/>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Before your project starts you will need to decide what information you want to collect to provide evidence of your progress towards achieving your outcomes (indicators) and how to collect the information needed (methods). As with setting your outcomes, it is important that you’re realistic about the number of indicators you decide to monitor and what kind of information you will be able to collect. We suggest aiming for at least two indicators per outcome to ensure you are using a range of evidence to judg</w:t>
      </w:r>
      <w:r w:rsidR="00C04035" w:rsidRPr="00313094">
        <w:rPr>
          <w:rFonts w:ascii="Calibri" w:eastAsia="Arial" w:hAnsi="Calibri" w:cs="Arial"/>
          <w:color w:val="555655"/>
          <w:sz w:val="24"/>
        </w:rPr>
        <w:t xml:space="preserve">e what is happening </w:t>
      </w:r>
      <w:r w:rsidR="001662E4">
        <w:rPr>
          <w:rFonts w:ascii="Calibri" w:eastAsia="Arial" w:hAnsi="Calibri" w:cs="Arial"/>
          <w:color w:val="555655"/>
          <w:sz w:val="24"/>
        </w:rPr>
        <w:t xml:space="preserve">in </w:t>
      </w:r>
      <w:bookmarkStart w:id="16" w:name="_GoBack"/>
      <w:bookmarkEnd w:id="16"/>
      <w:r w:rsidR="00C04035" w:rsidRPr="00313094">
        <w:rPr>
          <w:rFonts w:ascii="Calibri" w:eastAsia="Arial" w:hAnsi="Calibri" w:cs="Arial"/>
          <w:color w:val="555655"/>
          <w:sz w:val="24"/>
        </w:rPr>
        <w:t>your project</w:t>
      </w:r>
      <w:r w:rsidRPr="00313094">
        <w:rPr>
          <w:rFonts w:ascii="Calibri" w:eastAsia="Arial" w:hAnsi="Calibri" w:cs="Arial"/>
          <w:color w:val="555655"/>
          <w:sz w:val="24"/>
        </w:rPr>
        <w:t xml:space="preserve">. </w:t>
      </w:r>
    </w:p>
    <w:p w:rsidR="00CA7E00" w:rsidRPr="00313094" w:rsidRDefault="00F87C49">
      <w:pPr>
        <w:spacing w:after="0" w:line="252" w:lineRule="auto"/>
        <w:ind w:left="-5" w:right="57" w:hanging="10"/>
        <w:rPr>
          <w:rFonts w:ascii="Calibri" w:hAnsi="Calibri"/>
        </w:rPr>
      </w:pPr>
      <w:r w:rsidRPr="00313094">
        <w:rPr>
          <w:rFonts w:ascii="Calibri" w:eastAsia="Arial" w:hAnsi="Calibri" w:cs="Arial"/>
          <w:color w:val="555655"/>
          <w:sz w:val="24"/>
        </w:rPr>
        <w:t>When thinking about indicators remember that identifying what you need to track or measure will usually be quite obvious in the outcomes language you have already used. For example, if you are aiming to develop young people’s composition skills you need to think about how you will know whether these have developed. This might involve asking participants to describe their skills, or arranging an external observation or assessment of these skills, or listening to compositions from earlier and later in the project – all of these approaches could demonstrate a change in composition skills – but composition skills is the indicator we need to track and evaluate.</w:t>
      </w:r>
    </w:p>
    <w:p w:rsidR="00CA7E00" w:rsidRPr="00313094" w:rsidRDefault="00F87C49">
      <w:pPr>
        <w:spacing w:after="0"/>
        <w:rPr>
          <w:rFonts w:ascii="Calibri" w:hAnsi="Calibri"/>
        </w:rPr>
      </w:pPr>
      <w:r w:rsidRPr="00313094">
        <w:rPr>
          <w:rFonts w:ascii="Calibri" w:eastAsia="Arial" w:hAnsi="Calibri" w:cs="Arial"/>
          <w:color w:val="555655"/>
          <w:sz w:val="24"/>
        </w:rPr>
        <w:t xml:space="preserve"> </w:t>
      </w:r>
    </w:p>
    <w:p w:rsidR="00CA7E00" w:rsidRPr="00313094" w:rsidRDefault="00F87C49">
      <w:pPr>
        <w:spacing w:after="282" w:line="252" w:lineRule="auto"/>
        <w:ind w:left="-5" w:right="155" w:hanging="10"/>
        <w:rPr>
          <w:rFonts w:ascii="Calibri" w:hAnsi="Calibri"/>
        </w:rPr>
      </w:pPr>
      <w:r w:rsidRPr="00313094">
        <w:rPr>
          <w:rFonts w:ascii="Calibri" w:eastAsia="Arial" w:hAnsi="Calibri" w:cs="Arial"/>
          <w:color w:val="555655"/>
          <w:sz w:val="24"/>
        </w:rPr>
        <w:t>Maybe you already collect certain kinds of information as part of your monitoring systems that you could use? Perhaps you could tweak the monitoring system you already use by rewording or adding questions that relate to a certain indicator? However, you may find that you need to find a new way of collecting the information. If you are looking at change you will need to think about collecting information at two time points (at/towards the start and at the end of the project). Having a baseline (i.e. an understanding of where the skills, knowledge, and ability of participants are at the beginning of the project) is important to demonstrate how much they have developed, as well as knowing what their development needs are.</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lastRenderedPageBreak/>
        <w:t>When thinking about your indicators you will naturally start to think about the methods you will use to collect the information. This is fine, but remember that indicators are what you will be looking at and measuring – not how you will do it.</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 xml:space="preserve">Some popular methods (i.e. not indicators) are: </w:t>
      </w:r>
    </w:p>
    <w:p w:rsidR="00CA7E00" w:rsidRPr="00313094" w:rsidRDefault="00F87C49">
      <w:pPr>
        <w:numPr>
          <w:ilvl w:val="0"/>
          <w:numId w:val="4"/>
        </w:numPr>
        <w:spacing w:after="2" w:line="255" w:lineRule="auto"/>
        <w:ind w:left="578" w:hanging="253"/>
        <w:rPr>
          <w:rFonts w:ascii="Calibri" w:hAnsi="Calibri"/>
        </w:rPr>
      </w:pPr>
      <w:r w:rsidRPr="00313094">
        <w:rPr>
          <w:rFonts w:ascii="Calibri" w:eastAsia="Arial" w:hAnsi="Calibri" w:cs="Arial"/>
          <w:color w:val="555655"/>
          <w:sz w:val="24"/>
        </w:rPr>
        <w:t>Recorded observation of participants</w:t>
      </w:r>
    </w:p>
    <w:p w:rsidR="00CA7E00" w:rsidRPr="00313094" w:rsidRDefault="00F87C49">
      <w:pPr>
        <w:numPr>
          <w:ilvl w:val="0"/>
          <w:numId w:val="4"/>
        </w:numPr>
        <w:spacing w:after="2" w:line="255" w:lineRule="auto"/>
        <w:ind w:left="578" w:hanging="253"/>
        <w:rPr>
          <w:rFonts w:ascii="Calibri" w:hAnsi="Calibri"/>
        </w:rPr>
      </w:pPr>
      <w:r w:rsidRPr="00313094">
        <w:rPr>
          <w:rFonts w:ascii="Calibri" w:eastAsia="Arial" w:hAnsi="Calibri" w:cs="Arial"/>
          <w:color w:val="555655"/>
          <w:sz w:val="24"/>
        </w:rPr>
        <w:t>Self-assessment questionnaires</w:t>
      </w:r>
    </w:p>
    <w:p w:rsidR="00CA7E00" w:rsidRPr="00313094" w:rsidRDefault="00F87C49">
      <w:pPr>
        <w:numPr>
          <w:ilvl w:val="0"/>
          <w:numId w:val="4"/>
        </w:numPr>
        <w:spacing w:after="2" w:line="255" w:lineRule="auto"/>
        <w:ind w:left="578" w:hanging="253"/>
        <w:rPr>
          <w:rFonts w:ascii="Calibri" w:hAnsi="Calibri"/>
        </w:rPr>
      </w:pPr>
      <w:r w:rsidRPr="00313094">
        <w:rPr>
          <w:rFonts w:ascii="Calibri" w:eastAsia="Arial" w:hAnsi="Calibri" w:cs="Arial"/>
          <w:color w:val="555655"/>
          <w:sz w:val="24"/>
        </w:rPr>
        <w:t>Diaries which participants or practitioners keep as part of the project</w:t>
      </w:r>
    </w:p>
    <w:p w:rsidR="00CA7E00" w:rsidRPr="00313094" w:rsidRDefault="00F87C49">
      <w:pPr>
        <w:numPr>
          <w:ilvl w:val="0"/>
          <w:numId w:val="4"/>
        </w:numPr>
        <w:spacing w:after="2" w:line="255" w:lineRule="auto"/>
        <w:ind w:left="578" w:hanging="253"/>
        <w:rPr>
          <w:rFonts w:ascii="Calibri" w:hAnsi="Calibri"/>
        </w:rPr>
      </w:pPr>
      <w:r w:rsidRPr="00313094">
        <w:rPr>
          <w:rFonts w:ascii="Calibri" w:eastAsia="Arial" w:hAnsi="Calibri" w:cs="Arial"/>
          <w:color w:val="555655"/>
          <w:sz w:val="24"/>
        </w:rPr>
        <w:t>Notes kept by project leads</w:t>
      </w:r>
    </w:p>
    <w:p w:rsidR="00CA7E00" w:rsidRPr="00313094" w:rsidRDefault="00F87C49">
      <w:pPr>
        <w:numPr>
          <w:ilvl w:val="0"/>
          <w:numId w:val="4"/>
        </w:numPr>
        <w:spacing w:after="2" w:line="255" w:lineRule="auto"/>
        <w:ind w:left="578" w:hanging="253"/>
        <w:rPr>
          <w:rFonts w:ascii="Calibri" w:hAnsi="Calibri"/>
        </w:rPr>
      </w:pPr>
      <w:r w:rsidRPr="00313094">
        <w:rPr>
          <w:rFonts w:ascii="Calibri" w:eastAsia="Arial" w:hAnsi="Calibri" w:cs="Arial"/>
          <w:color w:val="555655"/>
          <w:sz w:val="24"/>
        </w:rPr>
        <w:t xml:space="preserve">Interviews </w:t>
      </w:r>
    </w:p>
    <w:p w:rsidR="00CA7E00" w:rsidRPr="00313094" w:rsidRDefault="00F87C49">
      <w:pPr>
        <w:numPr>
          <w:ilvl w:val="0"/>
          <w:numId w:val="4"/>
        </w:numPr>
        <w:spacing w:after="2" w:line="255" w:lineRule="auto"/>
        <w:ind w:left="578" w:hanging="253"/>
        <w:rPr>
          <w:rFonts w:ascii="Calibri" w:hAnsi="Calibri"/>
        </w:rPr>
      </w:pPr>
      <w:r w:rsidRPr="00313094">
        <w:rPr>
          <w:rFonts w:ascii="Calibri" w:eastAsia="Arial" w:hAnsi="Calibri" w:cs="Arial"/>
          <w:color w:val="555655"/>
          <w:sz w:val="24"/>
        </w:rPr>
        <w:t xml:space="preserve">Focus groups </w:t>
      </w:r>
    </w:p>
    <w:p w:rsidR="00CA7E00" w:rsidRPr="00313094" w:rsidRDefault="00F87C49">
      <w:pPr>
        <w:numPr>
          <w:ilvl w:val="0"/>
          <w:numId w:val="4"/>
        </w:numPr>
        <w:spacing w:after="234" w:line="255" w:lineRule="auto"/>
        <w:ind w:left="578" w:hanging="253"/>
        <w:rPr>
          <w:rFonts w:ascii="Calibri" w:hAnsi="Calibri"/>
        </w:rPr>
      </w:pPr>
      <w:r w:rsidRPr="00313094">
        <w:rPr>
          <w:rFonts w:ascii="Calibri" w:eastAsia="Arial" w:hAnsi="Calibri" w:cs="Arial"/>
          <w:color w:val="555655"/>
          <w:sz w:val="24"/>
        </w:rPr>
        <w:t>Audio or video recordings of participants’ work at different stages</w:t>
      </w:r>
    </w:p>
    <w:p w:rsidR="00CA7E00" w:rsidRPr="00313094" w:rsidRDefault="00313094">
      <w:pPr>
        <w:pStyle w:val="Heading2"/>
        <w:spacing w:after="158"/>
        <w:ind w:left="-5"/>
        <w:rPr>
          <w:rFonts w:ascii="Calibri" w:hAnsi="Calibri"/>
        </w:rPr>
      </w:pPr>
      <w:bookmarkStart w:id="17" w:name="_Toc436813663"/>
      <w:bookmarkStart w:id="18" w:name="_Toc447116041"/>
      <w:r w:rsidRPr="00313094">
        <w:rPr>
          <w:rFonts w:ascii="Calibri" w:hAnsi="Calibri"/>
        </w:rPr>
        <w:t>Rot</w:t>
      </w:r>
      <w:r w:rsidR="001662E4">
        <w:rPr>
          <w:rFonts w:ascii="Calibri" w:hAnsi="Calibri"/>
        </w:rPr>
        <w:t xml:space="preserve">herham Music’s </w:t>
      </w:r>
      <w:r w:rsidR="00F87C49" w:rsidRPr="00313094">
        <w:rPr>
          <w:rFonts w:ascii="Calibri" w:hAnsi="Calibri"/>
        </w:rPr>
        <w:t xml:space="preserve">evaluation builder </w:t>
      </w:r>
      <w:r w:rsidR="00F87C49" w:rsidRPr="00313094">
        <w:rPr>
          <w:rFonts w:ascii="Calibri" w:eastAsia="Arial" w:hAnsi="Calibri" w:cs="Arial"/>
          <w:color w:val="555655"/>
          <w:sz w:val="18"/>
          <w:vertAlign w:val="superscript"/>
        </w:rPr>
        <w:t>5</w:t>
      </w:r>
      <w:bookmarkEnd w:id="17"/>
      <w:bookmarkEnd w:id="18"/>
    </w:p>
    <w:p w:rsidR="00CA7E00" w:rsidRPr="00313094" w:rsidRDefault="00F87C49">
      <w:pPr>
        <w:spacing w:after="282" w:line="252" w:lineRule="auto"/>
        <w:ind w:left="-5" w:right="252" w:hanging="10"/>
        <w:rPr>
          <w:rFonts w:ascii="Calibri" w:hAnsi="Calibri"/>
        </w:rPr>
      </w:pPr>
      <w:r w:rsidRPr="00313094">
        <w:rPr>
          <w:rFonts w:ascii="Calibri" w:eastAsia="Arial" w:hAnsi="Calibri" w:cs="Arial"/>
          <w:color w:val="555655"/>
          <w:sz w:val="24"/>
        </w:rPr>
        <w:t>To support projects in selecting and measuring indicators</w:t>
      </w:r>
      <w:r w:rsidR="00796D56" w:rsidRPr="00313094">
        <w:rPr>
          <w:rFonts w:ascii="Calibri" w:eastAsia="Arial" w:hAnsi="Calibri" w:cs="Arial"/>
          <w:color w:val="555655"/>
          <w:sz w:val="24"/>
        </w:rPr>
        <w:t xml:space="preserve"> we have created the Rotherham Music  </w:t>
      </w:r>
      <w:r w:rsidRPr="00313094">
        <w:rPr>
          <w:rFonts w:ascii="Calibri" w:eastAsia="Arial" w:hAnsi="Calibri" w:cs="Arial"/>
          <w:color w:val="555655"/>
          <w:sz w:val="24"/>
        </w:rPr>
        <w:t>eval</w:t>
      </w:r>
      <w:r w:rsidR="00796D56" w:rsidRPr="00313094">
        <w:rPr>
          <w:rFonts w:ascii="Calibri" w:eastAsia="Arial" w:hAnsi="Calibri" w:cs="Arial"/>
          <w:color w:val="555655"/>
          <w:sz w:val="24"/>
        </w:rPr>
        <w:t>uation builder</w:t>
      </w:r>
      <w:r w:rsidR="00313094" w:rsidRPr="00313094">
        <w:rPr>
          <w:rFonts w:ascii="Calibri" w:eastAsia="Arial" w:hAnsi="Calibri" w:cs="Arial"/>
          <w:color w:val="555655"/>
          <w:sz w:val="24"/>
        </w:rPr>
        <w:t xml:space="preserve"> based upon the Youth Music’s evaluation tool</w:t>
      </w:r>
      <w:r w:rsidR="00317E88">
        <w:rPr>
          <w:rFonts w:ascii="Calibri" w:eastAsia="Arial" w:hAnsi="Calibri" w:cs="Arial"/>
          <w:color w:val="555655"/>
          <w:sz w:val="24"/>
        </w:rPr>
        <w:t xml:space="preserve">. This is </w:t>
      </w:r>
      <w:r w:rsidR="00C04035" w:rsidRPr="00313094">
        <w:rPr>
          <w:rFonts w:ascii="Calibri" w:eastAsia="Arial" w:hAnsi="Calibri" w:cs="Arial"/>
          <w:color w:val="555655"/>
          <w:sz w:val="24"/>
        </w:rPr>
        <w:t>available online</w:t>
      </w:r>
      <w:r w:rsidR="00796D56" w:rsidRPr="00313094">
        <w:rPr>
          <w:rFonts w:ascii="Calibri" w:eastAsia="Arial" w:hAnsi="Calibri" w:cs="Arial"/>
          <w:color w:val="555655"/>
          <w:sz w:val="24"/>
        </w:rPr>
        <w:t xml:space="preserve">  h</w:t>
      </w:r>
      <w:r w:rsidR="00796D56" w:rsidRPr="00313094">
        <w:rPr>
          <w:rFonts w:ascii="Calibri" w:eastAsia="Arial" w:hAnsi="Calibri" w:cs="Arial"/>
          <w:color w:val="555655"/>
          <w:sz w:val="24"/>
          <w:highlight w:val="yellow"/>
        </w:rPr>
        <w:t>ttpsXXXXXXXXX</w:t>
      </w:r>
      <w:r w:rsidR="00796D56" w:rsidRPr="00313094">
        <w:rPr>
          <w:rFonts w:ascii="Calibri" w:eastAsia="Arial" w:hAnsi="Calibri" w:cs="Arial"/>
          <w:color w:val="555655"/>
          <w:sz w:val="24"/>
        </w:rPr>
        <w:t xml:space="preserve">. </w:t>
      </w:r>
      <w:r w:rsidRPr="00313094">
        <w:rPr>
          <w:rFonts w:ascii="Calibri" w:eastAsia="Arial" w:hAnsi="Calibri" w:cs="Arial"/>
          <w:color w:val="555655"/>
          <w:sz w:val="24"/>
        </w:rPr>
        <w:t xml:space="preserve"> This is an online tool which contains a number of validated measures you can use to assess the most common o</w:t>
      </w:r>
      <w:r w:rsidR="00796D56" w:rsidRPr="00313094">
        <w:rPr>
          <w:rFonts w:ascii="Calibri" w:eastAsia="Arial" w:hAnsi="Calibri" w:cs="Arial"/>
          <w:color w:val="555655"/>
          <w:sz w:val="24"/>
        </w:rPr>
        <w:t>utcomes and indicators that</w:t>
      </w:r>
      <w:r w:rsidRPr="00313094">
        <w:rPr>
          <w:rFonts w:ascii="Calibri" w:eastAsia="Arial" w:hAnsi="Calibri" w:cs="Arial"/>
          <w:color w:val="555655"/>
          <w:sz w:val="24"/>
        </w:rPr>
        <w:t xml:space="preserve"> Youth Music funded projects</w:t>
      </w:r>
      <w:r w:rsidR="00796D56" w:rsidRPr="00313094">
        <w:rPr>
          <w:rFonts w:ascii="Calibri" w:eastAsia="Arial" w:hAnsi="Calibri" w:cs="Arial"/>
          <w:color w:val="555655"/>
          <w:sz w:val="24"/>
        </w:rPr>
        <w:t xml:space="preserve"> have </w:t>
      </w:r>
      <w:r w:rsidR="00C04035" w:rsidRPr="00313094">
        <w:rPr>
          <w:rFonts w:ascii="Calibri" w:eastAsia="Arial" w:hAnsi="Calibri" w:cs="Arial"/>
          <w:color w:val="555655"/>
          <w:sz w:val="24"/>
        </w:rPr>
        <w:t xml:space="preserve">previously </w:t>
      </w:r>
      <w:r w:rsidR="00796D56" w:rsidRPr="00313094">
        <w:rPr>
          <w:rFonts w:ascii="Calibri" w:eastAsia="Arial" w:hAnsi="Calibri" w:cs="Arial"/>
          <w:color w:val="555655"/>
          <w:sz w:val="24"/>
        </w:rPr>
        <w:t>used</w:t>
      </w:r>
      <w:r w:rsidRPr="00313094">
        <w:rPr>
          <w:rFonts w:ascii="Calibri" w:eastAsia="Arial" w:hAnsi="Calibri" w:cs="Arial"/>
          <w:color w:val="555655"/>
          <w:sz w:val="24"/>
        </w:rPr>
        <w:t>. This includes measures of musical ability for early year</w:t>
      </w:r>
      <w:r w:rsidR="00313094" w:rsidRPr="00313094">
        <w:rPr>
          <w:rFonts w:ascii="Calibri" w:eastAsia="Arial" w:hAnsi="Calibri" w:cs="Arial"/>
          <w:color w:val="555655"/>
          <w:sz w:val="24"/>
        </w:rPr>
        <w:t>’</w:t>
      </w:r>
      <w:r w:rsidRPr="00313094">
        <w:rPr>
          <w:rFonts w:ascii="Calibri" w:eastAsia="Arial" w:hAnsi="Calibri" w:cs="Arial"/>
          <w:color w:val="555655"/>
          <w:sz w:val="24"/>
        </w:rPr>
        <w:t xml:space="preserve">s children, musical ability of 6-10 year olds, and musical ability of older children and young people, agency and citizenship, wellbeing, attitude and behaviour, and a range of measures relating to practitioners. You can select any of the questionnaires that might be appropriate to use in your project and create a bespoke downloadable PDF of all the tools and methods which can then be printed and shared with staff and partners.  The evaluation builder also has guidelines for using qualitative methods, extended examples of how to analyse and interpret different types of data, and how to write-up findings. </w:t>
      </w:r>
    </w:p>
    <w:p w:rsidR="003B7097" w:rsidRDefault="00796D56" w:rsidP="003B7097">
      <w:pPr>
        <w:pStyle w:val="Standard"/>
        <w:shd w:val="clear" w:color="auto" w:fill="F9D7E1" w:themeFill="accent2" w:themeFillTint="33"/>
      </w:pPr>
      <w:r w:rsidRPr="00313094">
        <w:rPr>
          <w:rFonts w:ascii="Calibri" w:eastAsia="Arial" w:hAnsi="Calibri" w:cs="Arial"/>
          <w:color w:val="555655"/>
        </w:rPr>
        <w:t xml:space="preserve"> </w:t>
      </w:r>
      <w:r w:rsidR="003B7097">
        <w:rPr>
          <w:rFonts w:ascii="Calibri" w:hAnsi="Calibri"/>
          <w:b/>
          <w:szCs w:val="24"/>
        </w:rPr>
        <w:t>Intended outcomes:</w:t>
      </w:r>
    </w:p>
    <w:p w:rsidR="003B7097" w:rsidRDefault="003B7097" w:rsidP="003B7097">
      <w:pPr>
        <w:pStyle w:val="Standard"/>
        <w:shd w:val="clear" w:color="auto" w:fill="F9D7E1" w:themeFill="accent2" w:themeFillTint="33"/>
      </w:pPr>
      <w:r>
        <w:rPr>
          <w:rFonts w:ascii="Calibri" w:hAnsi="Calibri"/>
          <w:b/>
          <w:szCs w:val="24"/>
        </w:rPr>
        <w:t>Outcome 1</w:t>
      </w:r>
    </w:p>
    <w:p w:rsidR="003B7097" w:rsidRDefault="003B7097" w:rsidP="003B7097">
      <w:pPr>
        <w:pStyle w:val="Standard"/>
        <w:shd w:val="clear" w:color="auto" w:fill="F9D7E1" w:themeFill="accent2" w:themeFillTint="33"/>
      </w:pPr>
      <w:r>
        <w:rPr>
          <w:rFonts w:ascii="Calibri" w:hAnsi="Calibri"/>
          <w:szCs w:val="24"/>
        </w:rPr>
        <w:t>To encourage young people to be more creative and feel comfortable to freely improvise, compose work and to explore world music and relevant instruments. (Musical outcome)</w:t>
      </w:r>
    </w:p>
    <w:p w:rsidR="003B7097" w:rsidRDefault="003B7097" w:rsidP="003B7097">
      <w:pPr>
        <w:pStyle w:val="Standard"/>
        <w:shd w:val="clear" w:color="auto" w:fill="F9D7E1" w:themeFill="accent2" w:themeFillTint="33"/>
      </w:pPr>
      <w:r>
        <w:rPr>
          <w:rFonts w:ascii="Calibri" w:hAnsi="Calibri"/>
          <w:szCs w:val="24"/>
        </w:rPr>
        <w:t>Indicators: Talented young Rotherham musicians feely improvising, writing compositions and engaging with world music.</w:t>
      </w:r>
    </w:p>
    <w:p w:rsidR="003B7097" w:rsidRDefault="003B7097" w:rsidP="003B7097">
      <w:pPr>
        <w:pStyle w:val="Standard"/>
        <w:shd w:val="clear" w:color="auto" w:fill="F9D7E1" w:themeFill="accent2" w:themeFillTint="33"/>
      </w:pPr>
      <w:r>
        <w:rPr>
          <w:rFonts w:ascii="Calibri" w:hAnsi="Calibri"/>
          <w:szCs w:val="24"/>
        </w:rPr>
        <w:t>Methods:</w:t>
      </w:r>
    </w:p>
    <w:p w:rsidR="003B7097" w:rsidRDefault="003B7097" w:rsidP="003B7097">
      <w:pPr>
        <w:pStyle w:val="Standard"/>
        <w:shd w:val="clear" w:color="auto" w:fill="F9D7E1" w:themeFill="accent2" w:themeFillTint="33"/>
      </w:pPr>
      <w:r>
        <w:rPr>
          <w:rFonts w:ascii="Calibri" w:hAnsi="Calibri"/>
          <w:szCs w:val="24"/>
        </w:rPr>
        <w:t>We measured impact by:</w:t>
      </w:r>
    </w:p>
    <w:p w:rsidR="003B7097" w:rsidRPr="003B7097" w:rsidRDefault="003B7097" w:rsidP="003B7097">
      <w:pPr>
        <w:pStyle w:val="Standard"/>
        <w:numPr>
          <w:ilvl w:val="0"/>
          <w:numId w:val="20"/>
        </w:numPr>
        <w:shd w:val="clear" w:color="auto" w:fill="F9D7E1" w:themeFill="accent2" w:themeFillTint="33"/>
      </w:pPr>
      <w:r>
        <w:rPr>
          <w:rFonts w:ascii="Calibri" w:hAnsi="Calibri"/>
          <w:szCs w:val="24"/>
        </w:rPr>
        <w:t xml:space="preserve">Comparing the number of young musicians engaged with the project with potential </w:t>
      </w:r>
      <w:r w:rsidRPr="003B7097">
        <w:rPr>
          <w:rFonts w:ascii="Calibri" w:hAnsi="Calibri"/>
          <w:szCs w:val="24"/>
        </w:rPr>
        <w:t>numbers.</w:t>
      </w:r>
    </w:p>
    <w:p w:rsidR="003B7097" w:rsidRPr="003B7097" w:rsidRDefault="003B7097" w:rsidP="003B7097">
      <w:pPr>
        <w:pStyle w:val="Standard"/>
        <w:numPr>
          <w:ilvl w:val="0"/>
          <w:numId w:val="20"/>
        </w:numPr>
        <w:shd w:val="clear" w:color="auto" w:fill="F9D7E1" w:themeFill="accent2" w:themeFillTint="33"/>
      </w:pPr>
      <w:r w:rsidRPr="003B7097">
        <w:rPr>
          <w:rFonts w:ascii="Calibri" w:hAnsi="Calibri"/>
          <w:szCs w:val="24"/>
        </w:rPr>
        <w:lastRenderedPageBreak/>
        <w:t>Observing the confidence levels of young people with regard to free improvisation, composition and engagement with world music.</w:t>
      </w:r>
      <w:r>
        <w:rPr>
          <w:rFonts w:ascii="Calibri" w:hAnsi="Calibri"/>
          <w:szCs w:val="24"/>
        </w:rPr>
        <w:t xml:space="preserve">  Staff </w:t>
      </w:r>
      <w:r w:rsidRPr="003B7097">
        <w:rPr>
          <w:rFonts w:ascii="Calibri" w:hAnsi="Calibri"/>
          <w:szCs w:val="24"/>
        </w:rPr>
        <w:t>kept an observation diary to note how the young people were responding to the repertoire since the project.</w:t>
      </w:r>
    </w:p>
    <w:p w:rsidR="003B7097" w:rsidRPr="003B7097" w:rsidRDefault="003B7097" w:rsidP="003B7097">
      <w:pPr>
        <w:pStyle w:val="Standard"/>
        <w:numPr>
          <w:ilvl w:val="0"/>
          <w:numId w:val="20"/>
        </w:numPr>
        <w:shd w:val="clear" w:color="auto" w:fill="F9D7E1" w:themeFill="accent2" w:themeFillTint="33"/>
      </w:pPr>
      <w:r w:rsidRPr="003B7097">
        <w:rPr>
          <w:rFonts w:ascii="Calibri" w:hAnsi="Calibri"/>
          <w:szCs w:val="24"/>
        </w:rPr>
        <w:t xml:space="preserve">Assessing confidence levels by setting a short questionnaire at the beginning and end of the project. </w:t>
      </w:r>
    </w:p>
    <w:p w:rsidR="003B7097" w:rsidRPr="003B7097" w:rsidRDefault="003B7097" w:rsidP="003B7097">
      <w:pPr>
        <w:pStyle w:val="Standard"/>
        <w:numPr>
          <w:ilvl w:val="0"/>
          <w:numId w:val="20"/>
        </w:numPr>
        <w:shd w:val="clear" w:color="auto" w:fill="F9D7E1" w:themeFill="accent2" w:themeFillTint="33"/>
        <w:rPr>
          <w:color w:val="800000"/>
        </w:rPr>
      </w:pPr>
      <w:r w:rsidRPr="003B7097">
        <w:rPr>
          <w:rFonts w:ascii="Calibri" w:hAnsi="Calibri"/>
          <w:szCs w:val="24"/>
        </w:rPr>
        <w:t>Monitoring the audience’s reaction to the final performance at the celebration event.</w:t>
      </w:r>
    </w:p>
    <w:p w:rsidR="003B7097" w:rsidRPr="003B7097" w:rsidRDefault="003B7097" w:rsidP="003B7097">
      <w:pPr>
        <w:pStyle w:val="Standard"/>
        <w:shd w:val="clear" w:color="auto" w:fill="F9D7E1" w:themeFill="accent2" w:themeFillTint="33"/>
        <w:ind w:left="360"/>
        <w:rPr>
          <w:color w:val="800000"/>
        </w:rPr>
      </w:pPr>
    </w:p>
    <w:p w:rsidR="003B7097" w:rsidRDefault="003B7097" w:rsidP="003B7097">
      <w:pPr>
        <w:pStyle w:val="Standard"/>
        <w:shd w:val="clear" w:color="auto" w:fill="F9D7E1" w:themeFill="accent2" w:themeFillTint="33"/>
        <w:rPr>
          <w:rFonts w:ascii="Calibri" w:hAnsi="Calibri"/>
          <w:b/>
          <w:szCs w:val="24"/>
        </w:rPr>
      </w:pPr>
      <w:r>
        <w:rPr>
          <w:rFonts w:ascii="Calibri" w:hAnsi="Calibri"/>
          <w:b/>
          <w:szCs w:val="24"/>
        </w:rPr>
        <w:t>Outcome 2</w:t>
      </w:r>
    </w:p>
    <w:p w:rsidR="003B7097" w:rsidRDefault="003B7097" w:rsidP="003B7097">
      <w:pPr>
        <w:pStyle w:val="Standard"/>
        <w:numPr>
          <w:ilvl w:val="0"/>
          <w:numId w:val="22"/>
        </w:numPr>
        <w:shd w:val="clear" w:color="auto" w:fill="F9D7E1" w:themeFill="accent2" w:themeFillTint="33"/>
      </w:pPr>
      <w:r w:rsidRPr="003B7097">
        <w:rPr>
          <w:rFonts w:ascii="Calibri" w:hAnsi="Calibri"/>
          <w:szCs w:val="24"/>
        </w:rPr>
        <w:t>To develop the practice of</w:t>
      </w:r>
      <w:r w:rsidRPr="003B7097">
        <w:rPr>
          <w:rFonts w:ascii="Calibri" w:hAnsi="Calibri"/>
          <w:b/>
          <w:szCs w:val="24"/>
        </w:rPr>
        <w:t xml:space="preserve"> </w:t>
      </w:r>
      <w:r w:rsidRPr="003B7097">
        <w:rPr>
          <w:rFonts w:ascii="Calibri" w:hAnsi="Calibri" w:cs="Arial"/>
          <w:szCs w:val="24"/>
        </w:rPr>
        <w:t>Music Service teachers to be able to encourage learners to freely use improvisation, create composition and engage with world music method.  (workforce outcome)</w:t>
      </w:r>
    </w:p>
    <w:p w:rsidR="003B7097" w:rsidRPr="003B7097" w:rsidRDefault="003B7097" w:rsidP="003B7097">
      <w:pPr>
        <w:pStyle w:val="Standard"/>
        <w:shd w:val="clear" w:color="auto" w:fill="F9D7E1" w:themeFill="accent2" w:themeFillTint="33"/>
      </w:pPr>
      <w:r>
        <w:rPr>
          <w:rFonts w:ascii="Calibri" w:hAnsi="Calibri" w:cs="Arial"/>
          <w:szCs w:val="24"/>
        </w:rPr>
        <w:t xml:space="preserve">Indicators: Staff confidence to bring opportunities for free improvisation, written composition and reference to world music into their practice. We will design a short survey regarding measuring confidence levels at the beginning and end of the project regarding making changes to their practice.  </w:t>
      </w:r>
    </w:p>
    <w:p w:rsidR="003B7097" w:rsidRDefault="003B7097" w:rsidP="003B7097">
      <w:pPr>
        <w:pStyle w:val="Standard"/>
        <w:shd w:val="clear" w:color="auto" w:fill="F9D7E1" w:themeFill="accent2" w:themeFillTint="33"/>
        <w:rPr>
          <w:rFonts w:ascii="Calibri" w:hAnsi="Calibri"/>
          <w:szCs w:val="24"/>
        </w:rPr>
      </w:pPr>
      <w:r>
        <w:rPr>
          <w:rFonts w:ascii="Calibri" w:hAnsi="Calibri"/>
          <w:szCs w:val="24"/>
        </w:rPr>
        <w:t>Methods:</w:t>
      </w:r>
    </w:p>
    <w:p w:rsidR="003B7097" w:rsidRDefault="003B7097" w:rsidP="003B7097">
      <w:pPr>
        <w:pStyle w:val="Standard"/>
        <w:shd w:val="clear" w:color="auto" w:fill="F9D7E1" w:themeFill="accent2" w:themeFillTint="33"/>
      </w:pPr>
      <w:r>
        <w:rPr>
          <w:rFonts w:ascii="Calibri" w:hAnsi="Calibri"/>
          <w:szCs w:val="24"/>
        </w:rPr>
        <w:t>We measured impact by:</w:t>
      </w:r>
    </w:p>
    <w:p w:rsidR="003B7097" w:rsidRDefault="003B7097" w:rsidP="003B7097">
      <w:pPr>
        <w:pStyle w:val="Standard"/>
        <w:shd w:val="clear" w:color="auto" w:fill="F9D7E1" w:themeFill="accent2" w:themeFillTint="33"/>
      </w:pPr>
      <w:r>
        <w:rPr>
          <w:rFonts w:ascii="Calibri" w:hAnsi="Calibri" w:cs="Arial"/>
          <w:szCs w:val="24"/>
        </w:rPr>
        <w:t xml:space="preserve">Design a short survey regarding measuring confidence levels at the beginning and end of the project regarding making changes to their practice.  </w:t>
      </w:r>
    </w:p>
    <w:p w:rsidR="003B7097" w:rsidRDefault="003B7097" w:rsidP="003B7097">
      <w:pPr>
        <w:pStyle w:val="Standard"/>
        <w:shd w:val="clear" w:color="auto" w:fill="F9D7E1" w:themeFill="accent2" w:themeFillTint="33"/>
      </w:pPr>
    </w:p>
    <w:p w:rsidR="003B7097" w:rsidRDefault="003B7097" w:rsidP="003B7097">
      <w:pPr>
        <w:pStyle w:val="Standard"/>
        <w:shd w:val="clear" w:color="auto" w:fill="F9D7E1" w:themeFill="accent2" w:themeFillTint="33"/>
      </w:pPr>
      <w:r>
        <w:rPr>
          <w:rFonts w:ascii="Calibri" w:hAnsi="Calibri"/>
          <w:b/>
          <w:szCs w:val="24"/>
        </w:rPr>
        <w:t>Outcome 3</w:t>
      </w:r>
    </w:p>
    <w:p w:rsidR="003B7097" w:rsidRDefault="003B7097" w:rsidP="003B7097">
      <w:pPr>
        <w:pStyle w:val="ListParagraph"/>
        <w:numPr>
          <w:ilvl w:val="0"/>
          <w:numId w:val="18"/>
        </w:numPr>
        <w:shd w:val="clear" w:color="auto" w:fill="F9D7E1" w:themeFill="accent2" w:themeFillTint="33"/>
        <w:suppressAutoHyphens/>
        <w:autoSpaceDN w:val="0"/>
        <w:contextualSpacing w:val="0"/>
        <w:textAlignment w:val="baseline"/>
      </w:pPr>
      <w:r>
        <w:rPr>
          <w:rFonts w:ascii="Calibri" w:hAnsi="Calibri"/>
          <w:szCs w:val="24"/>
        </w:rPr>
        <w:t>Increase organisational flexibility through staff embedding new practice into their delivery (workforce and organisational outcome)</w:t>
      </w:r>
    </w:p>
    <w:p w:rsidR="003B7097" w:rsidRDefault="003B7097" w:rsidP="003B7097">
      <w:pPr>
        <w:pStyle w:val="Standard"/>
        <w:shd w:val="clear" w:color="auto" w:fill="F9D7E1" w:themeFill="accent2" w:themeFillTint="33"/>
      </w:pPr>
      <w:r>
        <w:rPr>
          <w:rFonts w:ascii="Calibri" w:hAnsi="Calibri" w:cs="Arial"/>
          <w:szCs w:val="24"/>
        </w:rPr>
        <w:t>Indicators:  Staff attendance at the free CPD sessions running alongside this programme.  Using a focus group after the final performance, we will ask Rotherham Music Service staff how they will embed the new practice into their delivery to enable the service to be more flexible in its approach.</w:t>
      </w:r>
    </w:p>
    <w:p w:rsidR="003B7097" w:rsidRDefault="003B7097" w:rsidP="003B7097">
      <w:pPr>
        <w:pStyle w:val="Standard"/>
        <w:shd w:val="clear" w:color="auto" w:fill="F9D7E1" w:themeFill="accent2" w:themeFillTint="33"/>
      </w:pPr>
      <w:r>
        <w:rPr>
          <w:rFonts w:ascii="Calibri" w:hAnsi="Calibri"/>
          <w:szCs w:val="24"/>
        </w:rPr>
        <w:t>Methods:</w:t>
      </w:r>
    </w:p>
    <w:p w:rsidR="003B7097" w:rsidRDefault="003B7097" w:rsidP="003B7097">
      <w:pPr>
        <w:pStyle w:val="Standard"/>
        <w:shd w:val="clear" w:color="auto" w:fill="F9D7E1" w:themeFill="accent2" w:themeFillTint="33"/>
      </w:pPr>
      <w:r>
        <w:rPr>
          <w:rFonts w:ascii="Calibri" w:hAnsi="Calibri"/>
          <w:szCs w:val="24"/>
        </w:rPr>
        <w:t>We measured impact by:</w:t>
      </w:r>
    </w:p>
    <w:p w:rsidR="003B7097" w:rsidRPr="00A90C9A" w:rsidRDefault="003B7097" w:rsidP="003B7097">
      <w:pPr>
        <w:pStyle w:val="Standard"/>
        <w:numPr>
          <w:ilvl w:val="0"/>
          <w:numId w:val="21"/>
        </w:numPr>
        <w:shd w:val="clear" w:color="auto" w:fill="F9D7E1" w:themeFill="accent2" w:themeFillTint="33"/>
        <w:rPr>
          <w:rFonts w:ascii="Calibri" w:hAnsi="Calibri"/>
          <w:szCs w:val="24"/>
        </w:rPr>
      </w:pPr>
      <w:r w:rsidRPr="00A90C9A">
        <w:rPr>
          <w:rFonts w:ascii="Calibri" w:hAnsi="Calibri"/>
          <w:szCs w:val="24"/>
        </w:rPr>
        <w:t>Monitoring staff attendance at CPD sessions</w:t>
      </w:r>
    </w:p>
    <w:p w:rsidR="00CA7E00" w:rsidRPr="003B7097" w:rsidRDefault="003B7097" w:rsidP="003B7097">
      <w:pPr>
        <w:pStyle w:val="Standard"/>
        <w:numPr>
          <w:ilvl w:val="0"/>
          <w:numId w:val="21"/>
        </w:numPr>
        <w:shd w:val="clear" w:color="auto" w:fill="F9D7E1" w:themeFill="accent2" w:themeFillTint="33"/>
        <w:rPr>
          <w:rFonts w:ascii="Calibri" w:hAnsi="Calibri"/>
          <w:szCs w:val="24"/>
        </w:rPr>
      </w:pPr>
      <w:r w:rsidRPr="00A90C9A">
        <w:rPr>
          <w:rFonts w:ascii="Calibri" w:hAnsi="Calibri"/>
          <w:szCs w:val="24"/>
        </w:rPr>
        <w:lastRenderedPageBreak/>
        <w:t>Asking staff how they will embed new practice into their delivery, to be followed up with a questionnaire in 6 months’ time to see if they are still embedding the practice into their delivery</w:t>
      </w:r>
      <w:r>
        <w:rPr>
          <w:rFonts w:ascii="Calibri" w:hAnsi="Calibri"/>
          <w:szCs w:val="24"/>
        </w:rPr>
        <w:t>.</w:t>
      </w:r>
    </w:p>
    <w:p w:rsidR="00CA7E00" w:rsidRPr="001662E4" w:rsidRDefault="00F87C49">
      <w:pPr>
        <w:pStyle w:val="Heading2"/>
        <w:spacing w:after="154"/>
        <w:ind w:left="-5"/>
        <w:rPr>
          <w:rFonts w:ascii="Calibri" w:hAnsi="Calibri"/>
          <w:b/>
        </w:rPr>
      </w:pPr>
      <w:bookmarkStart w:id="19" w:name="_Toc436813664"/>
      <w:bookmarkStart w:id="20" w:name="_Toc447116042"/>
      <w:r w:rsidRPr="001662E4">
        <w:rPr>
          <w:rFonts w:ascii="Calibri" w:hAnsi="Calibri"/>
          <w:b/>
        </w:rPr>
        <w:t>Learning and sharing information</w:t>
      </w:r>
      <w:bookmarkEnd w:id="19"/>
      <w:bookmarkEnd w:id="20"/>
      <w:r w:rsidRPr="001662E4">
        <w:rPr>
          <w:rFonts w:ascii="Calibri" w:hAnsi="Calibri"/>
          <w:b/>
        </w:rPr>
        <w:t xml:space="preserve"> </w:t>
      </w:r>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While much of the guidance so far has related to project planning and suppo</w:t>
      </w:r>
      <w:r w:rsidR="000A1740" w:rsidRPr="00313094">
        <w:rPr>
          <w:rFonts w:ascii="Calibri" w:eastAsia="Arial" w:hAnsi="Calibri" w:cs="Arial"/>
          <w:color w:val="555655"/>
          <w:sz w:val="24"/>
        </w:rPr>
        <w:t>rting your application to Rotherham Music Hub</w:t>
      </w:r>
      <w:r w:rsidRPr="00313094">
        <w:rPr>
          <w:rFonts w:ascii="Calibri" w:eastAsia="Arial" w:hAnsi="Calibri" w:cs="Arial"/>
          <w:color w:val="555655"/>
          <w:sz w:val="24"/>
        </w:rPr>
        <w:t xml:space="preserve">, it is important to remember that a strong outcomes approach is essentially about making project evaluation straightforward, meaningful and useful. When you are analysing and interpreting the data you collect as part of a project, try to think about what you - or others - might learn from it. This is also a useful way of framing some of the less positive things that might have happened, parts of the project that were challenging or didn’t go to plan. This can be the most valuable information to share </w:t>
      </w:r>
      <w:r w:rsidR="000A1740" w:rsidRPr="00313094">
        <w:rPr>
          <w:rFonts w:ascii="Calibri" w:eastAsia="Arial" w:hAnsi="Calibri" w:cs="Arial"/>
          <w:color w:val="555655"/>
          <w:sz w:val="24"/>
        </w:rPr>
        <w:t>with the Rotherham Music Hub</w:t>
      </w:r>
      <w:r w:rsidRPr="00313094">
        <w:rPr>
          <w:rFonts w:ascii="Calibri" w:eastAsia="Arial" w:hAnsi="Calibri" w:cs="Arial"/>
          <w:color w:val="555655"/>
          <w:sz w:val="24"/>
        </w:rPr>
        <w:t>, and with other projects, so people can learn from mistakes or approaches that haven’t had the desired effect.</w:t>
      </w:r>
    </w:p>
    <w:p w:rsidR="00CA7E00" w:rsidRPr="00313094" w:rsidRDefault="00CA7E00">
      <w:pPr>
        <w:rPr>
          <w:rFonts w:ascii="Calibri" w:hAnsi="Calibri"/>
        </w:rPr>
        <w:sectPr w:rsidR="00CA7E00" w:rsidRPr="00313094" w:rsidSect="001C7C95">
          <w:headerReference w:type="even" r:id="rId12"/>
          <w:headerReference w:type="default" r:id="rId13"/>
          <w:footerReference w:type="even" r:id="rId14"/>
          <w:footerReference w:type="default" r:id="rId15"/>
          <w:footerReference w:type="first" r:id="rId16"/>
          <w:pgSz w:w="11906" w:h="16838"/>
          <w:pgMar w:top="1584" w:right="1192" w:bottom="1202" w:left="1417" w:header="720" w:footer="711" w:gutter="0"/>
          <w:cols w:space="720"/>
          <w:titlePg/>
        </w:sectPr>
      </w:pPr>
    </w:p>
    <w:p w:rsidR="00CA7E00" w:rsidRPr="001662E4" w:rsidRDefault="00F87C49">
      <w:pPr>
        <w:pStyle w:val="Heading1"/>
        <w:shd w:val="clear" w:color="auto" w:fill="D0BDCF"/>
        <w:spacing w:after="489" w:line="265" w:lineRule="auto"/>
        <w:ind w:left="-2"/>
        <w:rPr>
          <w:rFonts w:ascii="Calibri" w:hAnsi="Calibri"/>
          <w:b/>
        </w:rPr>
      </w:pPr>
      <w:bookmarkStart w:id="21" w:name="_Toc436813665"/>
      <w:bookmarkStart w:id="22" w:name="_Toc447116043"/>
      <w:r w:rsidRPr="001662E4">
        <w:rPr>
          <w:rFonts w:ascii="Calibri" w:hAnsi="Calibri"/>
          <w:b/>
        </w:rPr>
        <w:lastRenderedPageBreak/>
        <w:t xml:space="preserve">Part 2: </w:t>
      </w:r>
      <w:r w:rsidR="001662E4">
        <w:rPr>
          <w:rFonts w:ascii="Calibri" w:hAnsi="Calibri"/>
          <w:b/>
        </w:rPr>
        <w:t>Rotherham Music’s</w:t>
      </w:r>
      <w:r w:rsidR="001C7C95" w:rsidRPr="001662E4">
        <w:rPr>
          <w:rFonts w:ascii="Calibri" w:hAnsi="Calibri"/>
          <w:b/>
        </w:rPr>
        <w:t xml:space="preserve"> </w:t>
      </w:r>
      <w:r w:rsidRPr="001662E4">
        <w:rPr>
          <w:rFonts w:ascii="Calibri" w:hAnsi="Calibri"/>
          <w:b/>
        </w:rPr>
        <w:t>Outcomes Framework</w:t>
      </w:r>
      <w:bookmarkEnd w:id="21"/>
      <w:bookmarkEnd w:id="22"/>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The Youth Music Outcomes Framework defines the five broad areas of change that we would like to support through project funding. The outcome areas you will be expected to work towards depends on the fund you will be applying for. The Outcomes Framework is not prescriptive, giving the applicant flexibility to define their own outcomes, indicators and activities.</w:t>
      </w:r>
    </w:p>
    <w:p w:rsidR="00CA7E00" w:rsidRPr="00313094" w:rsidRDefault="00F87C49">
      <w:pPr>
        <w:spacing w:after="282" w:line="252" w:lineRule="auto"/>
        <w:ind w:left="-5" w:right="132" w:hanging="10"/>
        <w:rPr>
          <w:rFonts w:ascii="Calibri" w:hAnsi="Calibri"/>
        </w:rPr>
      </w:pPr>
      <w:r w:rsidRPr="00313094">
        <w:rPr>
          <w:rFonts w:ascii="Calibri" w:eastAsia="Arial" w:hAnsi="Calibri" w:cs="Arial"/>
          <w:color w:val="555655"/>
          <w:sz w:val="24"/>
        </w:rPr>
        <w:t>We would like you to apply for funding with a very clear idea of what changes you are trying to bring about (i.e. your intended outcomes).  We know that things don’t always go to plan, and there will be lots of outcomes that you can’t even imagine right now.  However, we have seen that the most successful projects do well because those involved have a strong approach to project planning and a shared understanding of what they are trying to do, and how.</w:t>
      </w:r>
    </w:p>
    <w:p w:rsidR="00CA7E00" w:rsidRPr="00313094" w:rsidRDefault="00C04035">
      <w:pPr>
        <w:spacing w:after="361" w:line="252" w:lineRule="auto"/>
        <w:ind w:left="-5" w:right="57" w:hanging="10"/>
        <w:rPr>
          <w:rFonts w:ascii="Calibri" w:hAnsi="Calibri"/>
        </w:rPr>
      </w:pPr>
      <w:r w:rsidRPr="00313094">
        <w:rPr>
          <w:rFonts w:ascii="Calibri" w:eastAsia="Arial" w:hAnsi="Calibri" w:cs="Arial"/>
          <w:color w:val="555655"/>
          <w:sz w:val="24"/>
        </w:rPr>
        <w:t xml:space="preserve">Rotherham Music </w:t>
      </w:r>
      <w:r w:rsidR="00F87C49" w:rsidRPr="00313094">
        <w:rPr>
          <w:rFonts w:ascii="Calibri" w:eastAsia="Arial" w:hAnsi="Calibri" w:cs="Arial"/>
          <w:color w:val="555655"/>
          <w:sz w:val="24"/>
        </w:rPr>
        <w:t>funded projects work across five outcome areas. These relate to children and young people themselves (musical, personal or social outcomes), and to those supporting them (workforce and organisational outcomes).</w:t>
      </w:r>
    </w:p>
    <w:p w:rsidR="00CA7E00" w:rsidRPr="00313094" w:rsidRDefault="00F87C49">
      <w:pPr>
        <w:spacing w:after="0"/>
        <w:ind w:left="786"/>
        <w:rPr>
          <w:rFonts w:ascii="Calibri" w:hAnsi="Calibri"/>
        </w:rPr>
      </w:pPr>
      <w:r w:rsidRPr="00313094">
        <w:rPr>
          <w:rFonts w:ascii="Calibri" w:hAnsi="Calibri"/>
          <w:noProof/>
        </w:rPr>
        <w:drawing>
          <wp:inline distT="0" distB="0" distL="0" distR="0" wp14:anchorId="5B606E90" wp14:editId="1D7E82CD">
            <wp:extent cx="4898137" cy="4748784"/>
            <wp:effectExtent l="0" t="0" r="0" b="0"/>
            <wp:docPr id="11333" name="Picture 11333"/>
            <wp:cNvGraphicFramePr/>
            <a:graphic xmlns:a="http://schemas.openxmlformats.org/drawingml/2006/main">
              <a:graphicData uri="http://schemas.openxmlformats.org/drawingml/2006/picture">
                <pic:pic xmlns:pic="http://schemas.openxmlformats.org/drawingml/2006/picture">
                  <pic:nvPicPr>
                    <pic:cNvPr id="11333" name="Picture 11333"/>
                    <pic:cNvPicPr/>
                  </pic:nvPicPr>
                  <pic:blipFill>
                    <a:blip r:embed="rId17"/>
                    <a:stretch>
                      <a:fillRect/>
                    </a:stretch>
                  </pic:blipFill>
                  <pic:spPr>
                    <a:xfrm>
                      <a:off x="0" y="0"/>
                      <a:ext cx="4898137" cy="4748784"/>
                    </a:xfrm>
                    <a:prstGeom prst="rect">
                      <a:avLst/>
                    </a:prstGeom>
                  </pic:spPr>
                </pic:pic>
              </a:graphicData>
            </a:graphic>
          </wp:inline>
        </w:drawing>
      </w:r>
    </w:p>
    <w:p w:rsidR="00CA7E00" w:rsidRPr="00313094" w:rsidRDefault="00F87C49">
      <w:pPr>
        <w:pStyle w:val="Heading1"/>
        <w:spacing w:after="120"/>
        <w:ind w:left="-5"/>
        <w:rPr>
          <w:rFonts w:ascii="Calibri" w:hAnsi="Calibri"/>
        </w:rPr>
      </w:pPr>
      <w:bookmarkStart w:id="23" w:name="_Toc436813666"/>
      <w:bookmarkStart w:id="24" w:name="_Toc447116044"/>
      <w:r w:rsidRPr="00313094">
        <w:rPr>
          <w:rFonts w:ascii="Calibri" w:hAnsi="Calibri"/>
        </w:rPr>
        <w:lastRenderedPageBreak/>
        <w:t>How do I know which outcomes to choose?</w:t>
      </w:r>
      <w:bookmarkEnd w:id="23"/>
      <w:bookmarkEnd w:id="24"/>
    </w:p>
    <w:p w:rsidR="00CA7E00" w:rsidRPr="00313094" w:rsidRDefault="00F87C49">
      <w:pPr>
        <w:spacing w:after="282" w:line="252" w:lineRule="auto"/>
        <w:ind w:left="-5" w:right="57" w:hanging="10"/>
        <w:rPr>
          <w:rFonts w:ascii="Calibri" w:hAnsi="Calibri"/>
        </w:rPr>
      </w:pPr>
      <w:r w:rsidRPr="00313094">
        <w:rPr>
          <w:rFonts w:ascii="Calibri" w:eastAsia="Arial" w:hAnsi="Calibri" w:cs="Arial"/>
          <w:color w:val="555655"/>
          <w:sz w:val="24"/>
        </w:rPr>
        <w:t xml:space="preserve">There are endless ways to bring about positive musical, personal and social development. The most important thing is to be appropriate to your participants’ needs and ensure that they have input into the project.  Everyone will be on their own learning and progression journeys and you will be doing what you can to support their individual paths. That said, you will know from previous work and from consulting with participants which are the main areas of development you intend to focus on.  </w:t>
      </w:r>
    </w:p>
    <w:p w:rsidR="00CA7E00" w:rsidRPr="00313094" w:rsidRDefault="00F87C49">
      <w:pPr>
        <w:spacing w:after="434" w:line="252" w:lineRule="auto"/>
        <w:ind w:left="-5" w:right="57" w:hanging="10"/>
        <w:rPr>
          <w:rFonts w:ascii="Calibri" w:hAnsi="Calibri"/>
        </w:rPr>
      </w:pPr>
      <w:r w:rsidRPr="00313094">
        <w:rPr>
          <w:rFonts w:ascii="Calibri" w:eastAsia="Arial" w:hAnsi="Calibri" w:cs="Arial"/>
          <w:color w:val="555655"/>
          <w:sz w:val="24"/>
        </w:rPr>
        <w:t>This applies to outcomes relating to the workforce or organisations too. Think about where you and your colleagues are now, and where the evidence tells you that funding is needed to improve things.</w:t>
      </w:r>
    </w:p>
    <w:p w:rsidR="00CA7E00" w:rsidRPr="00313094" w:rsidRDefault="00F87C49">
      <w:pPr>
        <w:pStyle w:val="Heading1"/>
        <w:spacing w:after="126"/>
        <w:ind w:left="-5"/>
        <w:rPr>
          <w:rFonts w:ascii="Calibri" w:hAnsi="Calibri"/>
        </w:rPr>
      </w:pPr>
      <w:bookmarkStart w:id="25" w:name="_Toc436813667"/>
      <w:bookmarkStart w:id="26" w:name="_Toc447116045"/>
      <w:r w:rsidRPr="00313094">
        <w:rPr>
          <w:rFonts w:ascii="Calibri" w:hAnsi="Calibri"/>
        </w:rPr>
        <w:t>How do I know whether outcomes are musical, personal, social, workforce or organisational?</w:t>
      </w:r>
      <w:bookmarkEnd w:id="25"/>
      <w:bookmarkEnd w:id="26"/>
    </w:p>
    <w:p w:rsidR="00CA7E00" w:rsidRPr="00313094" w:rsidRDefault="00F87C49">
      <w:pPr>
        <w:spacing w:after="0" w:line="252" w:lineRule="auto"/>
        <w:ind w:left="-5" w:right="57" w:hanging="10"/>
        <w:rPr>
          <w:rFonts w:ascii="Calibri" w:hAnsi="Calibri"/>
        </w:rPr>
      </w:pPr>
      <w:r w:rsidRPr="00313094">
        <w:rPr>
          <w:rFonts w:ascii="Calibri" w:eastAsia="Arial" w:hAnsi="Calibri" w:cs="Arial"/>
          <w:color w:val="555655"/>
          <w:sz w:val="24"/>
        </w:rPr>
        <w:t xml:space="preserve">The following guidance describing the outcome areas in detail should help make sense of which outcomes relate to which outcome areas. We know there is a great deal of cross-over between outcomes – learning to play a musical instrument may increase confidence (and performing in front of others might change the perceptions of a community) – all of which needs to happen with the support of excellent practitioners and organisations.  </w:t>
      </w:r>
    </w:p>
    <w:p w:rsidR="00CA7E00" w:rsidRPr="00313094" w:rsidRDefault="00F87C49">
      <w:pPr>
        <w:spacing w:after="0"/>
        <w:rPr>
          <w:rFonts w:ascii="Calibri" w:hAnsi="Calibri"/>
        </w:rPr>
      </w:pPr>
      <w:r w:rsidRPr="00313094">
        <w:rPr>
          <w:rFonts w:ascii="Calibri" w:eastAsia="Arial" w:hAnsi="Calibri" w:cs="Arial"/>
          <w:color w:val="555655"/>
          <w:sz w:val="24"/>
        </w:rPr>
        <w:t xml:space="preserve"> </w:t>
      </w:r>
    </w:p>
    <w:p w:rsidR="00CA7E00" w:rsidRPr="00313094" w:rsidRDefault="00F87C49" w:rsidP="00C04035">
      <w:pPr>
        <w:spacing w:after="288" w:line="250" w:lineRule="auto"/>
        <w:ind w:left="-5" w:right="151" w:hanging="10"/>
        <w:jc w:val="both"/>
        <w:rPr>
          <w:rFonts w:ascii="Calibri" w:hAnsi="Calibri"/>
        </w:rPr>
      </w:pPr>
      <w:r w:rsidRPr="00313094">
        <w:rPr>
          <w:rFonts w:ascii="Calibri" w:eastAsia="Arial" w:hAnsi="Calibri" w:cs="Arial"/>
          <w:color w:val="555655"/>
          <w:sz w:val="24"/>
        </w:rPr>
        <w:t>Setting and measuring outcomes is not an exact science, but thinking clearly about the potential effects your activities will reveal just how many different outcomes you might achieve.</w:t>
      </w:r>
      <w:r w:rsidR="00C04035" w:rsidRPr="00313094">
        <w:rPr>
          <w:rFonts w:ascii="Calibri" w:eastAsia="Arial" w:hAnsi="Calibri" w:cs="Arial"/>
          <w:color w:val="555655"/>
          <w:sz w:val="24"/>
        </w:rPr>
        <w:t xml:space="preserve"> </w:t>
      </w:r>
      <w:r w:rsidRPr="00313094">
        <w:rPr>
          <w:rFonts w:ascii="Calibri" w:eastAsia="Arial" w:hAnsi="Calibri" w:cs="Arial"/>
          <w:color w:val="555655"/>
          <w:sz w:val="24"/>
        </w:rPr>
        <w:t xml:space="preserve">This process is simply about structuring the work in a sensible and measurable </w:t>
      </w:r>
      <w:r w:rsidRPr="00313094">
        <w:rPr>
          <w:rFonts w:ascii="Calibri" w:eastAsia="Arial" w:hAnsi="Calibri" w:cs="Arial"/>
          <w:color w:val="808080" w:themeColor="background1" w:themeShade="80"/>
          <w:sz w:val="24"/>
        </w:rPr>
        <w:t>way.</w:t>
      </w:r>
      <w:r w:rsidR="00C04035" w:rsidRPr="00313094">
        <w:rPr>
          <w:rFonts w:ascii="Calibri" w:eastAsia="Arial" w:hAnsi="Calibri" w:cs="Arial"/>
          <w:color w:val="808080" w:themeColor="background1" w:themeShade="80"/>
          <w:sz w:val="24"/>
        </w:rPr>
        <w:t xml:space="preserve"> </w:t>
      </w:r>
      <w:r w:rsidR="00C04035" w:rsidRPr="00313094">
        <w:rPr>
          <w:rFonts w:ascii="Calibri" w:hAnsi="Calibri"/>
          <w:color w:val="808080" w:themeColor="background1" w:themeShade="80"/>
          <w:sz w:val="24"/>
          <w:szCs w:val="24"/>
        </w:rPr>
        <w:t>However</w:t>
      </w:r>
      <w:r w:rsidR="00C04035" w:rsidRPr="00313094">
        <w:rPr>
          <w:rFonts w:ascii="Calibri" w:hAnsi="Calibri"/>
        </w:rPr>
        <w:t xml:space="preserve">, </w:t>
      </w:r>
      <w:r w:rsidRPr="00313094">
        <w:rPr>
          <w:rFonts w:ascii="Calibri" w:eastAsia="Arial" w:hAnsi="Calibri" w:cs="Arial"/>
          <w:color w:val="555655"/>
          <w:sz w:val="24"/>
        </w:rPr>
        <w:t xml:space="preserve">It is true that the fewer outcomes you are working towards, the simpler the process. </w:t>
      </w:r>
    </w:p>
    <w:p w:rsidR="00C04035" w:rsidRPr="00313094" w:rsidRDefault="00F87C49" w:rsidP="00C04035">
      <w:pPr>
        <w:spacing w:after="197" w:line="248" w:lineRule="auto"/>
        <w:ind w:left="-5" w:hanging="10"/>
        <w:rPr>
          <w:rFonts w:ascii="Calibri" w:eastAsia="Calibri" w:hAnsi="Calibri" w:cs="Calibri"/>
          <w:color w:val="634065"/>
        </w:rPr>
      </w:pPr>
      <w:r w:rsidRPr="00313094">
        <w:rPr>
          <w:rFonts w:ascii="Calibri" w:eastAsia="Calibri" w:hAnsi="Calibri" w:cs="Calibri"/>
          <w:color w:val="634065"/>
        </w:rPr>
        <w:t xml:space="preserve">Example outcomes </w:t>
      </w:r>
    </w:p>
    <w:p w:rsidR="00CA7E00" w:rsidRPr="00313094" w:rsidRDefault="00F87C49" w:rsidP="00C04035">
      <w:pPr>
        <w:pStyle w:val="ListParagraph"/>
        <w:numPr>
          <w:ilvl w:val="0"/>
          <w:numId w:val="15"/>
        </w:numPr>
        <w:spacing w:after="197" w:line="248" w:lineRule="auto"/>
        <w:rPr>
          <w:rFonts w:ascii="Calibri" w:hAnsi="Calibri"/>
        </w:rPr>
      </w:pPr>
      <w:r w:rsidRPr="00313094">
        <w:rPr>
          <w:rFonts w:ascii="Calibri" w:eastAsia="Arial" w:hAnsi="Calibri" w:cs="Arial"/>
          <w:color w:val="555655"/>
        </w:rPr>
        <w:t>To increase the musical skills and confidence of all participants (musical)</w:t>
      </w:r>
    </w:p>
    <w:p w:rsidR="00CA7E00" w:rsidRPr="00313094" w:rsidRDefault="00F87C49">
      <w:pPr>
        <w:numPr>
          <w:ilvl w:val="0"/>
          <w:numId w:val="5"/>
        </w:numPr>
        <w:spacing w:after="2" w:line="255" w:lineRule="auto"/>
        <w:ind w:left="578" w:hanging="253"/>
        <w:rPr>
          <w:rFonts w:ascii="Calibri" w:hAnsi="Calibri"/>
        </w:rPr>
      </w:pPr>
      <w:r w:rsidRPr="00313094">
        <w:rPr>
          <w:rFonts w:ascii="Calibri" w:eastAsia="Arial" w:hAnsi="Calibri" w:cs="Arial"/>
          <w:color w:val="555655"/>
          <w:sz w:val="24"/>
        </w:rPr>
        <w:t>To increase participants’ knowledge of new musical cultures (musical)</w:t>
      </w:r>
    </w:p>
    <w:p w:rsidR="00CA7E00" w:rsidRPr="00313094" w:rsidRDefault="00F87C49">
      <w:pPr>
        <w:numPr>
          <w:ilvl w:val="0"/>
          <w:numId w:val="5"/>
        </w:numPr>
        <w:spacing w:after="0" w:line="250" w:lineRule="auto"/>
        <w:ind w:left="578" w:hanging="253"/>
        <w:rPr>
          <w:rFonts w:ascii="Calibri" w:hAnsi="Calibri"/>
        </w:rPr>
      </w:pPr>
      <w:r w:rsidRPr="00313094">
        <w:rPr>
          <w:rFonts w:ascii="Calibri" w:eastAsia="Arial" w:hAnsi="Calibri" w:cs="Arial"/>
          <w:color w:val="555655"/>
          <w:sz w:val="24"/>
        </w:rPr>
        <w:t xml:space="preserve">To improve the communication skills and empathy of all participants (personal)•  To increase the community’s awareness of participants’ musical achievements (social) </w:t>
      </w:r>
    </w:p>
    <w:p w:rsidR="00CA7E00" w:rsidRPr="00313094" w:rsidRDefault="00CA7E00">
      <w:pPr>
        <w:spacing w:after="0"/>
        <w:rPr>
          <w:rFonts w:ascii="Calibri" w:hAnsi="Calibri"/>
        </w:rPr>
      </w:pPr>
    </w:p>
    <w:p w:rsidR="00CA7E00" w:rsidRPr="00313094" w:rsidRDefault="00F87C49">
      <w:pPr>
        <w:spacing w:after="0" w:line="252" w:lineRule="auto"/>
        <w:ind w:left="-5" w:right="193" w:hanging="10"/>
        <w:rPr>
          <w:rFonts w:ascii="Calibri" w:hAnsi="Calibri"/>
        </w:rPr>
      </w:pPr>
      <w:r w:rsidRPr="00313094">
        <w:rPr>
          <w:rFonts w:ascii="Calibri" w:eastAsia="Arial" w:hAnsi="Calibri" w:cs="Arial"/>
          <w:color w:val="555655"/>
          <w:sz w:val="24"/>
        </w:rPr>
        <w:t>You have the freedom to choose which combination of outcome areas you think is needed by your project, and the freedom to write your own intended outcomes. However, we strongly recommend taking time to consider the full outcomes framework and having a clear understanding of what is needed be</w:t>
      </w:r>
      <w:r w:rsidR="00C04035" w:rsidRPr="00313094">
        <w:rPr>
          <w:rFonts w:ascii="Calibri" w:eastAsia="Arial" w:hAnsi="Calibri" w:cs="Arial"/>
          <w:color w:val="555655"/>
          <w:sz w:val="24"/>
        </w:rPr>
        <w:t>fore working on your intended outcomes for the project</w:t>
      </w:r>
      <w:r w:rsidRPr="00313094">
        <w:rPr>
          <w:rFonts w:ascii="Calibri" w:eastAsia="Arial" w:hAnsi="Calibri" w:cs="Arial"/>
          <w:color w:val="555655"/>
          <w:sz w:val="24"/>
        </w:rPr>
        <w:t xml:space="preserve">. </w:t>
      </w:r>
      <w:r w:rsidRPr="00313094">
        <w:rPr>
          <w:rFonts w:ascii="Calibri" w:hAnsi="Calibri"/>
        </w:rPr>
        <w:br w:type="page"/>
      </w:r>
    </w:p>
    <w:p w:rsidR="00AA54CD" w:rsidRPr="00313094" w:rsidRDefault="00F87C49" w:rsidP="00AA54CD">
      <w:pPr>
        <w:pStyle w:val="Heading1"/>
        <w:rPr>
          <w:rFonts w:ascii="Calibri" w:hAnsi="Calibri"/>
        </w:rPr>
      </w:pPr>
      <w:bookmarkStart w:id="27" w:name="_Toc436813668"/>
      <w:bookmarkStart w:id="28" w:name="_Toc447116046"/>
      <w:r w:rsidRPr="00313094">
        <w:rPr>
          <w:rFonts w:ascii="Calibri" w:hAnsi="Calibri"/>
        </w:rPr>
        <w:lastRenderedPageBreak/>
        <w:t>Outcomes areas in detail</w:t>
      </w:r>
      <w:bookmarkEnd w:id="27"/>
      <w:bookmarkEnd w:id="28"/>
    </w:p>
    <w:bookmarkStart w:id="29" w:name="_Toc436813278"/>
    <w:bookmarkStart w:id="30" w:name="_Toc436813423"/>
    <w:bookmarkStart w:id="31" w:name="_Toc436813573"/>
    <w:bookmarkStart w:id="32" w:name="_Toc436813669"/>
    <w:bookmarkStart w:id="33" w:name="_Toc447116047"/>
    <w:p w:rsidR="001C7C95" w:rsidRPr="00313094" w:rsidRDefault="001C7C95" w:rsidP="00AA54CD">
      <w:pPr>
        <w:pStyle w:val="Heading2"/>
        <w:rPr>
          <w:rFonts w:ascii="Calibri" w:hAnsi="Calibri"/>
        </w:rPr>
      </w:pPr>
      <w:r w:rsidRPr="00313094">
        <w:rPr>
          <w:rFonts w:ascii="Calibri" w:hAnsi="Calibri"/>
          <w:noProof/>
        </w:rPr>
        <mc:AlternateContent>
          <mc:Choice Requires="wpg">
            <w:drawing>
              <wp:anchor distT="0" distB="0" distL="114300" distR="114300" simplePos="0" relativeHeight="251659264" behindDoc="1" locked="0" layoutInCell="1" allowOverlap="1" wp14:anchorId="196CA8F3" wp14:editId="789A27C6">
                <wp:simplePos x="0" y="0"/>
                <wp:positionH relativeFrom="column">
                  <wp:posOffset>-1270</wp:posOffset>
                </wp:positionH>
                <wp:positionV relativeFrom="paragraph">
                  <wp:posOffset>252095</wp:posOffset>
                </wp:positionV>
                <wp:extent cx="6393180" cy="8237220"/>
                <wp:effectExtent l="0" t="0" r="7620" b="0"/>
                <wp:wrapNone/>
                <wp:docPr id="9783" name="Group 9783"/>
                <wp:cNvGraphicFramePr/>
                <a:graphic xmlns:a="http://schemas.openxmlformats.org/drawingml/2006/main">
                  <a:graphicData uri="http://schemas.microsoft.com/office/word/2010/wordprocessingGroup">
                    <wpg:wgp>
                      <wpg:cNvGrpSpPr/>
                      <wpg:grpSpPr>
                        <a:xfrm>
                          <a:off x="0" y="0"/>
                          <a:ext cx="6393180" cy="8237220"/>
                          <a:chOff x="0" y="0"/>
                          <a:chExt cx="5954395" cy="7802995"/>
                        </a:xfrm>
                      </wpg:grpSpPr>
                      <wps:wsp>
                        <wps:cNvPr id="605" name="Shape 605"/>
                        <wps:cNvSpPr/>
                        <wps:spPr>
                          <a:xfrm>
                            <a:off x="0" y="0"/>
                            <a:ext cx="5954395" cy="7802995"/>
                          </a:xfrm>
                          <a:custGeom>
                            <a:avLst/>
                            <a:gdLst/>
                            <a:ahLst/>
                            <a:cxnLst/>
                            <a:rect l="0" t="0" r="0" b="0"/>
                            <a:pathLst>
                              <a:path w="5954395" h="7802995">
                                <a:moveTo>
                                  <a:pt x="0" y="0"/>
                                </a:moveTo>
                                <a:lnTo>
                                  <a:pt x="164554" y="0"/>
                                </a:lnTo>
                                <a:lnTo>
                                  <a:pt x="164554" y="47917"/>
                                </a:lnTo>
                                <a:cubicBezTo>
                                  <a:pt x="149174" y="57798"/>
                                  <a:pt x="138913" y="75349"/>
                                  <a:pt x="138913" y="95428"/>
                                </a:cubicBezTo>
                                <a:cubicBezTo>
                                  <a:pt x="138913" y="126352"/>
                                  <a:pt x="163170" y="151409"/>
                                  <a:pt x="193116" y="151409"/>
                                </a:cubicBezTo>
                                <a:cubicBezTo>
                                  <a:pt x="223063" y="151409"/>
                                  <a:pt x="247333" y="126352"/>
                                  <a:pt x="247333" y="95428"/>
                                </a:cubicBezTo>
                                <a:cubicBezTo>
                                  <a:pt x="247333" y="75349"/>
                                  <a:pt x="237058" y="57798"/>
                                  <a:pt x="221691" y="47917"/>
                                </a:cubicBezTo>
                                <a:lnTo>
                                  <a:pt x="221691" y="0"/>
                                </a:lnTo>
                                <a:lnTo>
                                  <a:pt x="406400" y="0"/>
                                </a:lnTo>
                                <a:lnTo>
                                  <a:pt x="406400" y="47917"/>
                                </a:lnTo>
                                <a:cubicBezTo>
                                  <a:pt x="391020" y="57798"/>
                                  <a:pt x="380759" y="75349"/>
                                  <a:pt x="380759" y="95428"/>
                                </a:cubicBezTo>
                                <a:cubicBezTo>
                                  <a:pt x="380759" y="126352"/>
                                  <a:pt x="405028" y="151409"/>
                                  <a:pt x="434962" y="151409"/>
                                </a:cubicBezTo>
                                <a:cubicBezTo>
                                  <a:pt x="464909" y="151409"/>
                                  <a:pt x="489179" y="126352"/>
                                  <a:pt x="489179" y="95428"/>
                                </a:cubicBezTo>
                                <a:cubicBezTo>
                                  <a:pt x="489179" y="75349"/>
                                  <a:pt x="478917" y="57798"/>
                                  <a:pt x="463537" y="47917"/>
                                </a:cubicBezTo>
                                <a:lnTo>
                                  <a:pt x="463537" y="0"/>
                                </a:lnTo>
                                <a:lnTo>
                                  <a:pt x="647357" y="0"/>
                                </a:lnTo>
                                <a:lnTo>
                                  <a:pt x="647357" y="47917"/>
                                </a:lnTo>
                                <a:cubicBezTo>
                                  <a:pt x="631977" y="57798"/>
                                  <a:pt x="621716" y="75349"/>
                                  <a:pt x="621716" y="95428"/>
                                </a:cubicBezTo>
                                <a:cubicBezTo>
                                  <a:pt x="621716" y="126352"/>
                                  <a:pt x="645986" y="151409"/>
                                  <a:pt x="675932" y="151409"/>
                                </a:cubicBezTo>
                                <a:cubicBezTo>
                                  <a:pt x="705866" y="151409"/>
                                  <a:pt x="730136" y="126352"/>
                                  <a:pt x="730136" y="95428"/>
                                </a:cubicBezTo>
                                <a:cubicBezTo>
                                  <a:pt x="730136" y="75349"/>
                                  <a:pt x="719874" y="57798"/>
                                  <a:pt x="704495" y="47917"/>
                                </a:cubicBezTo>
                                <a:lnTo>
                                  <a:pt x="704495" y="0"/>
                                </a:lnTo>
                                <a:lnTo>
                                  <a:pt x="889698" y="0"/>
                                </a:lnTo>
                                <a:lnTo>
                                  <a:pt x="889698" y="47917"/>
                                </a:lnTo>
                                <a:cubicBezTo>
                                  <a:pt x="874332" y="57798"/>
                                  <a:pt x="864057" y="75349"/>
                                  <a:pt x="864057" y="95428"/>
                                </a:cubicBezTo>
                                <a:cubicBezTo>
                                  <a:pt x="864057" y="126352"/>
                                  <a:pt x="888327" y="151409"/>
                                  <a:pt x="918261" y="151409"/>
                                </a:cubicBezTo>
                                <a:cubicBezTo>
                                  <a:pt x="948208" y="151409"/>
                                  <a:pt x="972477" y="126352"/>
                                  <a:pt x="972477" y="95428"/>
                                </a:cubicBezTo>
                                <a:cubicBezTo>
                                  <a:pt x="972477" y="75349"/>
                                  <a:pt x="962216" y="57798"/>
                                  <a:pt x="946836" y="47917"/>
                                </a:cubicBezTo>
                                <a:lnTo>
                                  <a:pt x="946836" y="0"/>
                                </a:lnTo>
                                <a:lnTo>
                                  <a:pt x="1131557" y="0"/>
                                </a:lnTo>
                                <a:lnTo>
                                  <a:pt x="1131557" y="47917"/>
                                </a:lnTo>
                                <a:cubicBezTo>
                                  <a:pt x="1116178" y="57798"/>
                                  <a:pt x="1105903" y="75349"/>
                                  <a:pt x="1105903" y="95428"/>
                                </a:cubicBezTo>
                                <a:cubicBezTo>
                                  <a:pt x="1105903" y="126352"/>
                                  <a:pt x="1130173" y="151409"/>
                                  <a:pt x="1160120" y="151409"/>
                                </a:cubicBezTo>
                                <a:cubicBezTo>
                                  <a:pt x="1190054" y="151409"/>
                                  <a:pt x="1214336" y="126352"/>
                                  <a:pt x="1214336" y="95428"/>
                                </a:cubicBezTo>
                                <a:cubicBezTo>
                                  <a:pt x="1214336" y="75349"/>
                                  <a:pt x="1204062" y="57798"/>
                                  <a:pt x="1188695" y="47917"/>
                                </a:cubicBezTo>
                                <a:lnTo>
                                  <a:pt x="1188695" y="0"/>
                                </a:lnTo>
                                <a:lnTo>
                                  <a:pt x="1372514" y="0"/>
                                </a:lnTo>
                                <a:lnTo>
                                  <a:pt x="1372514" y="47917"/>
                                </a:lnTo>
                                <a:cubicBezTo>
                                  <a:pt x="1357135" y="57798"/>
                                  <a:pt x="1346873" y="75349"/>
                                  <a:pt x="1346873" y="95428"/>
                                </a:cubicBezTo>
                                <a:cubicBezTo>
                                  <a:pt x="1346873" y="126352"/>
                                  <a:pt x="1371143" y="151409"/>
                                  <a:pt x="1401077" y="151409"/>
                                </a:cubicBezTo>
                                <a:cubicBezTo>
                                  <a:pt x="1431024" y="151409"/>
                                  <a:pt x="1455293" y="126352"/>
                                  <a:pt x="1455293" y="95428"/>
                                </a:cubicBezTo>
                                <a:cubicBezTo>
                                  <a:pt x="1455293" y="75349"/>
                                  <a:pt x="1445019" y="57798"/>
                                  <a:pt x="1429652" y="47917"/>
                                </a:cubicBezTo>
                                <a:lnTo>
                                  <a:pt x="1429652" y="0"/>
                                </a:lnTo>
                                <a:lnTo>
                                  <a:pt x="1619402" y="0"/>
                                </a:lnTo>
                                <a:lnTo>
                                  <a:pt x="1619402" y="47917"/>
                                </a:lnTo>
                                <a:cubicBezTo>
                                  <a:pt x="1604023" y="57798"/>
                                  <a:pt x="1593761" y="75349"/>
                                  <a:pt x="1593761" y="95428"/>
                                </a:cubicBezTo>
                                <a:cubicBezTo>
                                  <a:pt x="1593761" y="126352"/>
                                  <a:pt x="1618031" y="151409"/>
                                  <a:pt x="1647965" y="151409"/>
                                </a:cubicBezTo>
                                <a:cubicBezTo>
                                  <a:pt x="1677912" y="151409"/>
                                  <a:pt x="1702181" y="126352"/>
                                  <a:pt x="1702181" y="95428"/>
                                </a:cubicBezTo>
                                <a:cubicBezTo>
                                  <a:pt x="1702181" y="75349"/>
                                  <a:pt x="1691907" y="57798"/>
                                  <a:pt x="1676540" y="47917"/>
                                </a:cubicBezTo>
                                <a:lnTo>
                                  <a:pt x="1676540" y="0"/>
                                </a:lnTo>
                                <a:lnTo>
                                  <a:pt x="1861248" y="0"/>
                                </a:lnTo>
                                <a:lnTo>
                                  <a:pt x="1861248" y="47904"/>
                                </a:lnTo>
                                <a:cubicBezTo>
                                  <a:pt x="1845882" y="57785"/>
                                  <a:pt x="1835607" y="75349"/>
                                  <a:pt x="1835607" y="95428"/>
                                </a:cubicBezTo>
                                <a:cubicBezTo>
                                  <a:pt x="1835607" y="126352"/>
                                  <a:pt x="1859877" y="151409"/>
                                  <a:pt x="1889811" y="151409"/>
                                </a:cubicBezTo>
                                <a:cubicBezTo>
                                  <a:pt x="1919758" y="151409"/>
                                  <a:pt x="1944027" y="126352"/>
                                  <a:pt x="1944027" y="95428"/>
                                </a:cubicBezTo>
                                <a:cubicBezTo>
                                  <a:pt x="1944027" y="75349"/>
                                  <a:pt x="1933753" y="57798"/>
                                  <a:pt x="1918386" y="47917"/>
                                </a:cubicBezTo>
                                <a:lnTo>
                                  <a:pt x="1918386" y="0"/>
                                </a:lnTo>
                                <a:lnTo>
                                  <a:pt x="2102206" y="0"/>
                                </a:lnTo>
                                <a:lnTo>
                                  <a:pt x="2102206" y="47917"/>
                                </a:lnTo>
                                <a:cubicBezTo>
                                  <a:pt x="2086839" y="57798"/>
                                  <a:pt x="2076564" y="75349"/>
                                  <a:pt x="2076564" y="95428"/>
                                </a:cubicBezTo>
                                <a:cubicBezTo>
                                  <a:pt x="2076564" y="126352"/>
                                  <a:pt x="2100834" y="151409"/>
                                  <a:pt x="2130768" y="151409"/>
                                </a:cubicBezTo>
                                <a:cubicBezTo>
                                  <a:pt x="2160715" y="151409"/>
                                  <a:pt x="2184997" y="126352"/>
                                  <a:pt x="2184997" y="95428"/>
                                </a:cubicBezTo>
                                <a:cubicBezTo>
                                  <a:pt x="2184997" y="75349"/>
                                  <a:pt x="2174723" y="57798"/>
                                  <a:pt x="2159343" y="47917"/>
                                </a:cubicBezTo>
                                <a:lnTo>
                                  <a:pt x="2159343" y="0"/>
                                </a:lnTo>
                                <a:lnTo>
                                  <a:pt x="2344547" y="0"/>
                                </a:lnTo>
                                <a:lnTo>
                                  <a:pt x="2344547" y="47904"/>
                                </a:lnTo>
                                <a:cubicBezTo>
                                  <a:pt x="2329180" y="57785"/>
                                  <a:pt x="2318906" y="75349"/>
                                  <a:pt x="2318906" y="95428"/>
                                </a:cubicBezTo>
                                <a:cubicBezTo>
                                  <a:pt x="2318906" y="126352"/>
                                  <a:pt x="2343176" y="151409"/>
                                  <a:pt x="2373122" y="151409"/>
                                </a:cubicBezTo>
                                <a:cubicBezTo>
                                  <a:pt x="2403056" y="151409"/>
                                  <a:pt x="2427326" y="126352"/>
                                  <a:pt x="2427326" y="95428"/>
                                </a:cubicBezTo>
                                <a:cubicBezTo>
                                  <a:pt x="2427326" y="75349"/>
                                  <a:pt x="2417051" y="57798"/>
                                  <a:pt x="2401685" y="47917"/>
                                </a:cubicBezTo>
                                <a:lnTo>
                                  <a:pt x="2401685" y="0"/>
                                </a:lnTo>
                                <a:lnTo>
                                  <a:pt x="2586406" y="0"/>
                                </a:lnTo>
                                <a:lnTo>
                                  <a:pt x="2586406" y="47917"/>
                                </a:lnTo>
                                <a:cubicBezTo>
                                  <a:pt x="2571026" y="57798"/>
                                  <a:pt x="2560752" y="75349"/>
                                  <a:pt x="2560752" y="95428"/>
                                </a:cubicBezTo>
                                <a:cubicBezTo>
                                  <a:pt x="2560752" y="126352"/>
                                  <a:pt x="2585035" y="151409"/>
                                  <a:pt x="2614968" y="151409"/>
                                </a:cubicBezTo>
                                <a:cubicBezTo>
                                  <a:pt x="2644915" y="151409"/>
                                  <a:pt x="2669184" y="126352"/>
                                  <a:pt x="2669184" y="95428"/>
                                </a:cubicBezTo>
                                <a:cubicBezTo>
                                  <a:pt x="2669184" y="75349"/>
                                  <a:pt x="2658910" y="57798"/>
                                  <a:pt x="2643531" y="47917"/>
                                </a:cubicBezTo>
                                <a:lnTo>
                                  <a:pt x="2643531" y="0"/>
                                </a:lnTo>
                                <a:lnTo>
                                  <a:pt x="2827363" y="0"/>
                                </a:lnTo>
                                <a:lnTo>
                                  <a:pt x="2827363" y="47917"/>
                                </a:lnTo>
                                <a:cubicBezTo>
                                  <a:pt x="2811983" y="57798"/>
                                  <a:pt x="2801722" y="75349"/>
                                  <a:pt x="2801722" y="95428"/>
                                </a:cubicBezTo>
                                <a:cubicBezTo>
                                  <a:pt x="2801722" y="126352"/>
                                  <a:pt x="2825992" y="151409"/>
                                  <a:pt x="2855925" y="151409"/>
                                </a:cubicBezTo>
                                <a:cubicBezTo>
                                  <a:pt x="2885872" y="151409"/>
                                  <a:pt x="2910141" y="126352"/>
                                  <a:pt x="2910141" y="95428"/>
                                </a:cubicBezTo>
                                <a:cubicBezTo>
                                  <a:pt x="2910141" y="75349"/>
                                  <a:pt x="2899867" y="57798"/>
                                  <a:pt x="2884500" y="47917"/>
                                </a:cubicBezTo>
                                <a:lnTo>
                                  <a:pt x="2884500" y="0"/>
                                </a:lnTo>
                                <a:lnTo>
                                  <a:pt x="2910573" y="0"/>
                                </a:lnTo>
                                <a:lnTo>
                                  <a:pt x="3043809" y="0"/>
                                </a:lnTo>
                                <a:lnTo>
                                  <a:pt x="3075140" y="0"/>
                                </a:lnTo>
                                <a:lnTo>
                                  <a:pt x="3075140" y="47917"/>
                                </a:lnTo>
                                <a:cubicBezTo>
                                  <a:pt x="3059760" y="57798"/>
                                  <a:pt x="3049499" y="75349"/>
                                  <a:pt x="3049499" y="95428"/>
                                </a:cubicBezTo>
                                <a:cubicBezTo>
                                  <a:pt x="3049499" y="126352"/>
                                  <a:pt x="3073756" y="151409"/>
                                  <a:pt x="3103703" y="151409"/>
                                </a:cubicBezTo>
                                <a:cubicBezTo>
                                  <a:pt x="3133649" y="151409"/>
                                  <a:pt x="3157919" y="126352"/>
                                  <a:pt x="3157919" y="95428"/>
                                </a:cubicBezTo>
                                <a:cubicBezTo>
                                  <a:pt x="3157919" y="75349"/>
                                  <a:pt x="3147644" y="57798"/>
                                  <a:pt x="3132278" y="47917"/>
                                </a:cubicBezTo>
                                <a:lnTo>
                                  <a:pt x="3132278" y="0"/>
                                </a:lnTo>
                                <a:lnTo>
                                  <a:pt x="3316986" y="0"/>
                                </a:lnTo>
                                <a:lnTo>
                                  <a:pt x="3316986" y="47917"/>
                                </a:lnTo>
                                <a:cubicBezTo>
                                  <a:pt x="3301607" y="57798"/>
                                  <a:pt x="3291345" y="75349"/>
                                  <a:pt x="3291345" y="95428"/>
                                </a:cubicBezTo>
                                <a:cubicBezTo>
                                  <a:pt x="3291345" y="126352"/>
                                  <a:pt x="3315614" y="151409"/>
                                  <a:pt x="3345548" y="151409"/>
                                </a:cubicBezTo>
                                <a:cubicBezTo>
                                  <a:pt x="3375495" y="151409"/>
                                  <a:pt x="3399765" y="126352"/>
                                  <a:pt x="3399765" y="95428"/>
                                </a:cubicBezTo>
                                <a:cubicBezTo>
                                  <a:pt x="3399765" y="75349"/>
                                  <a:pt x="3389503" y="57798"/>
                                  <a:pt x="3374123" y="47917"/>
                                </a:cubicBezTo>
                                <a:lnTo>
                                  <a:pt x="3374123" y="0"/>
                                </a:lnTo>
                                <a:lnTo>
                                  <a:pt x="3557943" y="0"/>
                                </a:lnTo>
                                <a:lnTo>
                                  <a:pt x="3557943" y="47917"/>
                                </a:lnTo>
                                <a:cubicBezTo>
                                  <a:pt x="3542563" y="57798"/>
                                  <a:pt x="3532302" y="75349"/>
                                  <a:pt x="3532302" y="95428"/>
                                </a:cubicBezTo>
                                <a:cubicBezTo>
                                  <a:pt x="3532302" y="126352"/>
                                  <a:pt x="3556572" y="151409"/>
                                  <a:pt x="3586518" y="151409"/>
                                </a:cubicBezTo>
                                <a:cubicBezTo>
                                  <a:pt x="3616452" y="151409"/>
                                  <a:pt x="3640722" y="126352"/>
                                  <a:pt x="3640722" y="95428"/>
                                </a:cubicBezTo>
                                <a:cubicBezTo>
                                  <a:pt x="3640722" y="75349"/>
                                  <a:pt x="3630460" y="57798"/>
                                  <a:pt x="3615081" y="47917"/>
                                </a:cubicBezTo>
                                <a:lnTo>
                                  <a:pt x="3615081" y="0"/>
                                </a:lnTo>
                                <a:lnTo>
                                  <a:pt x="3800285" y="0"/>
                                </a:lnTo>
                                <a:lnTo>
                                  <a:pt x="3800285" y="47917"/>
                                </a:lnTo>
                                <a:cubicBezTo>
                                  <a:pt x="3784918" y="57798"/>
                                  <a:pt x="3774643" y="75349"/>
                                  <a:pt x="3774643" y="95428"/>
                                </a:cubicBezTo>
                                <a:cubicBezTo>
                                  <a:pt x="3774643" y="126352"/>
                                  <a:pt x="3798913" y="151409"/>
                                  <a:pt x="3828847" y="151409"/>
                                </a:cubicBezTo>
                                <a:cubicBezTo>
                                  <a:pt x="3858794" y="151409"/>
                                  <a:pt x="3883063" y="126352"/>
                                  <a:pt x="3883063" y="95428"/>
                                </a:cubicBezTo>
                                <a:cubicBezTo>
                                  <a:pt x="3883063" y="75349"/>
                                  <a:pt x="3872802" y="57798"/>
                                  <a:pt x="3857422" y="47917"/>
                                </a:cubicBezTo>
                                <a:lnTo>
                                  <a:pt x="3857422" y="0"/>
                                </a:lnTo>
                                <a:lnTo>
                                  <a:pt x="4042144" y="0"/>
                                </a:lnTo>
                                <a:lnTo>
                                  <a:pt x="4042144" y="47917"/>
                                </a:lnTo>
                                <a:cubicBezTo>
                                  <a:pt x="4026764" y="57798"/>
                                  <a:pt x="4016489" y="75349"/>
                                  <a:pt x="4016489" y="95428"/>
                                </a:cubicBezTo>
                                <a:cubicBezTo>
                                  <a:pt x="4016489" y="126352"/>
                                  <a:pt x="4040759" y="151409"/>
                                  <a:pt x="4070706" y="151409"/>
                                </a:cubicBezTo>
                                <a:cubicBezTo>
                                  <a:pt x="4100640" y="151409"/>
                                  <a:pt x="4124922" y="126352"/>
                                  <a:pt x="4124922" y="95428"/>
                                </a:cubicBezTo>
                                <a:cubicBezTo>
                                  <a:pt x="4124922" y="75349"/>
                                  <a:pt x="4114648" y="57798"/>
                                  <a:pt x="4099281" y="47917"/>
                                </a:cubicBezTo>
                                <a:lnTo>
                                  <a:pt x="4099281" y="0"/>
                                </a:lnTo>
                                <a:lnTo>
                                  <a:pt x="4283100" y="0"/>
                                </a:lnTo>
                                <a:lnTo>
                                  <a:pt x="4283100" y="47917"/>
                                </a:lnTo>
                                <a:cubicBezTo>
                                  <a:pt x="4267721" y="57798"/>
                                  <a:pt x="4257459" y="75349"/>
                                  <a:pt x="4257459" y="95428"/>
                                </a:cubicBezTo>
                                <a:cubicBezTo>
                                  <a:pt x="4257459" y="126352"/>
                                  <a:pt x="4281729" y="151409"/>
                                  <a:pt x="4311663" y="151409"/>
                                </a:cubicBezTo>
                                <a:cubicBezTo>
                                  <a:pt x="4341610" y="151409"/>
                                  <a:pt x="4365879" y="126352"/>
                                  <a:pt x="4365879" y="95428"/>
                                </a:cubicBezTo>
                                <a:cubicBezTo>
                                  <a:pt x="4365879" y="75349"/>
                                  <a:pt x="4355605" y="57798"/>
                                  <a:pt x="4340238" y="47917"/>
                                </a:cubicBezTo>
                                <a:lnTo>
                                  <a:pt x="4340238" y="0"/>
                                </a:lnTo>
                                <a:lnTo>
                                  <a:pt x="4529989" y="0"/>
                                </a:lnTo>
                                <a:lnTo>
                                  <a:pt x="4529989" y="47917"/>
                                </a:lnTo>
                                <a:cubicBezTo>
                                  <a:pt x="4514609" y="57798"/>
                                  <a:pt x="4504347" y="75349"/>
                                  <a:pt x="4504347" y="95428"/>
                                </a:cubicBezTo>
                                <a:cubicBezTo>
                                  <a:pt x="4504347" y="126352"/>
                                  <a:pt x="4528617" y="151409"/>
                                  <a:pt x="4558551" y="151409"/>
                                </a:cubicBezTo>
                                <a:cubicBezTo>
                                  <a:pt x="4588498" y="151409"/>
                                  <a:pt x="4612767" y="126352"/>
                                  <a:pt x="4612767" y="95428"/>
                                </a:cubicBezTo>
                                <a:cubicBezTo>
                                  <a:pt x="4612767" y="75349"/>
                                  <a:pt x="4602493" y="57798"/>
                                  <a:pt x="4587126" y="47917"/>
                                </a:cubicBezTo>
                                <a:lnTo>
                                  <a:pt x="4587126" y="0"/>
                                </a:lnTo>
                                <a:lnTo>
                                  <a:pt x="4771835" y="0"/>
                                </a:lnTo>
                                <a:lnTo>
                                  <a:pt x="4771835" y="47904"/>
                                </a:lnTo>
                                <a:cubicBezTo>
                                  <a:pt x="4756468" y="57785"/>
                                  <a:pt x="4746193" y="75349"/>
                                  <a:pt x="4746193" y="95428"/>
                                </a:cubicBezTo>
                                <a:cubicBezTo>
                                  <a:pt x="4746193" y="126352"/>
                                  <a:pt x="4770463" y="151409"/>
                                  <a:pt x="4800410" y="151409"/>
                                </a:cubicBezTo>
                                <a:cubicBezTo>
                                  <a:pt x="4830344" y="151409"/>
                                  <a:pt x="4854614" y="126352"/>
                                  <a:pt x="4854614" y="95428"/>
                                </a:cubicBezTo>
                                <a:cubicBezTo>
                                  <a:pt x="4854614" y="75349"/>
                                  <a:pt x="4844339" y="57798"/>
                                  <a:pt x="4828972" y="47917"/>
                                </a:cubicBezTo>
                                <a:lnTo>
                                  <a:pt x="4828972" y="0"/>
                                </a:lnTo>
                                <a:lnTo>
                                  <a:pt x="5012792" y="0"/>
                                </a:lnTo>
                                <a:lnTo>
                                  <a:pt x="5012792" y="47917"/>
                                </a:lnTo>
                                <a:cubicBezTo>
                                  <a:pt x="4997425" y="57798"/>
                                  <a:pt x="4987150" y="75349"/>
                                  <a:pt x="4987150" y="95428"/>
                                </a:cubicBezTo>
                                <a:cubicBezTo>
                                  <a:pt x="4987150" y="126352"/>
                                  <a:pt x="5011420" y="151409"/>
                                  <a:pt x="5041354" y="151409"/>
                                </a:cubicBezTo>
                                <a:cubicBezTo>
                                  <a:pt x="5071301" y="151409"/>
                                  <a:pt x="5095583" y="126352"/>
                                  <a:pt x="5095583" y="95428"/>
                                </a:cubicBezTo>
                                <a:cubicBezTo>
                                  <a:pt x="5095583" y="75349"/>
                                  <a:pt x="5085309" y="57798"/>
                                  <a:pt x="5069929" y="47917"/>
                                </a:cubicBezTo>
                                <a:lnTo>
                                  <a:pt x="5069929" y="0"/>
                                </a:lnTo>
                                <a:lnTo>
                                  <a:pt x="5255133" y="0"/>
                                </a:lnTo>
                                <a:lnTo>
                                  <a:pt x="5255133" y="47904"/>
                                </a:lnTo>
                                <a:cubicBezTo>
                                  <a:pt x="5239766" y="57785"/>
                                  <a:pt x="5229492" y="75349"/>
                                  <a:pt x="5229492" y="95428"/>
                                </a:cubicBezTo>
                                <a:cubicBezTo>
                                  <a:pt x="5229492" y="126352"/>
                                  <a:pt x="5253762" y="151409"/>
                                  <a:pt x="5283708" y="151409"/>
                                </a:cubicBezTo>
                                <a:cubicBezTo>
                                  <a:pt x="5313642" y="151409"/>
                                  <a:pt x="5337912" y="126352"/>
                                  <a:pt x="5337912" y="95428"/>
                                </a:cubicBezTo>
                                <a:cubicBezTo>
                                  <a:pt x="5337912" y="75349"/>
                                  <a:pt x="5327650" y="57798"/>
                                  <a:pt x="5312271" y="47917"/>
                                </a:cubicBezTo>
                                <a:lnTo>
                                  <a:pt x="5312271" y="0"/>
                                </a:lnTo>
                                <a:lnTo>
                                  <a:pt x="5496992" y="0"/>
                                </a:lnTo>
                                <a:lnTo>
                                  <a:pt x="5496992" y="47917"/>
                                </a:lnTo>
                                <a:cubicBezTo>
                                  <a:pt x="5481613" y="57798"/>
                                  <a:pt x="5471338" y="75349"/>
                                  <a:pt x="5471338" y="95428"/>
                                </a:cubicBezTo>
                                <a:cubicBezTo>
                                  <a:pt x="5471338" y="126352"/>
                                  <a:pt x="5495621" y="151409"/>
                                  <a:pt x="5525554" y="151409"/>
                                </a:cubicBezTo>
                                <a:cubicBezTo>
                                  <a:pt x="5555488" y="151409"/>
                                  <a:pt x="5579771" y="126352"/>
                                  <a:pt x="5579771" y="95428"/>
                                </a:cubicBezTo>
                                <a:cubicBezTo>
                                  <a:pt x="5579771" y="75349"/>
                                  <a:pt x="5569496" y="57798"/>
                                  <a:pt x="5554117" y="47917"/>
                                </a:cubicBezTo>
                                <a:lnTo>
                                  <a:pt x="5554117" y="0"/>
                                </a:lnTo>
                                <a:lnTo>
                                  <a:pt x="5737949" y="0"/>
                                </a:lnTo>
                                <a:lnTo>
                                  <a:pt x="5737949" y="47917"/>
                                </a:lnTo>
                                <a:cubicBezTo>
                                  <a:pt x="5722569" y="57798"/>
                                  <a:pt x="5712308" y="75349"/>
                                  <a:pt x="5712308" y="95428"/>
                                </a:cubicBezTo>
                                <a:cubicBezTo>
                                  <a:pt x="5712308" y="126352"/>
                                  <a:pt x="5736578" y="151409"/>
                                  <a:pt x="5766511" y="151409"/>
                                </a:cubicBezTo>
                                <a:cubicBezTo>
                                  <a:pt x="5796445" y="151409"/>
                                  <a:pt x="5820728" y="126352"/>
                                  <a:pt x="5820728" y="95428"/>
                                </a:cubicBezTo>
                                <a:cubicBezTo>
                                  <a:pt x="5820728" y="75349"/>
                                  <a:pt x="5810454" y="57798"/>
                                  <a:pt x="5795086" y="47917"/>
                                </a:cubicBezTo>
                                <a:lnTo>
                                  <a:pt x="5795086" y="0"/>
                                </a:lnTo>
                                <a:lnTo>
                                  <a:pt x="5954395" y="0"/>
                                </a:lnTo>
                                <a:lnTo>
                                  <a:pt x="5954395" y="7802995"/>
                                </a:lnTo>
                                <a:lnTo>
                                  <a:pt x="3043809" y="7802995"/>
                                </a:lnTo>
                                <a:lnTo>
                                  <a:pt x="2910573" y="7802995"/>
                                </a:lnTo>
                                <a:lnTo>
                                  <a:pt x="0" y="7802995"/>
                                </a:lnTo>
                                <a:lnTo>
                                  <a:pt x="0" y="0"/>
                                </a:lnTo>
                                <a:close/>
                              </a:path>
                            </a:pathLst>
                          </a:custGeom>
                          <a:ln w="0" cap="flat">
                            <a:miter lim="127000"/>
                          </a:ln>
                        </wps:spPr>
                        <wps:style>
                          <a:lnRef idx="0">
                            <a:srgbClr val="000000">
                              <a:alpha val="0"/>
                            </a:srgbClr>
                          </a:lnRef>
                          <a:fillRef idx="1">
                            <a:srgbClr val="B3267B"/>
                          </a:fillRef>
                          <a:effectRef idx="0">
                            <a:scrgbClr r="0" g="0" b="0"/>
                          </a:effectRef>
                          <a:fontRef idx="none"/>
                        </wps:style>
                        <wps:bodyPr/>
                      </wps:wsp>
                      <wps:wsp>
                        <wps:cNvPr id="607" name="Shape 607"/>
                        <wps:cNvSpPr/>
                        <wps:spPr>
                          <a:xfrm>
                            <a:off x="515995" y="743139"/>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08" name="Shape 608"/>
                        <wps:cNvSpPr/>
                        <wps:spPr>
                          <a:xfrm>
                            <a:off x="5461489" y="743139"/>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12" name="Shape 612"/>
                        <wps:cNvSpPr/>
                        <wps:spPr>
                          <a:xfrm>
                            <a:off x="515995" y="2595691"/>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13" name="Shape 613"/>
                        <wps:cNvSpPr/>
                        <wps:spPr>
                          <a:xfrm>
                            <a:off x="5461489" y="2595691"/>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15" name="Shape 615"/>
                        <wps:cNvSpPr/>
                        <wps:spPr>
                          <a:xfrm>
                            <a:off x="515995" y="4574286"/>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16" name="Shape 616"/>
                        <wps:cNvSpPr/>
                        <wps:spPr>
                          <a:xfrm>
                            <a:off x="5461489" y="4574286"/>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783" o:spid="_x0000_s1026" style="position:absolute;margin-left:-.1pt;margin-top:19.85pt;width:503.4pt;height:648.6pt;z-index:-251657216;mso-width-relative:margin;mso-height-relative:margin" coordsize="59543,7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KCow0AAOBQAAAOAAAAZHJzL2Uyb0RvYy54bWzsXFtvW7kRfi/Q/yDovfHh7ZDHiLNAmk1e&#10;inax2f4ARZZsAbpBUuKkv74fb0dD8RyLdIHFLupdILY1HHIuH2eGN7396ftmPfm2OBxXu+3dlL1p&#10;ppPFdr67X20f7qb//u3j38x0cjzNtvez9W67uJv+WBynP73761/ePu1vF3z3uFvfLw4TdLI93j7t&#10;76aPp9P+9ubmOH9cbGbHN7v9YgvicnfYzE748/Bwc3+YPaH3zfqGN01787Q73O8Pu/nieMSnHzxx&#10;+s71v1wu5qd/LZfHxWmyvptCtpP79+D+/WL/vXn3dnb7cJjtH1fzIMbsBVJsZqstBu27+jA7zSZf&#10;D6usq81qftgdd8vTm/luc7NbLlfzhdMB2rDmQptPh93XvdPl4fbpYd+bCaa9sNOLu53/89svh8nq&#10;/m7aaSOmk+1sAy+5gSfuExjoaf9wi3afDvvP+18O4YMH/5fV+fvysLE/oc3kuzPtj960i++nyRwf&#10;tqITzMADc9AMF5rzYPz5IzyU8c0ffw6cqlNSdMpzatPwDn9AiJs48I2VrxfnaQ8gHc+2Ov5vtvr8&#10;ONsvnAuO1gbBVm0DebypXIOJ/cAZxrXqzXS8PcJipTa6qunsdv71ePq02Dlzz77943jCoADdffxt&#10;9hh/m3/fxl8PmAXP4n8/O1k+25X9dfJ0N+1lebybRqNb+mb3bfHbzrU8XTgNDjlT11vairVSKTmd&#10;RFygaWwQf+5dd6Sh1B3TwdGx0fzrl9X8/eI/Sd8S7XzfSuvOWBbo4bsTpmNANcbVSshuhAaEcccH&#10;udIh0r+yThlvheJJr61gGjDHiEwx2aRDYg6w9oJYNCbnomm9Inm3XGohAjETiBDr1CSMme0wfxuF&#10;yA4tM5tzztqOORp1YWrJ6FBvUcLigsIoPGTTysZbt7ghFSIOmwrjhRAdaxCTBnUSptGqc7TMFoRW&#10;Z2DCmONINqoBJodxJAHlll8Qi3AkW9kBkyPdYrLoQMxwJM/EOjUJY2Y7qW2vTpwMRxJTS3gadWHq&#10;uuhQ70LC8jw8WswY5fsubkiFiMOmwnghEAA6PaJTy5kOASCzBaHVGZgw5jhC4O3MZciJ4bEFqMWL&#10;cGSnfzvWrRYNE4GY4YgQ69QkjJntNOvMWA7QjZS2fECsoi5MXRcd6l1IWJ6HhzFdi4xj+y5uSIWI&#10;w6bCeCGgkAjOyeaGQRgM+M1sQWh1BiaMOY6MMYJ7VOcJqGOGtz7kn4lF8aiThjdjYa7TyEFhzAxH&#10;hFinJmHMbIeoiuw1HI862ZqAaurC1HXRod6FhOV5eDAmmCoKSLQlFSMOnIrjxWAoOpgeSdeMNapr&#10;xmokQqyzMu02RxO0aJgeq2cgbsNCKq7EE2Nd04RK88wa4x3jDHNqLDJRaqWypN8MU9AEZYuPstlE&#10;ZsyYtjI6UZ4rsMIyC0VoQXxipGUxrJBCmfCRNVdMYLoED+cmIcRKSxPOAVgJzeBhp++A9yVW2DGe&#10;9LV5UZhCpygOvSGHOlaKd2MFOMPSJ1IrlSWcuQ2lVA3z1Vpufcm7FguTmqTHCM8VWLWsk43vvbxl&#10;MaxazBfurZkrhoJFh1STm4QQKy1NOAdg1TLTiMv81gcVFJMw9gXoymDVYsHKLguwvmPdcGbCsFn+&#10;wyqzp1YqSzhzG2Lt1jUj5StrdaukXyNRd6ZJJ6aikHwIzxWwmJZxWVJNMdIScjSyZJvASGVMH4aN&#10;26/pTW2EaoPWuUkIsdLShHMAVgaleRaPziKZzrBL0JXBCi7UYXk+EK06ifk1VlZhZvfUSmUJZ27D&#10;Tgh86CZJPqlRP4qwSCmGFeF5HlYckZs3PumXt6RyRECnMPfwRvWKsnAkDPMG86X1aSMzCSXWWZpy&#10;5rCCvo0RY7mKo/LS7WXFXQQrVMaNZpeBLuIVwUh23RisKLVSWdJvbkPs/OmxXMEZonqoBqg7UzdG&#10;5wZ3Ep4rYBFIwNLrW96yNFpxwQHwfjcqjVYcO+ldQHRuEkKstDThHIAVTMl0qJ376qn3vtCC8ctM&#10;VgYr2YhGjXYsuRZ8rGTnhFqpLOHMbSiRXZWPvVm04igjWzikpraiPFfAgn0VLBdc7+UtKbwjoFOY&#10;B3ijYm+CNXPFbAoMRWNuEkKstDThHICVMqoJi4g8V2FXATudL4tWLbZ9xqNVizrHhCCZ1VacUCuV&#10;JZy5DVuF7c5+UqdHFbyV2O/0mKPuTN0YnRvcSXiugMVgGoUDhPKWVI44cipPkAOFSmdPDwfPAwyW&#10;+iE05CYhxEpLE84BWBmuuu4yHvXRyijV8ctMVhatjFFGj3YM9zI5VrIjpPfUSmUJ54ANO2zxjpTs&#10;3KDuDUcm1J2pG6NzozvPPFfAArlUWOU/31I0Eucdvk661lLb9FIQAVHJ9C2pblGbVEevG1JNp9uR&#10;OQghOxQxbujMzJRY5z3KmUMVWqA0Hst/2HfAWVvYW+jTbhFUBcNeF8487azMQys2HLH2DNQsAlJq&#10;pbKk39yGTGrE5eFAAXk5D9uU1J2pG6NzgzsJzxVYCRxLhkVGeUsqRxw5lSfIgf3MuIDMEqut5YT0&#10;4SY3CSFWWppwDsAKLkT2HPM+5FFhrX3GRhmsgNZ4oHJmjaFVCCwC4m5IDitCrVSWcOY2xDE/qogR&#10;WAktWVgjUHembozOje4881wBC7btu7DIKG9J5Ygjp/IEOXAxQYW0ncNKCdwK8KkoNwkhVlqacA7A&#10;SqlWjeY/gepVsRfVa6K1dz/GEisCWROLiAGhCLVSWcKZ27BF5B7NFS1TTdido+5M3RidG9xJeK6A&#10;xTQ4/vcho7wllSOOnMoT5NBYqwc35bDSGrcE/GTKTUKIlZYmnAMexMWdeFNnIKgYW8aEvYXKJGjL&#10;tW40DOJUs79Xk0crQq1UlnDmNkT9iGtsI9HKKC1DtUzdmboxOje4k/A8DxbZSBxVeWuUt6RyxJFT&#10;ebwc2DjEZu9IdrerZlwFcVpnJqHEOktTzhxW0Le/uJPDCjT8f1l5FSVBiU02hI6R7Ip8I7u4G5LB&#10;ilIrlSX95jbE0RcsPAwrXETreGW0ojxXwMIN6tSSkh337PqWxbACqjQf2Y1BftS44jICK0KstDTh&#10;HIAVTKn5WGWNfTLWZpf1ymAlJI7qR2ElsIEwfkGLUCuVJZw5rAQyvr3uOrS2x0U0HNV5zFF3ptEh&#10;xowQJQjPFVjh3BRpwQ1d3pLKEUdO5QlyIJG0YUWaJUGsmaGbzzi5SQix0tKEcwBWiuNg6zLNxcoa&#10;BTu2LcLeQl0StCdfMtxTGgiDOHbTYf9gQChCrVSWcOY2bHGeHs7MB6xvNCRxjqfuTN0YnRvdeea5&#10;Ahatcd5UUlvh9lHfEnIUnTNKrOVx9SHOl3TnXqK0YkHr3CSEWGlpwjngQY37bFk86mGFShPZzMl7&#10;xkZZtELxhFOQC9ZzxwrKBmqeBM2ZWqks4cxtaCRu+PiQkcMKZSRuf9XBivA8DyvcxuA6bDmWt6Tw&#10;joBOYR7gjWU1cl2EVbp3jLmNgznvw9wkhFhpacKZwwr64srIJXCi9xHocDfoEhtFsFI4ZcR2ygis&#10;VNMhEIYNsQxWlFqnLOXMbIiVnhJjuUI1LYorjznqztSN0bnenZTnClg4gn643V/esjRaKS6wXeMj&#10;LeZLGq0U59gOHdlgoMRKS5NuB2DFces7u9zewwr1o84ujJbBCvuLrRzbYFC4n9BfxclhRaiVyhLO&#10;HFa4UtuGeZtFKxwGYTvUT4NiWBGeK2DBuVo8IClvSeWIgE5hHuAtDerYkQ05nJoD0D5D5iYhxEpL&#10;E84BWGHLEhflx4KKwix7YbSyjMZrc86fPV6xO4giwg+bw4pQK5UlnLkNVYt520/qNFdYcRnzRSZ1&#10;Z+rG6NzgTsJzBSw4y8DYTt/yllSOOHIqT5ADW4DQzfWezxeUjCKEhtwkhFhpacI5ACucqqpwZjHg&#10;fYRW9bI7XPAvDkp8vh/oGLfmsYk0BitCrVSWcOY2NKzBlZcx62MHvvIOF3Tsea6ABWq4N6BXH1r0&#10;7xbRMr5bxINAZIgIrPjTQwo7vP25ZEl7e4YbTzxL2oeiLHm2GiWIP70kvuWlHebr3XHhFbBPM50m&#10;/XNNl/fOD0LXW/tyE/3MZ3hJvVzPTu5J8mZ1whPr9WqDY0CuG+zTRIOgN/tc1r9Rdb+dfqwX9vnk&#10;evvrYolnwe45r/3geHj48vf1YfJtZh9Su/9c57P1/nEWPg39hqbB6OjH8i9X63XfJXOsSZfvcclH&#10;vw89hMaWb+HecPecjeecB2n8Q248h4bS8Tk3jNIzuZF321PPv8UjdDcI0db++mV3/8M9bXYGwfth&#10;++r5d3lIjEicPiR2b17t4Hhu/Dm+t45Oim+e+8fWChfWwvsBvBdiWPq456/x2bUFA5kz8aX27/KM&#10;2Br//CB4CORn6vWpALcWTgCOK8pxEhy29w4xeEi/va+C/QBGP378+PPHDwGjboZkyA74fNlk+X+C&#10;PXJXCnv3/roc9nZrIZ4mvOLeBf5X3P/xw7197JHgHh8gLJXj/hzuccENtTB7jfevuP8T4B57ASnu&#10;RR3uSbx/BT7Kc1vpvwL/TwB8LOFT4Nd9URCp76W9GYIl9muB/1rg2xX1H3pda79FIcW9A255oUMC&#10;/ivwXwO+/Sa/uJX0QuC774nD1+i5janwlX/2e/ro325H7PzFhO/+CwAA//8DAFBLAwQUAAYACAAA&#10;ACEAKc5V4OAAAAAKAQAADwAAAGRycy9kb3ducmV2LnhtbEyPQUvDQBCF74L/YRnBW7tJg9HGbEop&#10;6qkIbQXxNs1Ok9DsbMhuk/Tfuz3pbYb3eO97+WoyrRiod41lBfE8AkFcWt1wpeDr8D57AeE8ssbW&#10;Mim4koNVcX+XY6btyDsa9r4SIYRdhgpq77tMSlfWZNDNbUcctJPtDfrw9pXUPY4h3LRyEUWpNNhw&#10;aKixo01N5Xl/MQo+RhzXSfw2bM+nzfXn8PT5vY1JqceHaf0KwtPk/8xwww/oUASmo72wdqJVMFsE&#10;o4Jk+QziJoeyFMQxXEmSLkEWufw/ofgFAAD//wMAUEsBAi0AFAAGAAgAAAAhALaDOJL+AAAA4QEA&#10;ABMAAAAAAAAAAAAAAAAAAAAAAFtDb250ZW50X1R5cGVzXS54bWxQSwECLQAUAAYACAAAACEAOP0h&#10;/9YAAACUAQAACwAAAAAAAAAAAAAAAAAvAQAAX3JlbHMvLnJlbHNQSwECLQAUAAYACAAAACEAElMC&#10;gqMNAADgUAAADgAAAAAAAAAAAAAAAAAuAgAAZHJzL2Uyb0RvYy54bWxQSwECLQAUAAYACAAAACEA&#10;Kc5V4OAAAAAKAQAADwAAAAAAAAAAAAAAAAD9DwAAZHJzL2Rvd25yZXYueG1sUEsFBgAAAAAEAAQA&#10;8wAAAAoRAAAAAA==&#10;">
                <v:shape id="Shape 605" o:spid="_x0000_s1027" style="position:absolute;width:59543;height:78029;visibility:visible;mso-wrap-style:square;v-text-anchor:top" coordsize="5954395,780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2qMYA&#10;AADcAAAADwAAAGRycy9kb3ducmV2LnhtbESPQWsCMRSE74L/ITyhN00q1MrWKEUQPQhSa9n29rp5&#10;3SzdvCybuK7/3hQKHoeZ+YZZrHpXi47aUHnW8DhRIIgLbyouNZzeN+M5iBCRDdaeScOVAqyWw8EC&#10;M+Mv/EbdMZYiQThkqMHG2GRShsKSwzDxDXHyfnzrMCbZltK0eElwV8upUjPpsOK0YLGhtaXi93h2&#10;Gj4/+Jp/bYuTyr/z6f656mw5P2j9MOpfX0BE6uM9/N/eGQ0z9QR/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i2qMYAAADcAAAADwAAAAAAAAAAAAAAAACYAgAAZHJz&#10;L2Rvd25yZXYueG1sUEsFBgAAAAAEAAQA9QAAAIsDAAAAAA==&#10;" path="m,l164554,r,47917c149174,57798,138913,75349,138913,95428v,30924,24257,55981,54203,55981c223063,151409,247333,126352,247333,95428v,-20079,-10275,-37630,-25642,-47511l221691,,406400,r,47917c391020,57798,380759,75349,380759,95428v,30924,24269,55981,54203,55981c464909,151409,489179,126352,489179,95428v,-20079,-10262,-37630,-25642,-47511l463537,,647357,r,47917c631977,57798,621716,75349,621716,95428v,30924,24270,55981,54216,55981c705866,151409,730136,126352,730136,95428v,-20079,-10262,-37630,-25641,-47511l704495,,889698,r,47917c874332,57798,864057,75349,864057,95428v,30924,24270,55981,54204,55981c948208,151409,972477,126352,972477,95428v,-20079,-10261,-37630,-25641,-47511l946836,r184721,l1131557,47917v-15379,9881,-25654,27432,-25654,47511c1105903,126352,1130173,151409,1160120,151409v29934,,54216,-25057,54216,-55981c1214336,75349,1204062,57798,1188695,47917r,-47917l1372514,r,47917c1357135,57798,1346873,75349,1346873,95428v,30924,24270,55981,54204,55981c1431024,151409,1455293,126352,1455293,95428v,-20079,-10274,-37630,-25641,-47511l1429652,r189750,l1619402,47917v-15379,9881,-25641,27432,-25641,47511c1593761,126352,1618031,151409,1647965,151409v29947,,54216,-25057,54216,-55981c1702181,75349,1691907,57798,1676540,47917r,-47917l1861248,r,47904c1845882,57785,1835607,75349,1835607,95428v,30924,24270,55981,54204,55981c1919758,151409,1944027,126352,1944027,95428v,-20079,-10274,-37630,-25641,-47511l1918386,r183820,l2102206,47917v-15367,9881,-25642,27432,-25642,47511c2076564,126352,2100834,151409,2130768,151409v29947,,54229,-25057,54229,-55981c2184997,75349,2174723,57798,2159343,47917r,-47917l2344547,r,47904c2329180,57785,2318906,75349,2318906,95428v,30924,24270,55981,54216,55981c2403056,151409,2427326,126352,2427326,95428v,-20079,-10275,-37630,-25641,-47511l2401685,r184721,l2586406,47917v-15380,9881,-25654,27432,-25654,47511c2560752,126352,2585035,151409,2614968,151409v29947,,54216,-25057,54216,-55981c2669184,75349,2658910,57798,2643531,47917r,-47917l2827363,r,47917c2811983,57798,2801722,75349,2801722,95428v,30924,24270,55981,54203,55981c2885872,151409,2910141,126352,2910141,95428v,-20079,-10274,-37630,-25641,-47511l2884500,r26073,l3043809,r31331,l3075140,47917v-15380,9881,-25641,27432,-25641,47511c3049499,126352,3073756,151409,3103703,151409v29946,,54216,-25057,54216,-55981c3157919,75349,3147644,57798,3132278,47917r,-47917l3316986,r,47917c3301607,57798,3291345,75349,3291345,95428v,30924,24269,55981,54203,55981c3375495,151409,3399765,126352,3399765,95428v,-20079,-10262,-37630,-25642,-47511l3374123,r183820,l3557943,47917v-15380,9881,-25641,27432,-25641,47511c3532302,126352,3556572,151409,3586518,151409v29934,,54204,-25057,54204,-55981c3640722,75349,3630460,57798,3615081,47917r,-47917l3800285,r,47917c3784918,57798,3774643,75349,3774643,95428v,30924,24270,55981,54204,55981c3858794,151409,3883063,126352,3883063,95428v,-20079,-10261,-37630,-25641,-47511l3857422,r184722,l4042144,47917v-15380,9881,-25655,27432,-25655,47511c4016489,126352,4040759,151409,4070706,151409v29934,,54216,-25057,54216,-55981c4124922,75349,4114648,57798,4099281,47917r,-47917l4283100,r,47917c4267721,57798,4257459,75349,4257459,95428v,30924,24270,55981,54204,55981c4341610,151409,4365879,126352,4365879,95428v,-20079,-10274,-37630,-25641,-47511l4340238,r189751,l4529989,47917v-15380,9881,-25642,27432,-25642,47511c4504347,126352,4528617,151409,4558551,151409v29947,,54216,-25057,54216,-55981c4612767,75349,4602493,57798,4587126,47917r,-47917l4771835,r,47904c4756468,57785,4746193,75349,4746193,95428v,30924,24270,55981,54217,55981c4830344,151409,4854614,126352,4854614,95428v,-20079,-10275,-37630,-25642,-47511l4828972,r183820,l5012792,47917v-15367,9881,-25642,27432,-25642,47511c4987150,126352,5011420,151409,5041354,151409v29947,,54229,-25057,54229,-55981c5095583,75349,5085309,57798,5069929,47917r,-47917l5255133,r,47904c5239766,57785,5229492,75349,5229492,95428v,30924,24270,55981,54216,55981c5313642,151409,5337912,126352,5337912,95428v,-20079,-10262,-37630,-25641,-47511l5312271,r184721,l5496992,47917v-15379,9881,-25654,27432,-25654,47511c5471338,126352,5495621,151409,5525554,151409v29934,,54217,-25057,54217,-55981c5579771,75349,5569496,57798,5554117,47917r,-47917l5737949,r,47917c5722569,57798,5712308,75349,5712308,95428v,30924,24270,55981,54203,55981c5796445,151409,5820728,126352,5820728,95428v,-20079,-10274,-37630,-25642,-47511l5795086,r159309,l5954395,7802995r-2910586,l2910573,7802995,,7802995,,xe" fillcolor="#b3267b" stroked="f" strokeweight="0">
                  <v:stroke miterlimit="83231f" joinstyle="miter"/>
                  <v:path arrowok="t" textboxrect="0,0,5954395,7802995"/>
                </v:shape>
                <v:shape id="Shape 607" o:spid="_x0000_s1028" style="position:absolute;left:5159;top:74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mScgA&#10;AADcAAAADwAAAGRycy9kb3ducmV2LnhtbESPT2vCQBTE74LfYXlCb7qxFf9EV6nSgrSHouZgbo/s&#10;M4lm34bsVmM/fbdQ8DjMzG+Yxao1lbhS40rLCoaDCARxZnXJuYLk8N6fgnAeWWNlmRTcycFq2e0s&#10;MNb2xju67n0uAoRdjAoK7+tYSpcVZNANbE0cvJNtDPogm1zqBm8Bbir5HEVjabDksFBgTZuCssv+&#10;2yiYfn7M7unLKVmncvT1Vv5Us+N5qNRTr32dg/DU+kf4v73VCsbRBP7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eZJyAAAANwAAAAPAAAAAAAAAAAAAAAAAJgCAABk&#10;cnMvZG93bnJldi54bWxQSwUGAAAAAAQABAD1AAAAjQMAAAAA&#10;" path="m,l,e" filled="f" strokecolor="#fffefd" strokeweight="2pt">
                  <v:stroke endcap="round"/>
                  <v:path arrowok="t" textboxrect="0,0,0,0"/>
                </v:shape>
                <v:shape id="Shape 608" o:spid="_x0000_s1029" style="position:absolute;left:54614;top:74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yO8UA&#10;AADcAAAADwAAAGRycy9kb3ducmV2LnhtbERPTWvCQBC9C/6HZQRvZmMrIUldpS0VxB5KrYd6G7Jj&#10;Es3Ohuyq0V/vHgo9Pt73fNmbRlyoc7VlBdMoBkFcWF1zqWD3s5qkIJxH1thYJgU3crBcDAdzzLW9&#10;8jddtr4UIYRdjgoq79tcSldUZNBFtiUO3MF2Bn2AXSl1h9cQbhr5FMeJNFhzaKiwpfeKitP2bBSk&#10;n5vstn8+7N72cvb1Ud+b7Pc4VWo86l9fQHjq/b/4z73WCpI4rA1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nI7xQAAANwAAAAPAAAAAAAAAAAAAAAAAJgCAABkcnMv&#10;ZG93bnJldi54bWxQSwUGAAAAAAQABAD1AAAAigMAAAAA&#10;" path="m,l,e" filled="f" strokecolor="#fffefd" strokeweight="2pt">
                  <v:stroke endcap="round"/>
                  <v:path arrowok="t" textboxrect="0,0,0,0"/>
                </v:shape>
                <v:shape id="Shape 612" o:spid="_x0000_s1030" style="position:absolute;left:5159;top:2595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TDMcA&#10;AADcAAAADwAAAGRycy9kb3ducmV2LnhtbESPT2vCQBTE70K/w/KE3nQTK6LRVbRUEHso/jno7ZF9&#10;JrHZtyG7avTTu0Khx2FmfsNMZo0pxZVqV1hWEHcjEMSp1QVnCva7ZWcIwnlkjaVlUnAnB7PpW2uC&#10;ibY33tB16zMRIOwSVJB7XyVSujQng65rK+LgnWxt0AdZZ1LXeAtwU8peFA2kwYLDQo4VfeaU/m4v&#10;RsHwez26Hz9O+8VR9n++ikc5Opxjpd7bzXwMwlPj/8N/7ZVWMIh78DoTjo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n0wzHAAAA3AAAAA8AAAAAAAAAAAAAAAAAmAIAAGRy&#10;cy9kb3ducmV2LnhtbFBLBQYAAAAABAAEAPUAAACMAwAAAAA=&#10;" path="m,l,e" filled="f" strokecolor="#fffefd" strokeweight="2pt">
                  <v:stroke endcap="round"/>
                  <v:path arrowok="t" textboxrect="0,0,0,0"/>
                </v:shape>
                <v:shape id="Shape 613" o:spid="_x0000_s1031" style="position:absolute;left:54614;top:2595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l8cA&#10;AADcAAAADwAAAGRycy9kb3ducmV2LnhtbESPT2vCQBTE74LfYXmCN92kFtHoKm2xUPRQ/HPQ2yP7&#10;TKLZtyG71eindwWhx2FmfsNM540pxYVqV1hWEPcjEMSp1QVnCnbb794IhPPIGkvLpOBGDuazdmuK&#10;ibZXXtNl4zMRIOwSVJB7XyVSujQng65vK+LgHW1t0AdZZ1LXeA1wU8q3KBpKgwWHhRwr+sopPW/+&#10;jILRajm+HQbH3edBvv8uins53p9ipbqd5mMCwlPj/8Ov9o9WMIwH8DwTj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rdpfHAAAA3AAAAA8AAAAAAAAAAAAAAAAAmAIAAGRy&#10;cy9kb3ducmV2LnhtbFBLBQYAAAAABAAEAPUAAACMAwAAAAA=&#10;" path="m,l,e" filled="f" strokecolor="#fffefd" strokeweight="2pt">
                  <v:stroke endcap="round"/>
                  <v:path arrowok="t" textboxrect="0,0,0,0"/>
                </v:shape>
                <v:shape id="Shape 615" o:spid="_x0000_s1032" style="position:absolute;left:5159;top:4574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LeMcA&#10;AADcAAAADwAAAGRycy9kb3ducmV2LnhtbESPT2vCQBTE70K/w/IK3nQTtaLRVWxRkPYg/jno7ZF9&#10;Jmmzb0N21dhP7xYKHoeZ+Q0znTemFFeqXWFZQdyNQBCnVhecKTjsV50RCOeRNZaWScGdHMxnL60p&#10;JtreeEvXnc9EgLBLUEHufZVI6dKcDLqurYiDd7a1QR9knUld4y3ATSl7UTSUBgsOCzlW9JFT+rO7&#10;GAWjr8/x/dQ/H95PcrBZFr/l+PgdK9V+bRYTEJ4a/wz/t9dawTB+g78z4Qj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S3jHAAAA3AAAAA8AAAAAAAAAAAAAAAAAmAIAAGRy&#10;cy9kb3ducmV2LnhtbFBLBQYAAAAABAAEAPUAAACMAwAAAAA=&#10;" path="m,l,e" filled="f" strokecolor="#fffefd" strokeweight="2pt">
                  <v:stroke endcap="round"/>
                  <v:path arrowok="t" textboxrect="0,0,0,0"/>
                </v:shape>
                <v:shape id="Shape 616" o:spid="_x0000_s1033" style="position:absolute;left:54614;top:4574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VD8cA&#10;AADcAAAADwAAAGRycy9kb3ducmV2LnhtbESPQWvCQBSE7wX/w/IEb3WTKkFTV7FiQepBtB7q7ZF9&#10;JqnZtyG71dhf7wqCx2FmvmEms9ZU4kyNKy0riPsRCOLM6pJzBfvvz9cRCOeRNVaWScGVHMymnZcJ&#10;ptpeeEvnnc9FgLBLUUHhfZ1K6bKCDLq+rYmDd7SNQR9kk0vd4CXATSXfoiiRBksOCwXWtCgoO+3+&#10;jILR+mt8PQyO+4+DHG6W5X81/vmNlep12/k7CE+tf4Yf7ZVWkMQJ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1Q/HAAAA3AAAAA8AAAAAAAAAAAAAAAAAmAIAAGRy&#10;cy9kb3ducmV2LnhtbFBLBQYAAAAABAAEAPUAAACMAwAAAAA=&#10;" path="m,l,e" filled="f" strokecolor="#fffefd" strokeweight="2pt">
                  <v:stroke endcap="round"/>
                  <v:path arrowok="t" textboxrect="0,0,0,0"/>
                </v:shape>
              </v:group>
            </w:pict>
          </mc:Fallback>
        </mc:AlternateContent>
      </w:r>
      <w:bookmarkEnd w:id="29"/>
      <w:bookmarkEnd w:id="30"/>
      <w:bookmarkEnd w:id="31"/>
      <w:bookmarkEnd w:id="32"/>
      <w:bookmarkEnd w:id="33"/>
    </w:p>
    <w:p w:rsidR="001C7C95" w:rsidRPr="00313094" w:rsidRDefault="001C7C95" w:rsidP="00AA54CD">
      <w:pPr>
        <w:pStyle w:val="Heading2"/>
        <w:rPr>
          <w:rFonts w:ascii="Calibri" w:hAnsi="Calibri"/>
        </w:rPr>
      </w:pPr>
    </w:p>
    <w:p w:rsidR="00CA7E00" w:rsidRPr="00313094" w:rsidRDefault="001C7C95" w:rsidP="00AA54CD">
      <w:pPr>
        <w:pStyle w:val="Heading2"/>
        <w:rPr>
          <w:rFonts w:ascii="Calibri" w:hAnsi="Calibri"/>
        </w:rPr>
      </w:pPr>
      <w:r w:rsidRPr="00313094">
        <w:rPr>
          <w:rFonts w:ascii="Calibri" w:hAnsi="Calibri"/>
        </w:rPr>
        <w:tab/>
      </w:r>
      <w:bookmarkStart w:id="34" w:name="_Toc436813670"/>
      <w:bookmarkStart w:id="35" w:name="_Toc447116048"/>
      <w:r w:rsidR="00F87C49" w:rsidRPr="00313094">
        <w:rPr>
          <w:rFonts w:ascii="Calibri" w:hAnsi="Calibri"/>
        </w:rPr>
        <w:t>Musical outcomes</w:t>
      </w:r>
      <w:bookmarkEnd w:id="34"/>
      <w:bookmarkEnd w:id="35"/>
    </w:p>
    <w:p w:rsidR="00AA54CD" w:rsidRPr="00313094" w:rsidRDefault="00AA54CD" w:rsidP="00AA54CD">
      <w:pPr>
        <w:rPr>
          <w:rFonts w:ascii="Calibri" w:hAnsi="Calibri"/>
        </w:rPr>
      </w:pPr>
    </w:p>
    <w:p w:rsidR="00CA7E00" w:rsidRPr="00313094" w:rsidRDefault="001C7C95" w:rsidP="001C7C95">
      <w:pPr>
        <w:spacing w:after="201"/>
        <w:rPr>
          <w:rFonts w:ascii="Calibri" w:hAnsi="Calibri"/>
          <w:b/>
          <w:color w:val="000000" w:themeColor="text1"/>
          <w:sz w:val="24"/>
          <w:szCs w:val="24"/>
        </w:rPr>
      </w:pPr>
      <w:r w:rsidRPr="00313094">
        <w:rPr>
          <w:rFonts w:ascii="Calibri" w:eastAsia="Calibri" w:hAnsi="Calibri" w:cs="Calibri"/>
          <w:color w:val="000000" w:themeColor="text1"/>
          <w:sz w:val="24"/>
          <w:szCs w:val="24"/>
        </w:rPr>
        <w:tab/>
      </w:r>
      <w:r w:rsidR="00F87C49" w:rsidRPr="00313094">
        <w:rPr>
          <w:rFonts w:ascii="Calibri" w:eastAsia="Calibri" w:hAnsi="Calibri" w:cs="Calibri"/>
          <w:b/>
          <w:color w:val="000000" w:themeColor="text1"/>
          <w:sz w:val="24"/>
          <w:szCs w:val="24"/>
        </w:rPr>
        <w:t xml:space="preserve">What are musical outcomes? </w:t>
      </w:r>
    </w:p>
    <w:p w:rsidR="00CA7E00" w:rsidRPr="00313094" w:rsidRDefault="00F87C49">
      <w:pPr>
        <w:spacing w:after="558" w:line="252" w:lineRule="auto"/>
        <w:ind w:left="810" w:right="58" w:hanging="10"/>
        <w:rPr>
          <w:rFonts w:ascii="Calibri" w:hAnsi="Calibri"/>
          <w:sz w:val="24"/>
          <w:szCs w:val="24"/>
        </w:rPr>
      </w:pPr>
      <w:r w:rsidRPr="00313094">
        <w:rPr>
          <w:rFonts w:ascii="Calibri" w:eastAsia="Arial" w:hAnsi="Calibri" w:cs="Arial"/>
          <w:color w:val="FDFDFC"/>
          <w:sz w:val="24"/>
        </w:rPr>
        <w:t xml:space="preserve">Musical outcomes are those relating to any aspect of musical development: this can include people’s musical skills, knowledge and abilities. Everyone has some level of musicality and we are looking for projects that build on this in a way that is appropriate </w:t>
      </w:r>
      <w:r w:rsidRPr="00313094">
        <w:rPr>
          <w:rFonts w:ascii="Calibri" w:eastAsia="Arial" w:hAnsi="Calibri" w:cs="Arial"/>
          <w:color w:val="FDFDFC"/>
          <w:sz w:val="24"/>
          <w:szCs w:val="24"/>
        </w:rPr>
        <w:t>for the participants. When working towards musical outcomes we want projects to be specific about which aspects of musicality they are looking to develop.</w:t>
      </w:r>
    </w:p>
    <w:p w:rsidR="00CA7E00" w:rsidRPr="00313094" w:rsidRDefault="00F87C49">
      <w:pPr>
        <w:spacing w:after="257"/>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Suggested outcomes language</w:t>
      </w:r>
    </w:p>
    <w:p w:rsidR="00CA7E00" w:rsidRPr="00313094" w:rsidRDefault="00F87C49">
      <w:pPr>
        <w:numPr>
          <w:ilvl w:val="0"/>
          <w:numId w:val="6"/>
        </w:numPr>
        <w:spacing w:after="72" w:line="255" w:lineRule="auto"/>
        <w:ind w:right="59" w:hanging="360"/>
        <w:rPr>
          <w:rFonts w:ascii="Calibri" w:hAnsi="Calibri"/>
          <w:sz w:val="24"/>
          <w:szCs w:val="24"/>
        </w:rPr>
      </w:pPr>
      <w:r w:rsidRPr="00313094">
        <w:rPr>
          <w:rFonts w:ascii="Calibri" w:eastAsia="Arial" w:hAnsi="Calibri" w:cs="Arial"/>
          <w:color w:val="FFFEFD"/>
          <w:sz w:val="24"/>
          <w:szCs w:val="24"/>
        </w:rPr>
        <w:t xml:space="preserve">Developing </w:t>
      </w:r>
      <w:r w:rsidRPr="00313094">
        <w:rPr>
          <w:rFonts w:ascii="Calibri" w:eastAsia="Arial" w:hAnsi="Calibri" w:cs="Arial"/>
          <w:b/>
          <w:color w:val="FFFEFD"/>
          <w:sz w:val="24"/>
          <w:szCs w:val="24"/>
        </w:rPr>
        <w:t>technical</w:t>
      </w:r>
      <w:r w:rsidRPr="00313094">
        <w:rPr>
          <w:rFonts w:ascii="Calibri" w:eastAsia="Arial" w:hAnsi="Calibri" w:cs="Arial"/>
          <w:color w:val="FFFEFD"/>
          <w:sz w:val="24"/>
          <w:szCs w:val="24"/>
        </w:rPr>
        <w:t xml:space="preserve"> </w:t>
      </w:r>
      <w:r w:rsidRPr="00313094">
        <w:rPr>
          <w:rFonts w:ascii="Calibri" w:eastAsia="Arial" w:hAnsi="Calibri" w:cs="Arial"/>
          <w:b/>
          <w:color w:val="FFFEFD"/>
          <w:sz w:val="24"/>
          <w:szCs w:val="24"/>
        </w:rPr>
        <w:t>skills and abilities</w:t>
      </w:r>
      <w:r w:rsidRPr="00313094">
        <w:rPr>
          <w:rFonts w:ascii="Calibri" w:eastAsia="Arial" w:hAnsi="Calibri" w:cs="Arial"/>
          <w:color w:val="FFFEFD"/>
          <w:sz w:val="24"/>
          <w:szCs w:val="24"/>
        </w:rPr>
        <w:t xml:space="preserve"> – instrumental, singing, composition, improvisation, performance, technology</w:t>
      </w:r>
    </w:p>
    <w:p w:rsidR="00CA7E00" w:rsidRPr="00313094" w:rsidRDefault="00F87C49">
      <w:pPr>
        <w:numPr>
          <w:ilvl w:val="0"/>
          <w:numId w:val="6"/>
        </w:numPr>
        <w:spacing w:after="72" w:line="255" w:lineRule="auto"/>
        <w:ind w:right="59" w:hanging="360"/>
        <w:rPr>
          <w:rFonts w:ascii="Calibri" w:hAnsi="Calibri"/>
          <w:sz w:val="24"/>
          <w:szCs w:val="24"/>
        </w:rPr>
      </w:pPr>
      <w:r w:rsidRPr="00313094">
        <w:rPr>
          <w:rFonts w:ascii="Calibri" w:eastAsia="Arial" w:hAnsi="Calibri" w:cs="Arial"/>
          <w:color w:val="FFFEFD"/>
          <w:sz w:val="24"/>
          <w:szCs w:val="24"/>
        </w:rPr>
        <w:t xml:space="preserve">Developing </w:t>
      </w:r>
      <w:r w:rsidRPr="00313094">
        <w:rPr>
          <w:rFonts w:ascii="Calibri" w:eastAsia="Arial" w:hAnsi="Calibri" w:cs="Arial"/>
          <w:b/>
          <w:color w:val="FFFEFD"/>
          <w:sz w:val="24"/>
          <w:szCs w:val="24"/>
        </w:rPr>
        <w:t>musical understanding and communication</w:t>
      </w:r>
      <w:r w:rsidRPr="00313094">
        <w:rPr>
          <w:rFonts w:ascii="Calibri" w:eastAsia="Arial" w:hAnsi="Calibri" w:cs="Arial"/>
          <w:color w:val="FFFEFD"/>
          <w:sz w:val="24"/>
          <w:szCs w:val="24"/>
        </w:rPr>
        <w:t xml:space="preserve"> – expression, creativity, listening, interpretation, evaluation</w:t>
      </w:r>
    </w:p>
    <w:p w:rsidR="00CA7E00" w:rsidRPr="00313094" w:rsidRDefault="00F87C49">
      <w:pPr>
        <w:numPr>
          <w:ilvl w:val="0"/>
          <w:numId w:val="6"/>
        </w:numPr>
        <w:spacing w:after="0"/>
        <w:ind w:right="59" w:hanging="360"/>
        <w:rPr>
          <w:rFonts w:ascii="Calibri" w:hAnsi="Calibri"/>
          <w:sz w:val="24"/>
          <w:szCs w:val="24"/>
        </w:rPr>
      </w:pPr>
      <w:r w:rsidRPr="00313094">
        <w:rPr>
          <w:rFonts w:ascii="Calibri" w:eastAsia="Arial" w:hAnsi="Calibri" w:cs="Arial"/>
          <w:color w:val="FFFEFD"/>
          <w:sz w:val="24"/>
          <w:szCs w:val="24"/>
        </w:rPr>
        <w:t xml:space="preserve">Developing </w:t>
      </w:r>
      <w:r w:rsidRPr="00313094">
        <w:rPr>
          <w:rFonts w:ascii="Calibri" w:eastAsia="Arial" w:hAnsi="Calibri" w:cs="Arial"/>
          <w:b/>
          <w:color w:val="FFFEFD"/>
          <w:sz w:val="24"/>
          <w:szCs w:val="24"/>
        </w:rPr>
        <w:t>knowledge and understanding of musical worlds and roles</w:t>
      </w:r>
      <w:r w:rsidRPr="00313094">
        <w:rPr>
          <w:rFonts w:ascii="Calibri" w:eastAsia="Arial" w:hAnsi="Calibri" w:cs="Arial"/>
          <w:color w:val="FFFEFD"/>
          <w:sz w:val="24"/>
          <w:szCs w:val="24"/>
        </w:rPr>
        <w:t xml:space="preserve"> </w:t>
      </w:r>
    </w:p>
    <w:p w:rsidR="00CA7E00" w:rsidRPr="00313094" w:rsidRDefault="00F87C49">
      <w:pPr>
        <w:spacing w:after="531" w:line="255" w:lineRule="auto"/>
        <w:ind w:left="1163" w:right="59" w:hanging="10"/>
        <w:rPr>
          <w:rFonts w:ascii="Calibri" w:hAnsi="Calibri"/>
          <w:sz w:val="24"/>
          <w:szCs w:val="24"/>
        </w:rPr>
      </w:pPr>
      <w:r w:rsidRPr="00313094">
        <w:rPr>
          <w:rFonts w:ascii="Calibri" w:eastAsia="Arial" w:hAnsi="Calibri" w:cs="Arial"/>
          <w:color w:val="FFFEFD"/>
          <w:sz w:val="24"/>
          <w:szCs w:val="24"/>
        </w:rPr>
        <w:t>– experiences, musical cultures, the music business, music leading</w:t>
      </w:r>
    </w:p>
    <w:p w:rsidR="00CA7E00" w:rsidRPr="00313094" w:rsidRDefault="00F87C49">
      <w:pPr>
        <w:spacing w:after="298"/>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How are activities linked to outcomes?</w:t>
      </w:r>
    </w:p>
    <w:p w:rsidR="00CA7E00" w:rsidRPr="00313094" w:rsidRDefault="00F87C49">
      <w:pPr>
        <w:spacing w:after="0" w:line="255" w:lineRule="auto"/>
        <w:ind w:left="788" w:right="59" w:hanging="10"/>
        <w:rPr>
          <w:rFonts w:ascii="Calibri" w:hAnsi="Calibri"/>
        </w:rPr>
      </w:pPr>
      <w:r w:rsidRPr="00313094">
        <w:rPr>
          <w:rFonts w:ascii="Calibri" w:eastAsia="Arial" w:hAnsi="Calibri" w:cs="Arial"/>
          <w:color w:val="FFFEFD"/>
          <w:sz w:val="24"/>
        </w:rPr>
        <w:t>There are lots of different approaches that will bring about different musical outcomes. It’s important to think these through and consult with participants before, during and after any projects, and to explain why you will try certain approaches in your application.</w:t>
      </w:r>
    </w:p>
    <w:p w:rsidR="00CA7E00" w:rsidRPr="00313094" w:rsidRDefault="00F87C49">
      <w:pPr>
        <w:spacing w:after="0"/>
        <w:ind w:left="793"/>
        <w:rPr>
          <w:rFonts w:ascii="Calibri" w:hAnsi="Calibri"/>
        </w:rPr>
      </w:pPr>
      <w:r w:rsidRPr="00313094">
        <w:rPr>
          <w:rFonts w:ascii="Calibri" w:eastAsia="Arial" w:hAnsi="Calibri" w:cs="Arial"/>
          <w:color w:val="FFFEFD"/>
          <w:sz w:val="24"/>
        </w:rPr>
        <w:t xml:space="preserve">  </w:t>
      </w:r>
    </w:p>
    <w:p w:rsidR="00AA54CD" w:rsidRPr="00313094" w:rsidRDefault="00F87C49">
      <w:pPr>
        <w:spacing w:after="72" w:line="255" w:lineRule="auto"/>
        <w:ind w:left="788" w:right="59" w:hanging="10"/>
        <w:rPr>
          <w:rFonts w:ascii="Calibri" w:eastAsia="Arial" w:hAnsi="Calibri" w:cs="Arial"/>
          <w:color w:val="FFFEFD"/>
          <w:sz w:val="24"/>
        </w:rPr>
      </w:pPr>
      <w:r w:rsidRPr="00313094">
        <w:rPr>
          <w:rFonts w:ascii="Calibri" w:eastAsia="Arial" w:hAnsi="Calibri" w:cs="Arial"/>
          <w:color w:val="FFFEFD"/>
          <w:sz w:val="24"/>
        </w:rPr>
        <w:t>You might want to work in small groups to begin with if the participants aren’t feeling</w:t>
      </w:r>
    </w:p>
    <w:p w:rsidR="00AA54CD" w:rsidRPr="00313094" w:rsidRDefault="00AA54CD">
      <w:pPr>
        <w:rPr>
          <w:rFonts w:ascii="Calibri" w:eastAsia="Arial" w:hAnsi="Calibri" w:cs="Arial"/>
          <w:color w:val="FFFEFD"/>
          <w:sz w:val="24"/>
        </w:rPr>
      </w:pPr>
      <w:r w:rsidRPr="00313094">
        <w:rPr>
          <w:rFonts w:ascii="Calibri" w:eastAsia="Arial" w:hAnsi="Calibri" w:cs="Arial"/>
          <w:color w:val="FFFEFD"/>
          <w:sz w:val="24"/>
        </w:rPr>
        <w:br w:type="page"/>
      </w:r>
    </w:p>
    <w:p w:rsidR="00AA54CD" w:rsidRPr="00313094" w:rsidRDefault="00AA54CD">
      <w:pPr>
        <w:spacing w:after="72" w:line="255" w:lineRule="auto"/>
        <w:ind w:left="788" w:right="59" w:hanging="10"/>
        <w:rPr>
          <w:rFonts w:ascii="Calibri" w:eastAsia="Arial" w:hAnsi="Calibri" w:cs="Arial"/>
          <w:color w:val="FFFEFD"/>
          <w:sz w:val="24"/>
        </w:rPr>
      </w:pPr>
      <w:r w:rsidRPr="00313094">
        <w:rPr>
          <w:rFonts w:ascii="Calibri" w:hAnsi="Calibri"/>
          <w:noProof/>
        </w:rPr>
        <w:lastRenderedPageBreak/>
        <mc:AlternateContent>
          <mc:Choice Requires="wpg">
            <w:drawing>
              <wp:anchor distT="0" distB="0" distL="114300" distR="114300" simplePos="0" relativeHeight="251660288" behindDoc="1" locked="0" layoutInCell="1" allowOverlap="1" wp14:anchorId="4CF4CB4B" wp14:editId="6627D988">
                <wp:simplePos x="0" y="0"/>
                <wp:positionH relativeFrom="column">
                  <wp:posOffset>-70485</wp:posOffset>
                </wp:positionH>
                <wp:positionV relativeFrom="paragraph">
                  <wp:posOffset>-405765</wp:posOffset>
                </wp:positionV>
                <wp:extent cx="6434455" cy="8427720"/>
                <wp:effectExtent l="0" t="0" r="4445" b="0"/>
                <wp:wrapNone/>
                <wp:docPr id="9296" name="Group 9296"/>
                <wp:cNvGraphicFramePr/>
                <a:graphic xmlns:a="http://schemas.openxmlformats.org/drawingml/2006/main">
                  <a:graphicData uri="http://schemas.microsoft.com/office/word/2010/wordprocessingGroup">
                    <wpg:wgp>
                      <wpg:cNvGrpSpPr/>
                      <wpg:grpSpPr>
                        <a:xfrm>
                          <a:off x="0" y="0"/>
                          <a:ext cx="6434455" cy="8427720"/>
                          <a:chOff x="0" y="0"/>
                          <a:chExt cx="5954395" cy="7802995"/>
                        </a:xfrm>
                      </wpg:grpSpPr>
                      <wps:wsp>
                        <wps:cNvPr id="673" name="Shape 673"/>
                        <wps:cNvSpPr/>
                        <wps:spPr>
                          <a:xfrm>
                            <a:off x="0" y="0"/>
                            <a:ext cx="5954395" cy="7802995"/>
                          </a:xfrm>
                          <a:custGeom>
                            <a:avLst/>
                            <a:gdLst/>
                            <a:ahLst/>
                            <a:cxnLst/>
                            <a:rect l="0" t="0" r="0" b="0"/>
                            <a:pathLst>
                              <a:path w="5954395" h="7802995">
                                <a:moveTo>
                                  <a:pt x="0" y="0"/>
                                </a:moveTo>
                                <a:lnTo>
                                  <a:pt x="164554" y="0"/>
                                </a:lnTo>
                                <a:lnTo>
                                  <a:pt x="164554" y="47917"/>
                                </a:lnTo>
                                <a:cubicBezTo>
                                  <a:pt x="149174" y="57798"/>
                                  <a:pt x="138913" y="75349"/>
                                  <a:pt x="138913" y="95428"/>
                                </a:cubicBezTo>
                                <a:cubicBezTo>
                                  <a:pt x="138913" y="126352"/>
                                  <a:pt x="163170" y="151409"/>
                                  <a:pt x="193116" y="151409"/>
                                </a:cubicBezTo>
                                <a:cubicBezTo>
                                  <a:pt x="223063" y="151409"/>
                                  <a:pt x="247333" y="126352"/>
                                  <a:pt x="247333" y="95428"/>
                                </a:cubicBezTo>
                                <a:cubicBezTo>
                                  <a:pt x="247333" y="75349"/>
                                  <a:pt x="237058" y="57798"/>
                                  <a:pt x="221691" y="47917"/>
                                </a:cubicBezTo>
                                <a:lnTo>
                                  <a:pt x="221691" y="0"/>
                                </a:lnTo>
                                <a:lnTo>
                                  <a:pt x="406400" y="0"/>
                                </a:lnTo>
                                <a:lnTo>
                                  <a:pt x="406400" y="47917"/>
                                </a:lnTo>
                                <a:cubicBezTo>
                                  <a:pt x="391020" y="57798"/>
                                  <a:pt x="380759" y="75349"/>
                                  <a:pt x="380759" y="95428"/>
                                </a:cubicBezTo>
                                <a:cubicBezTo>
                                  <a:pt x="380759" y="126352"/>
                                  <a:pt x="405028" y="151409"/>
                                  <a:pt x="434962" y="151409"/>
                                </a:cubicBezTo>
                                <a:cubicBezTo>
                                  <a:pt x="464909" y="151409"/>
                                  <a:pt x="489179" y="126352"/>
                                  <a:pt x="489179" y="95428"/>
                                </a:cubicBezTo>
                                <a:cubicBezTo>
                                  <a:pt x="489179" y="75349"/>
                                  <a:pt x="478917" y="57798"/>
                                  <a:pt x="463537" y="47917"/>
                                </a:cubicBezTo>
                                <a:lnTo>
                                  <a:pt x="463537" y="0"/>
                                </a:lnTo>
                                <a:lnTo>
                                  <a:pt x="647357" y="0"/>
                                </a:lnTo>
                                <a:lnTo>
                                  <a:pt x="647357" y="47917"/>
                                </a:lnTo>
                                <a:cubicBezTo>
                                  <a:pt x="631977" y="57798"/>
                                  <a:pt x="621716" y="75349"/>
                                  <a:pt x="621716" y="95428"/>
                                </a:cubicBezTo>
                                <a:cubicBezTo>
                                  <a:pt x="621716" y="126352"/>
                                  <a:pt x="645986" y="151409"/>
                                  <a:pt x="675932" y="151409"/>
                                </a:cubicBezTo>
                                <a:cubicBezTo>
                                  <a:pt x="705866" y="151409"/>
                                  <a:pt x="730136" y="126352"/>
                                  <a:pt x="730136" y="95428"/>
                                </a:cubicBezTo>
                                <a:cubicBezTo>
                                  <a:pt x="730136" y="75349"/>
                                  <a:pt x="719874" y="57798"/>
                                  <a:pt x="704495" y="47917"/>
                                </a:cubicBezTo>
                                <a:lnTo>
                                  <a:pt x="704495" y="0"/>
                                </a:lnTo>
                                <a:lnTo>
                                  <a:pt x="889698" y="0"/>
                                </a:lnTo>
                                <a:lnTo>
                                  <a:pt x="889698" y="47917"/>
                                </a:lnTo>
                                <a:cubicBezTo>
                                  <a:pt x="874332" y="57798"/>
                                  <a:pt x="864057" y="75349"/>
                                  <a:pt x="864057" y="95428"/>
                                </a:cubicBezTo>
                                <a:cubicBezTo>
                                  <a:pt x="864057" y="126352"/>
                                  <a:pt x="888327" y="151409"/>
                                  <a:pt x="918261" y="151409"/>
                                </a:cubicBezTo>
                                <a:cubicBezTo>
                                  <a:pt x="948208" y="151409"/>
                                  <a:pt x="972477" y="126352"/>
                                  <a:pt x="972477" y="95428"/>
                                </a:cubicBezTo>
                                <a:cubicBezTo>
                                  <a:pt x="972477" y="75349"/>
                                  <a:pt x="962216" y="57798"/>
                                  <a:pt x="946836" y="47917"/>
                                </a:cubicBezTo>
                                <a:lnTo>
                                  <a:pt x="946836" y="0"/>
                                </a:lnTo>
                                <a:lnTo>
                                  <a:pt x="1131557" y="0"/>
                                </a:lnTo>
                                <a:lnTo>
                                  <a:pt x="1131557" y="47917"/>
                                </a:lnTo>
                                <a:cubicBezTo>
                                  <a:pt x="1116178" y="57798"/>
                                  <a:pt x="1105903" y="75349"/>
                                  <a:pt x="1105903" y="95428"/>
                                </a:cubicBezTo>
                                <a:cubicBezTo>
                                  <a:pt x="1105903" y="126352"/>
                                  <a:pt x="1130173" y="151409"/>
                                  <a:pt x="1160120" y="151409"/>
                                </a:cubicBezTo>
                                <a:cubicBezTo>
                                  <a:pt x="1190054" y="151409"/>
                                  <a:pt x="1214336" y="126352"/>
                                  <a:pt x="1214336" y="95428"/>
                                </a:cubicBezTo>
                                <a:cubicBezTo>
                                  <a:pt x="1214336" y="75349"/>
                                  <a:pt x="1204062" y="57798"/>
                                  <a:pt x="1188695" y="47917"/>
                                </a:cubicBezTo>
                                <a:lnTo>
                                  <a:pt x="1188695" y="0"/>
                                </a:lnTo>
                                <a:lnTo>
                                  <a:pt x="1372514" y="0"/>
                                </a:lnTo>
                                <a:lnTo>
                                  <a:pt x="1372514" y="47917"/>
                                </a:lnTo>
                                <a:cubicBezTo>
                                  <a:pt x="1357135" y="57798"/>
                                  <a:pt x="1346873" y="75349"/>
                                  <a:pt x="1346873" y="95428"/>
                                </a:cubicBezTo>
                                <a:cubicBezTo>
                                  <a:pt x="1346873" y="126352"/>
                                  <a:pt x="1371143" y="151409"/>
                                  <a:pt x="1401077" y="151409"/>
                                </a:cubicBezTo>
                                <a:cubicBezTo>
                                  <a:pt x="1431024" y="151409"/>
                                  <a:pt x="1455293" y="126352"/>
                                  <a:pt x="1455293" y="95428"/>
                                </a:cubicBezTo>
                                <a:cubicBezTo>
                                  <a:pt x="1455293" y="75349"/>
                                  <a:pt x="1445019" y="57798"/>
                                  <a:pt x="1429652" y="47917"/>
                                </a:cubicBezTo>
                                <a:lnTo>
                                  <a:pt x="1429652" y="0"/>
                                </a:lnTo>
                                <a:lnTo>
                                  <a:pt x="1619402" y="0"/>
                                </a:lnTo>
                                <a:lnTo>
                                  <a:pt x="1619402" y="47917"/>
                                </a:lnTo>
                                <a:cubicBezTo>
                                  <a:pt x="1604023" y="57798"/>
                                  <a:pt x="1593761" y="75349"/>
                                  <a:pt x="1593761" y="95428"/>
                                </a:cubicBezTo>
                                <a:cubicBezTo>
                                  <a:pt x="1593761" y="126352"/>
                                  <a:pt x="1618031" y="151409"/>
                                  <a:pt x="1647965" y="151409"/>
                                </a:cubicBezTo>
                                <a:cubicBezTo>
                                  <a:pt x="1677912" y="151409"/>
                                  <a:pt x="1702181" y="126352"/>
                                  <a:pt x="1702181" y="95428"/>
                                </a:cubicBezTo>
                                <a:cubicBezTo>
                                  <a:pt x="1702181" y="75349"/>
                                  <a:pt x="1691907" y="57798"/>
                                  <a:pt x="1676540" y="47917"/>
                                </a:cubicBezTo>
                                <a:lnTo>
                                  <a:pt x="1676540" y="0"/>
                                </a:lnTo>
                                <a:lnTo>
                                  <a:pt x="1861248" y="0"/>
                                </a:lnTo>
                                <a:lnTo>
                                  <a:pt x="1861248" y="47904"/>
                                </a:lnTo>
                                <a:cubicBezTo>
                                  <a:pt x="1845882" y="57785"/>
                                  <a:pt x="1835607" y="75349"/>
                                  <a:pt x="1835607" y="95428"/>
                                </a:cubicBezTo>
                                <a:cubicBezTo>
                                  <a:pt x="1835607" y="126352"/>
                                  <a:pt x="1859877" y="151409"/>
                                  <a:pt x="1889811" y="151409"/>
                                </a:cubicBezTo>
                                <a:cubicBezTo>
                                  <a:pt x="1919758" y="151409"/>
                                  <a:pt x="1944027" y="126352"/>
                                  <a:pt x="1944027" y="95428"/>
                                </a:cubicBezTo>
                                <a:cubicBezTo>
                                  <a:pt x="1944027" y="75349"/>
                                  <a:pt x="1933753" y="57798"/>
                                  <a:pt x="1918386" y="47917"/>
                                </a:cubicBezTo>
                                <a:lnTo>
                                  <a:pt x="1918386" y="0"/>
                                </a:lnTo>
                                <a:lnTo>
                                  <a:pt x="2102206" y="0"/>
                                </a:lnTo>
                                <a:lnTo>
                                  <a:pt x="2102206" y="47917"/>
                                </a:lnTo>
                                <a:cubicBezTo>
                                  <a:pt x="2086839" y="57798"/>
                                  <a:pt x="2076564" y="75349"/>
                                  <a:pt x="2076564" y="95428"/>
                                </a:cubicBezTo>
                                <a:cubicBezTo>
                                  <a:pt x="2076564" y="126352"/>
                                  <a:pt x="2100834" y="151409"/>
                                  <a:pt x="2130768" y="151409"/>
                                </a:cubicBezTo>
                                <a:cubicBezTo>
                                  <a:pt x="2160715" y="151409"/>
                                  <a:pt x="2184997" y="126352"/>
                                  <a:pt x="2184997" y="95428"/>
                                </a:cubicBezTo>
                                <a:cubicBezTo>
                                  <a:pt x="2184997" y="75349"/>
                                  <a:pt x="2174723" y="57798"/>
                                  <a:pt x="2159343" y="47917"/>
                                </a:cubicBezTo>
                                <a:lnTo>
                                  <a:pt x="2159343" y="0"/>
                                </a:lnTo>
                                <a:lnTo>
                                  <a:pt x="2344547" y="0"/>
                                </a:lnTo>
                                <a:lnTo>
                                  <a:pt x="2344547" y="47904"/>
                                </a:lnTo>
                                <a:cubicBezTo>
                                  <a:pt x="2329180" y="57785"/>
                                  <a:pt x="2318906" y="75349"/>
                                  <a:pt x="2318906" y="95428"/>
                                </a:cubicBezTo>
                                <a:cubicBezTo>
                                  <a:pt x="2318906" y="126352"/>
                                  <a:pt x="2343176" y="151409"/>
                                  <a:pt x="2373122" y="151409"/>
                                </a:cubicBezTo>
                                <a:cubicBezTo>
                                  <a:pt x="2403056" y="151409"/>
                                  <a:pt x="2427326" y="126352"/>
                                  <a:pt x="2427326" y="95428"/>
                                </a:cubicBezTo>
                                <a:cubicBezTo>
                                  <a:pt x="2427326" y="75349"/>
                                  <a:pt x="2417051" y="57798"/>
                                  <a:pt x="2401685" y="47917"/>
                                </a:cubicBezTo>
                                <a:lnTo>
                                  <a:pt x="2401685" y="0"/>
                                </a:lnTo>
                                <a:lnTo>
                                  <a:pt x="2586406" y="0"/>
                                </a:lnTo>
                                <a:lnTo>
                                  <a:pt x="2586406" y="47917"/>
                                </a:lnTo>
                                <a:cubicBezTo>
                                  <a:pt x="2571026" y="57798"/>
                                  <a:pt x="2560752" y="75349"/>
                                  <a:pt x="2560752" y="95428"/>
                                </a:cubicBezTo>
                                <a:cubicBezTo>
                                  <a:pt x="2560752" y="126352"/>
                                  <a:pt x="2585035" y="151409"/>
                                  <a:pt x="2614968" y="151409"/>
                                </a:cubicBezTo>
                                <a:cubicBezTo>
                                  <a:pt x="2644915" y="151409"/>
                                  <a:pt x="2669184" y="126352"/>
                                  <a:pt x="2669184" y="95428"/>
                                </a:cubicBezTo>
                                <a:cubicBezTo>
                                  <a:pt x="2669184" y="75349"/>
                                  <a:pt x="2658910" y="57798"/>
                                  <a:pt x="2643531" y="47917"/>
                                </a:cubicBezTo>
                                <a:lnTo>
                                  <a:pt x="2643531" y="0"/>
                                </a:lnTo>
                                <a:lnTo>
                                  <a:pt x="2827363" y="0"/>
                                </a:lnTo>
                                <a:lnTo>
                                  <a:pt x="2827363" y="47917"/>
                                </a:lnTo>
                                <a:cubicBezTo>
                                  <a:pt x="2811983" y="57798"/>
                                  <a:pt x="2801722" y="75349"/>
                                  <a:pt x="2801722" y="95428"/>
                                </a:cubicBezTo>
                                <a:cubicBezTo>
                                  <a:pt x="2801722" y="126352"/>
                                  <a:pt x="2825992" y="151409"/>
                                  <a:pt x="2855925" y="151409"/>
                                </a:cubicBezTo>
                                <a:cubicBezTo>
                                  <a:pt x="2885872" y="151409"/>
                                  <a:pt x="2910141" y="126352"/>
                                  <a:pt x="2910141" y="95428"/>
                                </a:cubicBezTo>
                                <a:cubicBezTo>
                                  <a:pt x="2910141" y="75349"/>
                                  <a:pt x="2899867" y="57798"/>
                                  <a:pt x="2884500" y="47917"/>
                                </a:cubicBezTo>
                                <a:lnTo>
                                  <a:pt x="2884500" y="0"/>
                                </a:lnTo>
                                <a:lnTo>
                                  <a:pt x="2910573" y="0"/>
                                </a:lnTo>
                                <a:lnTo>
                                  <a:pt x="3043809" y="0"/>
                                </a:lnTo>
                                <a:lnTo>
                                  <a:pt x="3075140" y="0"/>
                                </a:lnTo>
                                <a:lnTo>
                                  <a:pt x="3075140" y="47917"/>
                                </a:lnTo>
                                <a:cubicBezTo>
                                  <a:pt x="3059760" y="57798"/>
                                  <a:pt x="3049499" y="75349"/>
                                  <a:pt x="3049499" y="95428"/>
                                </a:cubicBezTo>
                                <a:cubicBezTo>
                                  <a:pt x="3049499" y="126352"/>
                                  <a:pt x="3073756" y="151409"/>
                                  <a:pt x="3103703" y="151409"/>
                                </a:cubicBezTo>
                                <a:cubicBezTo>
                                  <a:pt x="3133649" y="151409"/>
                                  <a:pt x="3157919" y="126352"/>
                                  <a:pt x="3157919" y="95428"/>
                                </a:cubicBezTo>
                                <a:cubicBezTo>
                                  <a:pt x="3157919" y="75349"/>
                                  <a:pt x="3147644" y="57798"/>
                                  <a:pt x="3132278" y="47917"/>
                                </a:cubicBezTo>
                                <a:lnTo>
                                  <a:pt x="3132278" y="0"/>
                                </a:lnTo>
                                <a:lnTo>
                                  <a:pt x="3316986" y="0"/>
                                </a:lnTo>
                                <a:lnTo>
                                  <a:pt x="3316986" y="47917"/>
                                </a:lnTo>
                                <a:cubicBezTo>
                                  <a:pt x="3301607" y="57798"/>
                                  <a:pt x="3291345" y="75349"/>
                                  <a:pt x="3291345" y="95428"/>
                                </a:cubicBezTo>
                                <a:cubicBezTo>
                                  <a:pt x="3291345" y="126352"/>
                                  <a:pt x="3315614" y="151409"/>
                                  <a:pt x="3345548" y="151409"/>
                                </a:cubicBezTo>
                                <a:cubicBezTo>
                                  <a:pt x="3375495" y="151409"/>
                                  <a:pt x="3399765" y="126352"/>
                                  <a:pt x="3399765" y="95428"/>
                                </a:cubicBezTo>
                                <a:cubicBezTo>
                                  <a:pt x="3399765" y="75349"/>
                                  <a:pt x="3389503" y="57798"/>
                                  <a:pt x="3374123" y="47917"/>
                                </a:cubicBezTo>
                                <a:lnTo>
                                  <a:pt x="3374123" y="0"/>
                                </a:lnTo>
                                <a:lnTo>
                                  <a:pt x="3557943" y="0"/>
                                </a:lnTo>
                                <a:lnTo>
                                  <a:pt x="3557943" y="47917"/>
                                </a:lnTo>
                                <a:cubicBezTo>
                                  <a:pt x="3542563" y="57798"/>
                                  <a:pt x="3532302" y="75349"/>
                                  <a:pt x="3532302" y="95428"/>
                                </a:cubicBezTo>
                                <a:cubicBezTo>
                                  <a:pt x="3532302" y="126352"/>
                                  <a:pt x="3556572" y="151409"/>
                                  <a:pt x="3586518" y="151409"/>
                                </a:cubicBezTo>
                                <a:cubicBezTo>
                                  <a:pt x="3616452" y="151409"/>
                                  <a:pt x="3640722" y="126352"/>
                                  <a:pt x="3640722" y="95428"/>
                                </a:cubicBezTo>
                                <a:cubicBezTo>
                                  <a:pt x="3640722" y="75349"/>
                                  <a:pt x="3630460" y="57798"/>
                                  <a:pt x="3615081" y="47917"/>
                                </a:cubicBezTo>
                                <a:lnTo>
                                  <a:pt x="3615081" y="0"/>
                                </a:lnTo>
                                <a:lnTo>
                                  <a:pt x="3800285" y="0"/>
                                </a:lnTo>
                                <a:lnTo>
                                  <a:pt x="3800285" y="47917"/>
                                </a:lnTo>
                                <a:cubicBezTo>
                                  <a:pt x="3784918" y="57798"/>
                                  <a:pt x="3774643" y="75349"/>
                                  <a:pt x="3774643" y="95428"/>
                                </a:cubicBezTo>
                                <a:cubicBezTo>
                                  <a:pt x="3774643" y="126352"/>
                                  <a:pt x="3798913" y="151409"/>
                                  <a:pt x="3828847" y="151409"/>
                                </a:cubicBezTo>
                                <a:cubicBezTo>
                                  <a:pt x="3858794" y="151409"/>
                                  <a:pt x="3883063" y="126352"/>
                                  <a:pt x="3883063" y="95428"/>
                                </a:cubicBezTo>
                                <a:cubicBezTo>
                                  <a:pt x="3883063" y="75349"/>
                                  <a:pt x="3872802" y="57798"/>
                                  <a:pt x="3857422" y="47917"/>
                                </a:cubicBezTo>
                                <a:lnTo>
                                  <a:pt x="3857422" y="0"/>
                                </a:lnTo>
                                <a:lnTo>
                                  <a:pt x="4042144" y="0"/>
                                </a:lnTo>
                                <a:lnTo>
                                  <a:pt x="4042144" y="47917"/>
                                </a:lnTo>
                                <a:cubicBezTo>
                                  <a:pt x="4026764" y="57798"/>
                                  <a:pt x="4016489" y="75349"/>
                                  <a:pt x="4016489" y="95428"/>
                                </a:cubicBezTo>
                                <a:cubicBezTo>
                                  <a:pt x="4016489" y="126352"/>
                                  <a:pt x="4040759" y="151409"/>
                                  <a:pt x="4070706" y="151409"/>
                                </a:cubicBezTo>
                                <a:cubicBezTo>
                                  <a:pt x="4100640" y="151409"/>
                                  <a:pt x="4124922" y="126352"/>
                                  <a:pt x="4124922" y="95428"/>
                                </a:cubicBezTo>
                                <a:cubicBezTo>
                                  <a:pt x="4124922" y="75349"/>
                                  <a:pt x="4114648" y="57798"/>
                                  <a:pt x="4099281" y="47917"/>
                                </a:cubicBezTo>
                                <a:lnTo>
                                  <a:pt x="4099281" y="0"/>
                                </a:lnTo>
                                <a:lnTo>
                                  <a:pt x="4283100" y="0"/>
                                </a:lnTo>
                                <a:lnTo>
                                  <a:pt x="4283100" y="47917"/>
                                </a:lnTo>
                                <a:cubicBezTo>
                                  <a:pt x="4267721" y="57798"/>
                                  <a:pt x="4257459" y="75349"/>
                                  <a:pt x="4257459" y="95428"/>
                                </a:cubicBezTo>
                                <a:cubicBezTo>
                                  <a:pt x="4257459" y="126352"/>
                                  <a:pt x="4281729" y="151409"/>
                                  <a:pt x="4311663" y="151409"/>
                                </a:cubicBezTo>
                                <a:cubicBezTo>
                                  <a:pt x="4341610" y="151409"/>
                                  <a:pt x="4365879" y="126352"/>
                                  <a:pt x="4365879" y="95428"/>
                                </a:cubicBezTo>
                                <a:cubicBezTo>
                                  <a:pt x="4365879" y="75349"/>
                                  <a:pt x="4355605" y="57798"/>
                                  <a:pt x="4340238" y="47917"/>
                                </a:cubicBezTo>
                                <a:lnTo>
                                  <a:pt x="4340238" y="0"/>
                                </a:lnTo>
                                <a:lnTo>
                                  <a:pt x="4529989" y="0"/>
                                </a:lnTo>
                                <a:lnTo>
                                  <a:pt x="4529989" y="47917"/>
                                </a:lnTo>
                                <a:cubicBezTo>
                                  <a:pt x="4514609" y="57798"/>
                                  <a:pt x="4504347" y="75349"/>
                                  <a:pt x="4504347" y="95428"/>
                                </a:cubicBezTo>
                                <a:cubicBezTo>
                                  <a:pt x="4504347" y="126352"/>
                                  <a:pt x="4528617" y="151409"/>
                                  <a:pt x="4558551" y="151409"/>
                                </a:cubicBezTo>
                                <a:cubicBezTo>
                                  <a:pt x="4588498" y="151409"/>
                                  <a:pt x="4612767" y="126352"/>
                                  <a:pt x="4612767" y="95428"/>
                                </a:cubicBezTo>
                                <a:cubicBezTo>
                                  <a:pt x="4612767" y="75349"/>
                                  <a:pt x="4602493" y="57798"/>
                                  <a:pt x="4587126" y="47917"/>
                                </a:cubicBezTo>
                                <a:lnTo>
                                  <a:pt x="4587126" y="0"/>
                                </a:lnTo>
                                <a:lnTo>
                                  <a:pt x="4771835" y="0"/>
                                </a:lnTo>
                                <a:lnTo>
                                  <a:pt x="4771835" y="47904"/>
                                </a:lnTo>
                                <a:cubicBezTo>
                                  <a:pt x="4756468" y="57785"/>
                                  <a:pt x="4746193" y="75349"/>
                                  <a:pt x="4746193" y="95428"/>
                                </a:cubicBezTo>
                                <a:cubicBezTo>
                                  <a:pt x="4746193" y="126352"/>
                                  <a:pt x="4770463" y="151409"/>
                                  <a:pt x="4800410" y="151409"/>
                                </a:cubicBezTo>
                                <a:cubicBezTo>
                                  <a:pt x="4830344" y="151409"/>
                                  <a:pt x="4854614" y="126352"/>
                                  <a:pt x="4854614" y="95428"/>
                                </a:cubicBezTo>
                                <a:cubicBezTo>
                                  <a:pt x="4854614" y="75349"/>
                                  <a:pt x="4844339" y="57798"/>
                                  <a:pt x="4828972" y="47917"/>
                                </a:cubicBezTo>
                                <a:lnTo>
                                  <a:pt x="4828972" y="0"/>
                                </a:lnTo>
                                <a:lnTo>
                                  <a:pt x="5012792" y="0"/>
                                </a:lnTo>
                                <a:lnTo>
                                  <a:pt x="5012792" y="47917"/>
                                </a:lnTo>
                                <a:cubicBezTo>
                                  <a:pt x="4997425" y="57798"/>
                                  <a:pt x="4987150" y="75349"/>
                                  <a:pt x="4987150" y="95428"/>
                                </a:cubicBezTo>
                                <a:cubicBezTo>
                                  <a:pt x="4987150" y="126352"/>
                                  <a:pt x="5011420" y="151409"/>
                                  <a:pt x="5041354" y="151409"/>
                                </a:cubicBezTo>
                                <a:cubicBezTo>
                                  <a:pt x="5071301" y="151409"/>
                                  <a:pt x="5095583" y="126352"/>
                                  <a:pt x="5095583" y="95428"/>
                                </a:cubicBezTo>
                                <a:cubicBezTo>
                                  <a:pt x="5095583" y="75349"/>
                                  <a:pt x="5085309" y="57798"/>
                                  <a:pt x="5069929" y="47917"/>
                                </a:cubicBezTo>
                                <a:lnTo>
                                  <a:pt x="5069929" y="0"/>
                                </a:lnTo>
                                <a:lnTo>
                                  <a:pt x="5255133" y="0"/>
                                </a:lnTo>
                                <a:lnTo>
                                  <a:pt x="5255133" y="47904"/>
                                </a:lnTo>
                                <a:cubicBezTo>
                                  <a:pt x="5239766" y="57785"/>
                                  <a:pt x="5229492" y="75349"/>
                                  <a:pt x="5229492" y="95428"/>
                                </a:cubicBezTo>
                                <a:cubicBezTo>
                                  <a:pt x="5229492" y="126352"/>
                                  <a:pt x="5253762" y="151409"/>
                                  <a:pt x="5283708" y="151409"/>
                                </a:cubicBezTo>
                                <a:cubicBezTo>
                                  <a:pt x="5313642" y="151409"/>
                                  <a:pt x="5337912" y="126352"/>
                                  <a:pt x="5337912" y="95428"/>
                                </a:cubicBezTo>
                                <a:cubicBezTo>
                                  <a:pt x="5337912" y="75349"/>
                                  <a:pt x="5327650" y="57798"/>
                                  <a:pt x="5312271" y="47917"/>
                                </a:cubicBezTo>
                                <a:lnTo>
                                  <a:pt x="5312271" y="0"/>
                                </a:lnTo>
                                <a:lnTo>
                                  <a:pt x="5496992" y="0"/>
                                </a:lnTo>
                                <a:lnTo>
                                  <a:pt x="5496992" y="47917"/>
                                </a:lnTo>
                                <a:cubicBezTo>
                                  <a:pt x="5481613" y="57798"/>
                                  <a:pt x="5471338" y="75349"/>
                                  <a:pt x="5471338" y="95428"/>
                                </a:cubicBezTo>
                                <a:cubicBezTo>
                                  <a:pt x="5471338" y="126352"/>
                                  <a:pt x="5495621" y="151409"/>
                                  <a:pt x="5525554" y="151409"/>
                                </a:cubicBezTo>
                                <a:cubicBezTo>
                                  <a:pt x="5555488" y="151409"/>
                                  <a:pt x="5579771" y="126352"/>
                                  <a:pt x="5579771" y="95428"/>
                                </a:cubicBezTo>
                                <a:cubicBezTo>
                                  <a:pt x="5579771" y="75349"/>
                                  <a:pt x="5569496" y="57798"/>
                                  <a:pt x="5554117" y="47917"/>
                                </a:cubicBezTo>
                                <a:lnTo>
                                  <a:pt x="5554117" y="0"/>
                                </a:lnTo>
                                <a:lnTo>
                                  <a:pt x="5737949" y="0"/>
                                </a:lnTo>
                                <a:lnTo>
                                  <a:pt x="5737949" y="47917"/>
                                </a:lnTo>
                                <a:cubicBezTo>
                                  <a:pt x="5722570" y="57798"/>
                                  <a:pt x="5712308" y="75349"/>
                                  <a:pt x="5712308" y="95428"/>
                                </a:cubicBezTo>
                                <a:cubicBezTo>
                                  <a:pt x="5712308" y="126352"/>
                                  <a:pt x="5736578" y="151409"/>
                                  <a:pt x="5766511" y="151409"/>
                                </a:cubicBezTo>
                                <a:cubicBezTo>
                                  <a:pt x="5796445" y="151409"/>
                                  <a:pt x="5820728" y="126352"/>
                                  <a:pt x="5820728" y="95428"/>
                                </a:cubicBezTo>
                                <a:cubicBezTo>
                                  <a:pt x="5820728" y="75349"/>
                                  <a:pt x="5810454" y="57798"/>
                                  <a:pt x="5795086" y="47917"/>
                                </a:cubicBezTo>
                                <a:lnTo>
                                  <a:pt x="5795086" y="0"/>
                                </a:lnTo>
                                <a:lnTo>
                                  <a:pt x="5954395" y="0"/>
                                </a:lnTo>
                                <a:lnTo>
                                  <a:pt x="5954395" y="7802995"/>
                                </a:lnTo>
                                <a:lnTo>
                                  <a:pt x="3043809" y="7802995"/>
                                </a:lnTo>
                                <a:lnTo>
                                  <a:pt x="2910573" y="7802995"/>
                                </a:lnTo>
                                <a:lnTo>
                                  <a:pt x="0" y="7802995"/>
                                </a:lnTo>
                                <a:lnTo>
                                  <a:pt x="0" y="0"/>
                                </a:lnTo>
                                <a:close/>
                              </a:path>
                            </a:pathLst>
                          </a:custGeom>
                          <a:ln w="0" cap="flat">
                            <a:miter lim="127000"/>
                          </a:ln>
                        </wps:spPr>
                        <wps:style>
                          <a:lnRef idx="0">
                            <a:srgbClr val="000000">
                              <a:alpha val="0"/>
                            </a:srgbClr>
                          </a:lnRef>
                          <a:fillRef idx="1">
                            <a:srgbClr val="B3267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296" o:spid="_x0000_s1026" style="position:absolute;margin-left:-5.55pt;margin-top:-31.95pt;width:506.65pt;height:663.6pt;z-index:-251656192;mso-width-relative:margin;mso-height-relative:margin" coordsize="59543,7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cFoQwAAA8/AAAOAAAAZHJzL2Uyb0RvYy54bWykW9tuW7sRfS/QfxD03pjXTW4jzgHS0+al&#10;aA96Tj9AkSVbgCwJkhIn/fquzcvWUNy0SDcBbFnDIeeyODO8ffzlx8t29n11PG32u4c5/8Dms9Vu&#10;uX/c7J4e5v/54+9/sfPZ6bzYPS62+93qYf5zdZr/8unPf/r4erhfif3zfvu4Os7Qye50/3p4mD+f&#10;z4f7u7vT8nn1sjh92B9WOxDX++PL4ow/j093j8fFK3p/2d4Jxrq71/3x8XDcL1enE7791RPnn1z/&#10;6/Vqef7Xen1anWfbhzlkO7ufR/fz6/Dz7tPHxf3TcXF43iyDGIt3SPGy2Oww6NjVr4vzYvbtuMm6&#10;etksj/vTfn3+sNy/3O3X681y5XSANpxdafPluP92cLo83b8+HUYzwbRXdnp3t8t/fv/tONs8Psx7&#10;0Xfz2W7xAi+5gWfuGxjo9fB0j3ZfjoffD78dwxdP/q9B5x/r48vwG9rMfjjT/hxNu/pxni3xZaek&#10;UlrPZ0vQrBLGiGD85TM8lPEtn/8WOHWvlewDp7FM9PgDQtzFge8G+UZxXg8A0uliq9P/Z6vfnxeH&#10;lXPBabBBsFVnZDSVazAbvnCGca1GM53uT7BYrY1uarq4X347nb+s9s7ci+//OJ0xKED3GD8tnuOn&#10;5Y9d/HjELHgT/4fFeeAbuho+zl4f5qMszw/zaPSB/rL/vvpj71qer5wGh1yo2x1txTv4Xs1nERdo&#10;GhvE3wfXHWmoTM9NcHRstPz2dbP8vPpv0rdCO9+3Nqa3Awv08N1J23O4CuMaLVVfoAFhwvFBrnSI&#10;9K+sUy46qUXSaye5QaDBiFxzxdIhe8k5JllCrBpTCMk6r0jerVBGykDMBCLENjUJY2Y7IQ3TiOxQ&#10;JLO5ELzruaNRF6aWjA71FiUsLigU4aFYp5i3bnVDKkQcNhXGCyF7zhCTJnWSlhndO1pmC0JrMzBh&#10;zHGkmGbAZAqVCGvE0r4TV8QqHKlO9cBkoVtMFhOIGY7UhdimJmHMbKfM0KsTJ8ORwtSSnkZdmLou&#10;OtS7kLC8DY8OM0b7vqsbUiHisKkwXggEgN4UdOoENyEAZLYgtDYDE8YcRwi8vb0OORFHHUAt34Wj&#10;Yfp3pW6NZFwGYoYjQmxTkzBmtjO8t6UcYJhSQ/mAWEVdmLouOtS7kLC8DQ9r+w4ZZ+i7uiEVIg6b&#10;CuOFgEIyOCebGxZhMOA3swWhtRmYMOY4stZK4VGdJ6CeW9H5kH8hVsWjXlnBSmGuN8hBYcwMR4TY&#10;piZhzGyHqIrsNR2PetXZgGrqwtR10aHehYTlbXhwLrmuCki0JRUjDpyK48XgKDq4KaRrzpnuWalG&#10;IsQ2K9NuczRBC8aHGjqphGJYgriMh1TciCfOe8ZCpXlhHTsWHHOqFJk4oTYqSzgzTEETlC0+ymYT&#10;mXNru8boRHluwEoagSK0Ij5x0rIaVkihXPrImismMV2Ch3OTEGKjpQnnBKyk4fBwCVYKK+wYT8ba&#10;vCpMoVMUh96QE7DC4kb0pQKcE2qjsoQztyGW04z7ai23vsJiHguTlqTHCc8NWHW8V8z3Xt+yGlYd&#10;5ovw1swVQ8FiQqrJTUKIjZYmnBOw6rhl8jq/jUEFxSSMfQW6Olh1WLDy6wJs7NgwwW0YNst/WGWO&#10;1EZlCWduQ6zdelYoX3lnOq38Gom6M006MRWF5EN4boDFdlyommqKk5aQg6mabQKrtLVjGLZuD2k0&#10;tZW6C1rnJiHERksTzglYWZTmWTy6iGR7y69BVwcruNCE5flEtOoV5leprMLMHqmNyhLO3Ia9lPjS&#10;TZJ8UqN+lGGRUg0rwvM2rAQit2A+6de3pHJEQKcw9/BG9YqysBCGBcN86XzayExCiW2Wppw5rKAv&#10;s7KUqwQqL9NdV9xVsEJlzAy/DnQRrwhGqu9LsKLURmVJv7kNsfNnSrlCcET1UA1Qd6ZujM4N7iQ8&#10;N8Ay7Gcrr299y9poJaQAwMfdqDRaCcltHxCdm4QQGy1NOCdgBVNyE2rnsXoavS+N5OI6k9XBSjHJ&#10;dLFjHBVIUSrZBaE2Kks4cxsqZFftY28WrQTKyA4OaamtKM8NsGBfBcsF13t9SwrvCOgU5gHeqNhZ&#10;sGau2JACQ9GYm4QQGy1NOCdgpa1mYRGR5yrsKmCn833RqsO2TzladahzbAiSWW0lCLVRWcKZ27DT&#10;2O4cJ3V6VCFwQqZDkUndmboxOje4k/DcAIvFNAoHCPUtqRxx5FSeIAcKld4WsruwWOqH0JCbhBAb&#10;LU04J2Blhe7763g0RiurdS+uM1ldtLJWW1PsGO7lqlSyI6SP1EZlCeeEDXts8RZKdmFR94YjE+rO&#10;1I3RudGdF54bYIFcOqzy324pmcJ5h6+TbrU0Q3qpiICoZMaWVLeoTaqj1w2ppjddYQ5CyB5FjBs6&#10;MzMltnmPcuZQhRYojUv5D/sOOGsLewtj2q2CquTY68KZ5/QmGzYcsfYM1CwCUmqjsqTf3IZcGcRl&#10;J1KWfyCvEGGbkrozdWN0bnAn4bkBK4ljybDIqG9J5Ygjp/IEObCfGReQuWKY+FL5cJObhBAbLU04&#10;J2AFFyJ7lrwPeXRYa1/Sbh2sgNZ4oHJhjaFVSiwC4m5IDitCbVSWcOY2xDE/qogCrKRRPKwRqDtT&#10;N0bnRndeeG6ABdv2fVhk1LekcsSRU3mCHLiYoEPazmGlJW4F+FSUm4QQGy1NOCdgpXWni/lPonrV&#10;/F31muyGux+lxIpAxmIRMSEUoTYqSzhzG3aI3MVc0XHNwu4cdWfqxujc4E7CcwMsluH434eM+pZU&#10;jjhyKk+Qw2CtHtyUw8oY3BLwkyk3CSE2WppwTngQF3fiTZ2JoGKHMibsLTQmwaFc64thEKea472a&#10;PFoRaqOyhDO3IepHXGMrRCurjQrVMnVn6sbo3OBOwvM2WBRTOKry1qhvSeWII6fyeDmwcYjN3kJ2&#10;H1bNuAritM5MQoltlqacOayg73hxJ4cVaPh/XXlVJUGFTTaEjkJ2Rb5RfdwNyWBFqY3Kkn5zG+Lo&#10;CxaehhUuovWiMVpRnhtgERZ1ak3Jjnt2Y8tqWAFVRhR2Y5AfDa64FGBFiI2WJpwTsIIpjShV1tgn&#10;4112Wa8OVlLhqL4IK4kNhPIFLUJtVJZw5rCSyPjMZ6IsV+AiGo7qPOaoO9PoEGNGiBKE5wascKqK&#10;tOB8W9+SyhFHTuUJciCRdGFFmiumsV4NGSc3CSE2WppwTsBKCxxsXae5WFmjYMe2xbsOhIaTLxXu&#10;KU2EQRy7mbB/MCEUoTYqSzhzG3Y4Tw9n5hPWtwaSOMdTd6ZujM6N7rzw3ACLMThvqqmtcPtobAk5&#10;qs4ZFdbyuPoQw3C6c69QWvGgdW4SQmy0NOGc8KDBfbYsHo2wQqWJbObkvWCjLlqheMIpyBXrpWMN&#10;ZQM1T4L2Qm1UlnDmNrQKN3x8yMhhhTISt7/aYEV43oYVbmMIE7Yc61tSeEdApzAP8MayGrkuwird&#10;O8bcxsGc92FuEkJstDThzGEFfXFl5Bo40fsIdLgbdI2NKlhpnDJiO6UAK816BMKwIZbBilLblKWc&#10;mQ2x0tOylCs061BcecxRd6ZujM717qQ8N8AiEPTD7f76lrXRSguJ7RofaTFf0milhcB2aGGDgRIb&#10;LU26nYCVwK3v7HL7CCvUjya7MFoHK+wvdqq0waBxP2G8ipPDilAblSWcOaxwpbYL8zaLVjgMwnao&#10;nwbVsCI8N8CCc7V4QFLfksoRAZ3CPMBbWdSxhQ05nJoD0D5D5iYhxEZLE84JWGHLEhflS0FFY5a9&#10;M1oNjNZrc8mfI16xO4giwg+bw4pQG5UlnLkNdYd5O07qNFcM4nLui0zqztSN0bnBnYTnBlhwloGx&#10;nb71LakcceRUniAHtgB1eF2VzxeUjDKEhtwkhNhoacI5ASucqupwZjHhfYRW/b47XPAvDkp8vp/o&#10;GLfmsYlUghWhNipLOHMbWs5w5cUNOmF97MA33uGCjiPPDbBADfcG9OZDi/HdIlrGd4t4EIgMEYEV&#10;f3tIYYd3PJesaT+c4cYTz5r2oShLnq1GCeJvL4lveW2H5XZ/WnkFhqeZTpPxuabLe5cHodvd8HIT&#10;/SwXeEm93i7O7knyy+aMJ9bbzQueJArDsE8TDYLehuey/o2q+3T+uV0Nzye3u3+v1ngW7J7zDl+c&#10;jk9f/7o9zr4vhofU7p/rfLE9PC/Ct6Hf0DQYHf0M/OvNdjt2yR1r0uVnXPIxn0MPofHAt3JvuEdO&#10;5jmXQRr/kBvPoaF0fM4No4xMbuT97jzy7/AI3Q1CtB0+ft0//nRPm51B8H7Ymca9unZ6hBfiw7Nu&#10;+rdrdXnH/ul/AAAA//8DAFBLAwQUAAYACAAAACEAOqcwzuIAAAANAQAADwAAAGRycy9kb3ducmV2&#10;LnhtbEyPwWrDMAyG74O9g9Fgt9Z2wsKWxSmlbDuVwdrB2M2N1SQ0tkPsJunbTz2tt1/o49enYjXb&#10;jo04hNY7BXIpgKGrvGldreB7/754BhaidkZ33qGCCwZYlfd3hc6Nn9wXjrtYMypxIdcKmhj7nPNQ&#10;NWh1WPoeHe2OfrA60jjU3Ax6onLb8USIjFvdOrrQ6B43DVan3dkq+Jj0tE7l27g9HTeX3/3T589W&#10;olKPD/P6FVjEOf7DcNUndSjJ6eDPzgTWKVhIKQmlkKUvwK6EEEkC7EApydIUeFnw2y/KPwAAAP//&#10;AwBQSwECLQAUAAYACAAAACEAtoM4kv4AAADhAQAAEwAAAAAAAAAAAAAAAAAAAAAAW0NvbnRlbnRf&#10;VHlwZXNdLnhtbFBLAQItABQABgAIAAAAIQA4/SH/1gAAAJQBAAALAAAAAAAAAAAAAAAAAC8BAABf&#10;cmVscy8ucmVsc1BLAQItABQABgAIAAAAIQDIXycFoQwAAA8/AAAOAAAAAAAAAAAAAAAAAC4CAABk&#10;cnMvZTJvRG9jLnhtbFBLAQItABQABgAIAAAAIQA6pzDO4gAAAA0BAAAPAAAAAAAAAAAAAAAAAPsO&#10;AABkcnMvZG93bnJldi54bWxQSwUGAAAAAAQABADzAAAAChAAAAAA&#10;">
                <v:shape id="Shape 673" o:spid="_x0000_s1027" style="position:absolute;width:59543;height:78029;visibility:visible;mso-wrap-style:square;v-text-anchor:top" coordsize="5954395,780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OsYA&#10;AADcAAAADwAAAGRycy9kb3ducmV2LnhtbESPQWvCQBSE74L/YXkFb7qpgkrqGopQ6kGQWkva22v2&#10;NRuafRuya0z+fVcQehxm5htmk/W2Fh21vnKs4HGWgCAunK64VHB+f5muQfiArLF2TAoG8pBtx6MN&#10;ptpd+Y26UyhFhLBPUYEJoUml9IUhi37mGuLo/bjWYoiyLaVu8RrhtpbzJFlKixXHBYMN7QwVv6eL&#10;VfD5wUP+9Vqck/w7nx9WVWfK9VGpyUP//AQiUB/+w/f2XitYrhZwO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4OsYAAADcAAAADwAAAAAAAAAAAAAAAACYAgAAZHJz&#10;L2Rvd25yZXYueG1sUEsFBgAAAAAEAAQA9QAAAIsDAAAAAA==&#10;" path="m,l164554,r,47917c149174,57798,138913,75349,138913,95428v,30924,24257,55981,54203,55981c223063,151409,247333,126352,247333,95428v,-20079,-10275,-37630,-25642,-47511l221691,,406400,r,47917c391020,57798,380759,75349,380759,95428v,30924,24269,55981,54203,55981c464909,151409,489179,126352,489179,95428v,-20079,-10262,-37630,-25642,-47511l463537,,647357,r,47917c631977,57798,621716,75349,621716,95428v,30924,24270,55981,54216,55981c705866,151409,730136,126352,730136,95428v,-20079,-10262,-37630,-25641,-47511l704495,,889698,r,47917c874332,57798,864057,75349,864057,95428v,30924,24270,55981,54204,55981c948208,151409,972477,126352,972477,95428v,-20079,-10261,-37630,-25641,-47511l946836,r184721,l1131557,47917v-15379,9881,-25654,27432,-25654,47511c1105903,126352,1130173,151409,1160120,151409v29934,,54216,-25057,54216,-55981c1214336,75349,1204062,57798,1188695,47917r,-47917l1372514,r,47917c1357135,57798,1346873,75349,1346873,95428v,30924,24270,55981,54204,55981c1431024,151409,1455293,126352,1455293,95428v,-20079,-10274,-37630,-25641,-47511l1429652,r189750,l1619402,47917v-15379,9881,-25641,27432,-25641,47511c1593761,126352,1618031,151409,1647965,151409v29947,,54216,-25057,54216,-55981c1702181,75349,1691907,57798,1676540,47917r,-47917l1861248,r,47904c1845882,57785,1835607,75349,1835607,95428v,30924,24270,55981,54204,55981c1919758,151409,1944027,126352,1944027,95428v,-20079,-10274,-37630,-25641,-47511l1918386,r183820,l2102206,47917v-15367,9881,-25642,27432,-25642,47511c2076564,126352,2100834,151409,2130768,151409v29947,,54229,-25057,54229,-55981c2184997,75349,2174723,57798,2159343,47917r,-47917l2344547,r,47904c2329180,57785,2318906,75349,2318906,95428v,30924,24270,55981,54216,55981c2403056,151409,2427326,126352,2427326,95428v,-20079,-10275,-37630,-25641,-47511l2401685,r184721,l2586406,47917v-15380,9881,-25654,27432,-25654,47511c2560752,126352,2585035,151409,2614968,151409v29947,,54216,-25057,54216,-55981c2669184,75349,2658910,57798,2643531,47917r,-47917l2827363,r,47917c2811983,57798,2801722,75349,2801722,95428v,30924,24270,55981,54203,55981c2885872,151409,2910141,126352,2910141,95428v,-20079,-10274,-37630,-25641,-47511l2884500,r26073,l3043809,r31331,l3075140,47917v-15380,9881,-25641,27432,-25641,47511c3049499,126352,3073756,151409,3103703,151409v29946,,54216,-25057,54216,-55981c3157919,75349,3147644,57798,3132278,47917r,-47917l3316986,r,47917c3301607,57798,3291345,75349,3291345,95428v,30924,24269,55981,54203,55981c3375495,151409,3399765,126352,3399765,95428v,-20079,-10262,-37630,-25642,-47511l3374123,r183820,l3557943,47917v-15380,9881,-25641,27432,-25641,47511c3532302,126352,3556572,151409,3586518,151409v29934,,54204,-25057,54204,-55981c3640722,75349,3630460,57798,3615081,47917r,-47917l3800285,r,47917c3784918,57798,3774643,75349,3774643,95428v,30924,24270,55981,54204,55981c3858794,151409,3883063,126352,3883063,95428v,-20079,-10261,-37630,-25641,-47511l3857422,r184722,l4042144,47917v-15380,9881,-25655,27432,-25655,47511c4016489,126352,4040759,151409,4070706,151409v29934,,54216,-25057,54216,-55981c4124922,75349,4114648,57798,4099281,47917r,-47917l4283100,r,47917c4267721,57798,4257459,75349,4257459,95428v,30924,24270,55981,54204,55981c4341610,151409,4365879,126352,4365879,95428v,-20079,-10274,-37630,-25641,-47511l4340238,r189751,l4529989,47917v-15380,9881,-25642,27432,-25642,47511c4504347,126352,4528617,151409,4558551,151409v29947,,54216,-25057,54216,-55981c4612767,75349,4602493,57798,4587126,47917r,-47917l4771835,r,47904c4756468,57785,4746193,75349,4746193,95428v,30924,24270,55981,54217,55981c4830344,151409,4854614,126352,4854614,95428v,-20079,-10275,-37630,-25642,-47511l4828972,r183820,l5012792,47917v-15367,9881,-25642,27432,-25642,47511c4987150,126352,5011420,151409,5041354,151409v29947,,54229,-25057,54229,-55981c5095583,75349,5085309,57798,5069929,47917r,-47917l5255133,r,47904c5239766,57785,5229492,75349,5229492,95428v,30924,24270,55981,54216,55981c5313642,151409,5337912,126352,5337912,95428v,-20079,-10262,-37630,-25641,-47511l5312271,r184721,l5496992,47917v-15379,9881,-25654,27432,-25654,47511c5471338,126352,5495621,151409,5525554,151409v29934,,54217,-25057,54217,-55981c5579771,75349,5569496,57798,5554117,47917r,-47917l5737949,r,47917c5722570,57798,5712308,75349,5712308,95428v,30924,24270,55981,54203,55981c5796445,151409,5820728,126352,5820728,95428v,-20079,-10274,-37630,-25642,-47511l5795086,r159309,l5954395,7802995r-2910586,l2910573,7802995,,7802995,,xe" fillcolor="#b3267b" stroked="f" strokeweight="0">
                  <v:stroke miterlimit="83231f" joinstyle="miter"/>
                  <v:path arrowok="t" textboxrect="0,0,5954395,7802995"/>
                </v:shape>
              </v:group>
            </w:pict>
          </mc:Fallback>
        </mc:AlternateContent>
      </w:r>
      <w:r w:rsidR="00F87C49" w:rsidRPr="00313094">
        <w:rPr>
          <w:rFonts w:ascii="Calibri" w:eastAsia="Arial" w:hAnsi="Calibri" w:cs="Arial"/>
          <w:color w:val="FFFEFD"/>
          <w:sz w:val="24"/>
        </w:rPr>
        <w:t xml:space="preserve"> particularly confident; you can then gradually work out who wants to develop in which </w:t>
      </w:r>
    </w:p>
    <w:p w:rsidR="00CA7E00" w:rsidRPr="00313094" w:rsidRDefault="00F87C49">
      <w:pPr>
        <w:spacing w:after="72" w:line="255" w:lineRule="auto"/>
        <w:ind w:left="788" w:right="59" w:hanging="10"/>
        <w:rPr>
          <w:rFonts w:ascii="Calibri" w:hAnsi="Calibri"/>
        </w:rPr>
      </w:pPr>
      <w:r w:rsidRPr="00313094">
        <w:rPr>
          <w:rFonts w:ascii="Calibri" w:eastAsia="Arial" w:hAnsi="Calibri" w:cs="Arial"/>
          <w:color w:val="FFFEFD"/>
          <w:sz w:val="24"/>
        </w:rPr>
        <w:t xml:space="preserve">ways and which kind of approaches might work for different participants. You might want to work out participants’ musical interests and knowledge by asking them about music they listen to, or you might want to surprise them by playing something you think they will never have heard.  All of these approaches will engage young people and help them to build confidence and trust (while developing musical understanding and knowledge), before you focus on more technical skills and abilities. </w:t>
      </w:r>
    </w:p>
    <w:p w:rsidR="00CA7E00" w:rsidRPr="00313094" w:rsidRDefault="00F87C49" w:rsidP="00366388">
      <w:pPr>
        <w:spacing w:after="284" w:line="255" w:lineRule="auto"/>
        <w:ind w:left="720" w:right="59"/>
        <w:rPr>
          <w:rFonts w:ascii="Calibri" w:hAnsi="Calibri"/>
        </w:rPr>
      </w:pPr>
      <w:r w:rsidRPr="00313094">
        <w:rPr>
          <w:rFonts w:ascii="Calibri" w:eastAsia="Arial" w:hAnsi="Calibri" w:cs="Arial"/>
          <w:color w:val="FFFEFD"/>
          <w:sz w:val="24"/>
        </w:rPr>
        <w:t>When you are working on a technical skill, remember that the participant will be likely to have an idea of how they would like this to develop. If you recognise you’re in it together and can be flexible to each other’s interests and learning intentions you might find that progression happens quite quickly!</w:t>
      </w:r>
    </w:p>
    <w:p w:rsidR="00CA7E00" w:rsidRPr="00313094" w:rsidRDefault="00F87C49" w:rsidP="00366388">
      <w:pPr>
        <w:spacing w:after="660" w:line="255" w:lineRule="auto"/>
        <w:ind w:left="720" w:right="59"/>
        <w:rPr>
          <w:rFonts w:ascii="Calibri" w:hAnsi="Calibri"/>
        </w:rPr>
      </w:pPr>
      <w:r w:rsidRPr="00313094">
        <w:rPr>
          <w:rFonts w:ascii="Calibri" w:eastAsia="Arial" w:hAnsi="Calibri" w:cs="Arial"/>
          <w:color w:val="FFFEFD"/>
          <w:sz w:val="24"/>
        </w:rPr>
        <w:t xml:space="preserve">Also remember that there is more to being a musician than playing an instrument. There are all sorts of visits, experiences and perspectives that might help participants to understand what being musical and being a musician is all about. </w:t>
      </w:r>
    </w:p>
    <w:p w:rsidR="00CA7E00" w:rsidRPr="00313094" w:rsidRDefault="00366388">
      <w:pPr>
        <w:spacing w:after="266"/>
        <w:ind w:left="10" w:hanging="10"/>
        <w:rPr>
          <w:rFonts w:ascii="Calibri" w:hAnsi="Calibri"/>
          <w:sz w:val="24"/>
          <w:szCs w:val="24"/>
        </w:rPr>
      </w:pPr>
      <w:r w:rsidRPr="00313094">
        <w:rPr>
          <w:rFonts w:ascii="Calibri" w:eastAsia="Calibri" w:hAnsi="Calibri" w:cs="Calibri"/>
          <w:b/>
          <w:color w:val="FFFEFD"/>
          <w:sz w:val="32"/>
          <w:u w:val="single" w:color="FFFEFD"/>
        </w:rPr>
        <w:tab/>
      </w:r>
      <w:r w:rsidRPr="00313094">
        <w:rPr>
          <w:rFonts w:ascii="Calibri" w:eastAsia="Calibri" w:hAnsi="Calibri" w:cs="Calibri"/>
          <w:b/>
          <w:color w:val="FFFEFD"/>
          <w:sz w:val="32"/>
        </w:rPr>
        <w:tab/>
      </w:r>
      <w:r w:rsidR="00F87C49" w:rsidRPr="00313094">
        <w:rPr>
          <w:rFonts w:ascii="Calibri" w:eastAsia="Calibri" w:hAnsi="Calibri" w:cs="Calibri"/>
          <w:b/>
          <w:color w:val="FFFEFD"/>
          <w:sz w:val="24"/>
          <w:szCs w:val="24"/>
          <w:u w:val="single" w:color="FFFEFD"/>
        </w:rPr>
        <w:t>How can I measure and evaluate these outcomes?</w:t>
      </w:r>
    </w:p>
    <w:p w:rsidR="00CA7E00" w:rsidRPr="00313094" w:rsidRDefault="008F4B2D" w:rsidP="00366388">
      <w:pPr>
        <w:spacing w:after="287" w:line="251" w:lineRule="auto"/>
        <w:ind w:left="720" w:right="52"/>
        <w:rPr>
          <w:rFonts w:ascii="Calibri" w:hAnsi="Calibri"/>
        </w:rPr>
      </w:pPr>
      <w:r w:rsidRPr="00313094">
        <w:rPr>
          <w:rFonts w:ascii="Calibri" w:eastAsia="Arial" w:hAnsi="Calibri" w:cs="Arial"/>
          <w:color w:val="FFFFFF"/>
          <w:sz w:val="24"/>
        </w:rPr>
        <w:t xml:space="preserve">Rotherham Music Hub’s </w:t>
      </w:r>
      <w:r w:rsidR="00F87C49" w:rsidRPr="00313094">
        <w:rPr>
          <w:rFonts w:ascii="Calibri" w:eastAsia="Arial" w:hAnsi="Calibri" w:cs="Arial"/>
          <w:color w:val="FFFFFF"/>
          <w:sz w:val="24"/>
        </w:rPr>
        <w:t>evaluation builder (available on the Youth Mus</w:t>
      </w:r>
      <w:r w:rsidR="00366388" w:rsidRPr="00313094">
        <w:rPr>
          <w:rFonts w:ascii="Calibri" w:eastAsia="Arial" w:hAnsi="Calibri" w:cs="Arial"/>
          <w:color w:val="FFFFFF"/>
          <w:sz w:val="24"/>
        </w:rPr>
        <w:t>ic Network)</w:t>
      </w:r>
      <w:r w:rsidR="00F87C49" w:rsidRPr="00313094">
        <w:rPr>
          <w:rFonts w:ascii="Calibri" w:eastAsia="Arial" w:hAnsi="Calibri" w:cs="Arial"/>
          <w:color w:val="FFFFFF"/>
          <w:sz w:val="24"/>
        </w:rPr>
        <w:t xml:space="preserve">contains a </w:t>
      </w:r>
      <w:r w:rsidR="00F87C49" w:rsidRPr="00313094">
        <w:rPr>
          <w:rFonts w:ascii="Calibri" w:eastAsia="Arial" w:hAnsi="Calibri" w:cs="Arial"/>
          <w:b/>
          <w:color w:val="FFFFFF"/>
        </w:rPr>
        <w:t>musical development scale</w:t>
      </w:r>
      <w:r w:rsidR="00F87C49" w:rsidRPr="00313094">
        <w:rPr>
          <w:rFonts w:ascii="Calibri" w:eastAsia="Arial" w:hAnsi="Calibri" w:cs="Arial"/>
          <w:color w:val="FFFFFF"/>
          <w:sz w:val="24"/>
        </w:rPr>
        <w:t xml:space="preserve"> which you can use to measure self-perceived musical ability at various stages of a project (e.g. beginning-middle-end), either using a survey or by talking to the young people. </w:t>
      </w:r>
    </w:p>
    <w:p w:rsidR="004F4571" w:rsidRPr="00313094" w:rsidRDefault="00F87C49" w:rsidP="00366388">
      <w:pPr>
        <w:spacing w:after="287" w:line="251" w:lineRule="auto"/>
        <w:ind w:left="720" w:right="52"/>
        <w:rPr>
          <w:rFonts w:ascii="Calibri" w:eastAsia="Arial" w:hAnsi="Calibri" w:cs="Arial"/>
          <w:color w:val="FFFFFF"/>
          <w:sz w:val="24"/>
        </w:rPr>
      </w:pPr>
      <w:r w:rsidRPr="00313094">
        <w:rPr>
          <w:rFonts w:ascii="Calibri" w:eastAsia="Arial" w:hAnsi="Calibri" w:cs="Arial"/>
          <w:color w:val="FFFFFF"/>
          <w:sz w:val="24"/>
        </w:rPr>
        <w:t xml:space="preserve">You might want to encourage the music leaders to keep a diary or record of how they feel the participants are progressing musically.  You could use qualitative methods like interviews and focus groups, where participants are asked to reflect on various aspects of their musical development.  Don’t forget that the </w:t>
      </w:r>
      <w:r w:rsidRPr="00313094">
        <w:rPr>
          <w:rFonts w:ascii="Calibri" w:eastAsia="Arial" w:hAnsi="Calibri" w:cs="Arial"/>
          <w:b/>
          <w:color w:val="FFFFFF"/>
        </w:rPr>
        <w:t>music itself</w:t>
      </w:r>
      <w:r w:rsidRPr="00313094">
        <w:rPr>
          <w:rFonts w:ascii="Calibri" w:eastAsia="Arial" w:hAnsi="Calibri" w:cs="Arial"/>
          <w:color w:val="FFFFFF"/>
          <w:sz w:val="24"/>
        </w:rPr>
        <w:t xml:space="preserve"> can be fantastic evidence of musical development: some of the best evaluations include clips and excerpts of </w:t>
      </w:r>
      <w:r w:rsidR="004F4571" w:rsidRPr="00313094">
        <w:rPr>
          <w:rFonts w:ascii="Calibri" w:eastAsia="Arial" w:hAnsi="Calibri" w:cs="Arial"/>
          <w:color w:val="FFFFFF"/>
          <w:sz w:val="24"/>
        </w:rPr>
        <w:t xml:space="preserve">the </w:t>
      </w:r>
      <w:r w:rsidRPr="00313094">
        <w:rPr>
          <w:rFonts w:ascii="Calibri" w:eastAsia="Arial" w:hAnsi="Calibri" w:cs="Arial"/>
          <w:color w:val="FFFFFF"/>
          <w:sz w:val="24"/>
        </w:rPr>
        <w:t xml:space="preserve">music played and </w:t>
      </w:r>
      <w:r w:rsidR="004F4571" w:rsidRPr="00313094">
        <w:rPr>
          <w:rFonts w:ascii="Calibri" w:eastAsia="Arial" w:hAnsi="Calibri" w:cs="Arial"/>
          <w:color w:val="FFFFFF"/>
          <w:sz w:val="24"/>
        </w:rPr>
        <w:t xml:space="preserve">who it was </w:t>
      </w:r>
      <w:r w:rsidRPr="00313094">
        <w:rPr>
          <w:rFonts w:ascii="Calibri" w:eastAsia="Arial" w:hAnsi="Calibri" w:cs="Arial"/>
          <w:color w:val="FFFFFF"/>
          <w:sz w:val="24"/>
        </w:rPr>
        <w:t xml:space="preserve">performed </w:t>
      </w:r>
      <w:r w:rsidR="00DB7FB5" w:rsidRPr="00313094">
        <w:rPr>
          <w:rFonts w:ascii="Calibri" w:eastAsia="Arial" w:hAnsi="Calibri" w:cs="Arial"/>
          <w:color w:val="FFFFFF"/>
          <w:sz w:val="24"/>
        </w:rPr>
        <w:t>by at various stages of their development</w:t>
      </w:r>
    </w:p>
    <w:p w:rsidR="004F4571" w:rsidRPr="00313094" w:rsidRDefault="004F4571">
      <w:pPr>
        <w:rPr>
          <w:rFonts w:ascii="Calibri" w:eastAsia="Arial" w:hAnsi="Calibri" w:cs="Arial"/>
          <w:color w:val="FFFFFF"/>
          <w:sz w:val="24"/>
        </w:rPr>
      </w:pPr>
      <w:r w:rsidRPr="00313094">
        <w:rPr>
          <w:rFonts w:ascii="Calibri" w:eastAsia="Arial" w:hAnsi="Calibri" w:cs="Arial"/>
          <w:color w:val="FFFFFF"/>
          <w:sz w:val="24"/>
        </w:rPr>
        <w:br w:type="page"/>
      </w:r>
    </w:p>
    <w:bookmarkStart w:id="36" w:name="_Toc436813280"/>
    <w:bookmarkStart w:id="37" w:name="_Toc436813425"/>
    <w:bookmarkStart w:id="38" w:name="_Toc436813575"/>
    <w:bookmarkStart w:id="39" w:name="_Toc436813671"/>
    <w:bookmarkStart w:id="40" w:name="_Toc447116049"/>
    <w:p w:rsidR="001C7C95" w:rsidRPr="00313094" w:rsidRDefault="0015438E" w:rsidP="00313094">
      <w:pPr>
        <w:pStyle w:val="Heading2"/>
        <w:rPr>
          <w:rFonts w:ascii="Calibri" w:eastAsia="Arial" w:hAnsi="Calibri" w:cs="Arial"/>
          <w:color w:val="FFFFFF"/>
          <w:sz w:val="24"/>
        </w:rPr>
      </w:pPr>
      <w:r w:rsidRPr="00313094">
        <w:rPr>
          <w:rFonts w:ascii="Calibri" w:hAnsi="Calibri"/>
          <w:noProof/>
        </w:rPr>
        <w:lastRenderedPageBreak/>
        <mc:AlternateContent>
          <mc:Choice Requires="wpg">
            <w:drawing>
              <wp:anchor distT="0" distB="0" distL="114300" distR="114300" simplePos="0" relativeHeight="251661312" behindDoc="1" locked="0" layoutInCell="1" allowOverlap="1" wp14:anchorId="21D115B8" wp14:editId="6D3AE91E">
                <wp:simplePos x="0" y="0"/>
                <wp:positionH relativeFrom="column">
                  <wp:posOffset>6350</wp:posOffset>
                </wp:positionH>
                <wp:positionV relativeFrom="paragraph">
                  <wp:posOffset>-123825</wp:posOffset>
                </wp:positionV>
                <wp:extent cx="6454140" cy="9403080"/>
                <wp:effectExtent l="0" t="0" r="3810" b="7620"/>
                <wp:wrapNone/>
                <wp:docPr id="9834" name="Group 9834"/>
                <wp:cNvGraphicFramePr/>
                <a:graphic xmlns:a="http://schemas.openxmlformats.org/drawingml/2006/main">
                  <a:graphicData uri="http://schemas.microsoft.com/office/word/2010/wordprocessingGroup">
                    <wpg:wgp>
                      <wpg:cNvGrpSpPr/>
                      <wpg:grpSpPr>
                        <a:xfrm>
                          <a:off x="0" y="0"/>
                          <a:ext cx="6454140" cy="9403080"/>
                          <a:chOff x="0" y="0"/>
                          <a:chExt cx="5937682" cy="7802995"/>
                        </a:xfrm>
                      </wpg:grpSpPr>
                      <wps:wsp>
                        <wps:cNvPr id="722" name="Shape 722"/>
                        <wps:cNvSpPr/>
                        <wps:spPr>
                          <a:xfrm>
                            <a:off x="0" y="0"/>
                            <a:ext cx="5937682" cy="7802995"/>
                          </a:xfrm>
                          <a:custGeom>
                            <a:avLst/>
                            <a:gdLst/>
                            <a:ahLst/>
                            <a:cxnLst/>
                            <a:rect l="0" t="0" r="0" b="0"/>
                            <a:pathLst>
                              <a:path w="5937682" h="7802995">
                                <a:moveTo>
                                  <a:pt x="0" y="0"/>
                                </a:moveTo>
                                <a:lnTo>
                                  <a:pt x="164084" y="0"/>
                                </a:lnTo>
                                <a:lnTo>
                                  <a:pt x="164084" y="47917"/>
                                </a:lnTo>
                                <a:cubicBezTo>
                                  <a:pt x="148755" y="57798"/>
                                  <a:pt x="138519" y="75349"/>
                                  <a:pt x="138519" y="95428"/>
                                </a:cubicBezTo>
                                <a:cubicBezTo>
                                  <a:pt x="138519" y="126352"/>
                                  <a:pt x="162725" y="151409"/>
                                  <a:pt x="192583" y="151409"/>
                                </a:cubicBezTo>
                                <a:cubicBezTo>
                                  <a:pt x="222440" y="151409"/>
                                  <a:pt x="246634" y="126352"/>
                                  <a:pt x="246634" y="95428"/>
                                </a:cubicBezTo>
                                <a:cubicBezTo>
                                  <a:pt x="246634" y="75349"/>
                                  <a:pt x="236398" y="57798"/>
                                  <a:pt x="221069" y="47917"/>
                                </a:cubicBezTo>
                                <a:lnTo>
                                  <a:pt x="221069" y="0"/>
                                </a:lnTo>
                                <a:lnTo>
                                  <a:pt x="405270" y="0"/>
                                </a:lnTo>
                                <a:lnTo>
                                  <a:pt x="405270" y="47917"/>
                                </a:lnTo>
                                <a:cubicBezTo>
                                  <a:pt x="389928" y="57798"/>
                                  <a:pt x="379692" y="75349"/>
                                  <a:pt x="379692" y="95428"/>
                                </a:cubicBezTo>
                                <a:cubicBezTo>
                                  <a:pt x="379692" y="126352"/>
                                  <a:pt x="403898" y="151409"/>
                                  <a:pt x="433743" y="151409"/>
                                </a:cubicBezTo>
                                <a:cubicBezTo>
                                  <a:pt x="463601" y="151409"/>
                                  <a:pt x="487807" y="126352"/>
                                  <a:pt x="487807" y="95428"/>
                                </a:cubicBezTo>
                                <a:cubicBezTo>
                                  <a:pt x="487807" y="75349"/>
                                  <a:pt x="477571" y="57798"/>
                                  <a:pt x="462242" y="47917"/>
                                </a:cubicBezTo>
                                <a:lnTo>
                                  <a:pt x="462242" y="0"/>
                                </a:lnTo>
                                <a:lnTo>
                                  <a:pt x="645541" y="0"/>
                                </a:lnTo>
                                <a:lnTo>
                                  <a:pt x="645541" y="47917"/>
                                </a:lnTo>
                                <a:cubicBezTo>
                                  <a:pt x="630212" y="57798"/>
                                  <a:pt x="619976" y="75349"/>
                                  <a:pt x="619976" y="95428"/>
                                </a:cubicBezTo>
                                <a:cubicBezTo>
                                  <a:pt x="619976" y="126352"/>
                                  <a:pt x="644182" y="151409"/>
                                  <a:pt x="674027" y="151409"/>
                                </a:cubicBezTo>
                                <a:cubicBezTo>
                                  <a:pt x="703885" y="151409"/>
                                  <a:pt x="728091" y="126352"/>
                                  <a:pt x="728091" y="95428"/>
                                </a:cubicBezTo>
                                <a:cubicBezTo>
                                  <a:pt x="728091" y="75349"/>
                                  <a:pt x="717855" y="57798"/>
                                  <a:pt x="702526" y="47917"/>
                                </a:cubicBezTo>
                                <a:lnTo>
                                  <a:pt x="702526" y="0"/>
                                </a:lnTo>
                                <a:lnTo>
                                  <a:pt x="887209" y="0"/>
                                </a:lnTo>
                                <a:lnTo>
                                  <a:pt x="887209" y="47917"/>
                                </a:lnTo>
                                <a:cubicBezTo>
                                  <a:pt x="871868" y="57798"/>
                                  <a:pt x="861632" y="75349"/>
                                  <a:pt x="861632" y="95428"/>
                                </a:cubicBezTo>
                                <a:cubicBezTo>
                                  <a:pt x="861632" y="126352"/>
                                  <a:pt x="885838" y="151409"/>
                                  <a:pt x="915695" y="151409"/>
                                </a:cubicBezTo>
                                <a:cubicBezTo>
                                  <a:pt x="945553" y="151409"/>
                                  <a:pt x="969747" y="126352"/>
                                  <a:pt x="969747" y="95428"/>
                                </a:cubicBezTo>
                                <a:cubicBezTo>
                                  <a:pt x="969747" y="75349"/>
                                  <a:pt x="959510" y="57798"/>
                                  <a:pt x="944182" y="47917"/>
                                </a:cubicBezTo>
                                <a:lnTo>
                                  <a:pt x="944182" y="0"/>
                                </a:lnTo>
                                <a:lnTo>
                                  <a:pt x="1128382" y="0"/>
                                </a:lnTo>
                                <a:lnTo>
                                  <a:pt x="1128382" y="47917"/>
                                </a:lnTo>
                                <a:cubicBezTo>
                                  <a:pt x="1113053" y="57798"/>
                                  <a:pt x="1102804" y="75349"/>
                                  <a:pt x="1102804" y="95428"/>
                                </a:cubicBezTo>
                                <a:cubicBezTo>
                                  <a:pt x="1102804" y="126352"/>
                                  <a:pt x="1127011" y="151409"/>
                                  <a:pt x="1156869" y="151409"/>
                                </a:cubicBezTo>
                                <a:cubicBezTo>
                                  <a:pt x="1186726" y="151409"/>
                                  <a:pt x="1210932" y="126352"/>
                                  <a:pt x="1210932" y="95428"/>
                                </a:cubicBezTo>
                                <a:cubicBezTo>
                                  <a:pt x="1210932" y="75349"/>
                                  <a:pt x="1200683" y="57798"/>
                                  <a:pt x="1185354" y="47917"/>
                                </a:cubicBezTo>
                                <a:lnTo>
                                  <a:pt x="1185354" y="0"/>
                                </a:lnTo>
                                <a:lnTo>
                                  <a:pt x="1368654" y="0"/>
                                </a:lnTo>
                                <a:lnTo>
                                  <a:pt x="1368654" y="47917"/>
                                </a:lnTo>
                                <a:cubicBezTo>
                                  <a:pt x="1353325" y="57798"/>
                                  <a:pt x="1343089" y="75349"/>
                                  <a:pt x="1343089" y="95428"/>
                                </a:cubicBezTo>
                                <a:cubicBezTo>
                                  <a:pt x="1343089" y="126352"/>
                                  <a:pt x="1367295" y="151409"/>
                                  <a:pt x="1397152" y="151409"/>
                                </a:cubicBezTo>
                                <a:cubicBezTo>
                                  <a:pt x="1426997" y="151409"/>
                                  <a:pt x="1451204" y="126352"/>
                                  <a:pt x="1451204" y="95428"/>
                                </a:cubicBezTo>
                                <a:cubicBezTo>
                                  <a:pt x="1451204" y="75349"/>
                                  <a:pt x="1440968" y="57798"/>
                                  <a:pt x="1425639" y="47917"/>
                                </a:cubicBezTo>
                                <a:lnTo>
                                  <a:pt x="1425639" y="0"/>
                                </a:lnTo>
                                <a:lnTo>
                                  <a:pt x="1614856" y="0"/>
                                </a:lnTo>
                                <a:lnTo>
                                  <a:pt x="1614856" y="47917"/>
                                </a:lnTo>
                                <a:cubicBezTo>
                                  <a:pt x="1599527" y="57798"/>
                                  <a:pt x="1589291" y="75349"/>
                                  <a:pt x="1589291" y="95428"/>
                                </a:cubicBezTo>
                                <a:cubicBezTo>
                                  <a:pt x="1589291" y="126352"/>
                                  <a:pt x="1613484" y="151409"/>
                                  <a:pt x="1643342" y="151409"/>
                                </a:cubicBezTo>
                                <a:cubicBezTo>
                                  <a:pt x="1673199" y="151409"/>
                                  <a:pt x="1697406" y="126352"/>
                                  <a:pt x="1697406" y="95428"/>
                                </a:cubicBezTo>
                                <a:cubicBezTo>
                                  <a:pt x="1697406" y="75349"/>
                                  <a:pt x="1687157" y="57798"/>
                                  <a:pt x="1671828" y="47917"/>
                                </a:cubicBezTo>
                                <a:lnTo>
                                  <a:pt x="1671828" y="0"/>
                                </a:lnTo>
                                <a:lnTo>
                                  <a:pt x="1856029" y="0"/>
                                </a:lnTo>
                                <a:lnTo>
                                  <a:pt x="1856029" y="47904"/>
                                </a:lnTo>
                                <a:cubicBezTo>
                                  <a:pt x="1840700" y="57785"/>
                                  <a:pt x="1830451" y="75349"/>
                                  <a:pt x="1830451" y="95428"/>
                                </a:cubicBezTo>
                                <a:cubicBezTo>
                                  <a:pt x="1830451" y="126352"/>
                                  <a:pt x="1854657" y="151409"/>
                                  <a:pt x="1884515" y="151409"/>
                                </a:cubicBezTo>
                                <a:cubicBezTo>
                                  <a:pt x="1914373" y="151409"/>
                                  <a:pt x="1938566" y="126352"/>
                                  <a:pt x="1938566" y="95428"/>
                                </a:cubicBezTo>
                                <a:cubicBezTo>
                                  <a:pt x="1938566" y="75349"/>
                                  <a:pt x="1928330" y="57798"/>
                                  <a:pt x="1913001" y="47917"/>
                                </a:cubicBezTo>
                                <a:lnTo>
                                  <a:pt x="1913001" y="0"/>
                                </a:lnTo>
                                <a:lnTo>
                                  <a:pt x="2096313" y="0"/>
                                </a:lnTo>
                                <a:lnTo>
                                  <a:pt x="2096313" y="47917"/>
                                </a:lnTo>
                                <a:cubicBezTo>
                                  <a:pt x="2080984" y="57798"/>
                                  <a:pt x="2070735" y="75349"/>
                                  <a:pt x="2070735" y="95428"/>
                                </a:cubicBezTo>
                                <a:cubicBezTo>
                                  <a:pt x="2070735" y="126352"/>
                                  <a:pt x="2094941" y="151409"/>
                                  <a:pt x="2124799" y="151409"/>
                                </a:cubicBezTo>
                                <a:cubicBezTo>
                                  <a:pt x="2154657" y="151409"/>
                                  <a:pt x="2178863" y="126352"/>
                                  <a:pt x="2178863" y="95428"/>
                                </a:cubicBezTo>
                                <a:cubicBezTo>
                                  <a:pt x="2178863" y="75349"/>
                                  <a:pt x="2168627" y="57798"/>
                                  <a:pt x="2153285" y="47917"/>
                                </a:cubicBezTo>
                                <a:lnTo>
                                  <a:pt x="2153285" y="0"/>
                                </a:lnTo>
                                <a:lnTo>
                                  <a:pt x="2337969" y="0"/>
                                </a:lnTo>
                                <a:lnTo>
                                  <a:pt x="2337969" y="47904"/>
                                </a:lnTo>
                                <a:cubicBezTo>
                                  <a:pt x="2322640" y="57785"/>
                                  <a:pt x="2312404" y="75349"/>
                                  <a:pt x="2312404" y="95428"/>
                                </a:cubicBezTo>
                                <a:cubicBezTo>
                                  <a:pt x="2312404" y="126352"/>
                                  <a:pt x="2336597" y="151409"/>
                                  <a:pt x="2366455" y="151409"/>
                                </a:cubicBezTo>
                                <a:cubicBezTo>
                                  <a:pt x="2396312" y="151409"/>
                                  <a:pt x="2420519" y="126352"/>
                                  <a:pt x="2420519" y="95428"/>
                                </a:cubicBezTo>
                                <a:cubicBezTo>
                                  <a:pt x="2420519" y="75349"/>
                                  <a:pt x="2410270" y="57798"/>
                                  <a:pt x="2394954" y="47917"/>
                                </a:cubicBezTo>
                                <a:lnTo>
                                  <a:pt x="2394954" y="0"/>
                                </a:lnTo>
                                <a:lnTo>
                                  <a:pt x="2579142" y="0"/>
                                </a:lnTo>
                                <a:lnTo>
                                  <a:pt x="2579142" y="47917"/>
                                </a:lnTo>
                                <a:cubicBezTo>
                                  <a:pt x="2563813" y="57798"/>
                                  <a:pt x="2553576" y="75349"/>
                                  <a:pt x="2553576" y="95428"/>
                                </a:cubicBezTo>
                                <a:cubicBezTo>
                                  <a:pt x="2553576" y="126352"/>
                                  <a:pt x="2577783" y="151409"/>
                                  <a:pt x="2607627" y="151409"/>
                                </a:cubicBezTo>
                                <a:cubicBezTo>
                                  <a:pt x="2637485" y="151409"/>
                                  <a:pt x="2661692" y="126352"/>
                                  <a:pt x="2661692" y="95428"/>
                                </a:cubicBezTo>
                                <a:cubicBezTo>
                                  <a:pt x="2661692" y="75349"/>
                                  <a:pt x="2651455" y="57798"/>
                                  <a:pt x="2636114" y="47917"/>
                                </a:cubicBezTo>
                                <a:lnTo>
                                  <a:pt x="2636114" y="0"/>
                                </a:lnTo>
                                <a:lnTo>
                                  <a:pt x="2819426" y="0"/>
                                </a:lnTo>
                                <a:lnTo>
                                  <a:pt x="2819426" y="47917"/>
                                </a:lnTo>
                                <a:cubicBezTo>
                                  <a:pt x="2804096" y="57798"/>
                                  <a:pt x="2793861" y="75349"/>
                                  <a:pt x="2793861" y="95428"/>
                                </a:cubicBezTo>
                                <a:cubicBezTo>
                                  <a:pt x="2793861" y="126352"/>
                                  <a:pt x="2818054" y="151409"/>
                                  <a:pt x="2847912" y="151409"/>
                                </a:cubicBezTo>
                                <a:cubicBezTo>
                                  <a:pt x="2877769" y="151409"/>
                                  <a:pt x="2901976" y="126352"/>
                                  <a:pt x="2901976" y="95428"/>
                                </a:cubicBezTo>
                                <a:cubicBezTo>
                                  <a:pt x="2901976" y="75349"/>
                                  <a:pt x="2891727" y="57798"/>
                                  <a:pt x="2876411" y="47917"/>
                                </a:cubicBezTo>
                                <a:lnTo>
                                  <a:pt x="2876411" y="0"/>
                                </a:lnTo>
                                <a:lnTo>
                                  <a:pt x="2902407" y="0"/>
                                </a:lnTo>
                                <a:lnTo>
                                  <a:pt x="3035262" y="0"/>
                                </a:lnTo>
                                <a:lnTo>
                                  <a:pt x="3066504" y="0"/>
                                </a:lnTo>
                                <a:lnTo>
                                  <a:pt x="3066504" y="47917"/>
                                </a:lnTo>
                                <a:cubicBezTo>
                                  <a:pt x="3051175" y="57798"/>
                                  <a:pt x="3040939" y="75349"/>
                                  <a:pt x="3040939" y="95428"/>
                                </a:cubicBezTo>
                                <a:cubicBezTo>
                                  <a:pt x="3040939" y="126352"/>
                                  <a:pt x="3065132" y="151409"/>
                                  <a:pt x="3094990" y="151409"/>
                                </a:cubicBezTo>
                                <a:cubicBezTo>
                                  <a:pt x="3124848" y="151409"/>
                                  <a:pt x="3149054" y="126352"/>
                                  <a:pt x="3149054" y="95428"/>
                                </a:cubicBezTo>
                                <a:cubicBezTo>
                                  <a:pt x="3149054" y="75349"/>
                                  <a:pt x="3138818" y="57798"/>
                                  <a:pt x="3123489" y="47917"/>
                                </a:cubicBezTo>
                                <a:lnTo>
                                  <a:pt x="3123489" y="0"/>
                                </a:lnTo>
                                <a:lnTo>
                                  <a:pt x="3307677" y="0"/>
                                </a:lnTo>
                                <a:lnTo>
                                  <a:pt x="3307677" y="47917"/>
                                </a:lnTo>
                                <a:cubicBezTo>
                                  <a:pt x="3292348" y="57798"/>
                                  <a:pt x="3282112" y="75349"/>
                                  <a:pt x="3282112" y="95428"/>
                                </a:cubicBezTo>
                                <a:cubicBezTo>
                                  <a:pt x="3282112" y="126352"/>
                                  <a:pt x="3306305" y="151409"/>
                                  <a:pt x="3336163" y="151409"/>
                                </a:cubicBezTo>
                                <a:cubicBezTo>
                                  <a:pt x="3366021" y="151409"/>
                                  <a:pt x="3390227" y="126352"/>
                                  <a:pt x="3390227" y="95428"/>
                                </a:cubicBezTo>
                                <a:cubicBezTo>
                                  <a:pt x="3390227" y="75349"/>
                                  <a:pt x="3379991" y="57798"/>
                                  <a:pt x="3364662" y="47917"/>
                                </a:cubicBezTo>
                                <a:lnTo>
                                  <a:pt x="3364662" y="0"/>
                                </a:lnTo>
                                <a:lnTo>
                                  <a:pt x="3547961" y="0"/>
                                </a:lnTo>
                                <a:lnTo>
                                  <a:pt x="3547961" y="47917"/>
                                </a:lnTo>
                                <a:cubicBezTo>
                                  <a:pt x="3532632" y="57798"/>
                                  <a:pt x="3522396" y="75349"/>
                                  <a:pt x="3522396" y="95428"/>
                                </a:cubicBezTo>
                                <a:cubicBezTo>
                                  <a:pt x="3522396" y="126352"/>
                                  <a:pt x="3546589" y="151409"/>
                                  <a:pt x="3576447" y="151409"/>
                                </a:cubicBezTo>
                                <a:cubicBezTo>
                                  <a:pt x="3606305" y="151409"/>
                                  <a:pt x="3630511" y="126352"/>
                                  <a:pt x="3630511" y="95428"/>
                                </a:cubicBezTo>
                                <a:cubicBezTo>
                                  <a:pt x="3630511" y="75349"/>
                                  <a:pt x="3620274" y="57798"/>
                                  <a:pt x="3604933" y="47917"/>
                                </a:cubicBezTo>
                                <a:lnTo>
                                  <a:pt x="3604933" y="0"/>
                                </a:lnTo>
                                <a:lnTo>
                                  <a:pt x="3789629" y="0"/>
                                </a:lnTo>
                                <a:lnTo>
                                  <a:pt x="3789629" y="47917"/>
                                </a:lnTo>
                                <a:cubicBezTo>
                                  <a:pt x="3774288" y="57798"/>
                                  <a:pt x="3764052" y="75349"/>
                                  <a:pt x="3764052" y="95428"/>
                                </a:cubicBezTo>
                                <a:cubicBezTo>
                                  <a:pt x="3764052" y="126352"/>
                                  <a:pt x="3788258" y="151409"/>
                                  <a:pt x="3818103" y="151409"/>
                                </a:cubicBezTo>
                                <a:cubicBezTo>
                                  <a:pt x="3847961" y="151409"/>
                                  <a:pt x="3872166" y="126352"/>
                                  <a:pt x="3872166" y="95428"/>
                                </a:cubicBezTo>
                                <a:cubicBezTo>
                                  <a:pt x="3872166" y="75349"/>
                                  <a:pt x="3861930" y="57798"/>
                                  <a:pt x="3846602" y="47917"/>
                                </a:cubicBezTo>
                                <a:lnTo>
                                  <a:pt x="3846602" y="0"/>
                                </a:lnTo>
                                <a:lnTo>
                                  <a:pt x="4030790" y="0"/>
                                </a:lnTo>
                                <a:lnTo>
                                  <a:pt x="4030790" y="47917"/>
                                </a:lnTo>
                                <a:cubicBezTo>
                                  <a:pt x="4015460" y="57798"/>
                                  <a:pt x="4005225" y="75349"/>
                                  <a:pt x="4005225" y="95428"/>
                                </a:cubicBezTo>
                                <a:cubicBezTo>
                                  <a:pt x="4005225" y="126352"/>
                                  <a:pt x="4029418" y="151409"/>
                                  <a:pt x="4059276" y="151409"/>
                                </a:cubicBezTo>
                                <a:cubicBezTo>
                                  <a:pt x="4089133" y="151409"/>
                                  <a:pt x="4113340" y="126352"/>
                                  <a:pt x="4113340" y="95428"/>
                                </a:cubicBezTo>
                                <a:cubicBezTo>
                                  <a:pt x="4113340" y="75349"/>
                                  <a:pt x="4103103" y="57798"/>
                                  <a:pt x="4087775" y="47917"/>
                                </a:cubicBezTo>
                                <a:lnTo>
                                  <a:pt x="4087775" y="0"/>
                                </a:lnTo>
                                <a:lnTo>
                                  <a:pt x="4271074" y="0"/>
                                </a:lnTo>
                                <a:lnTo>
                                  <a:pt x="4271074" y="47917"/>
                                </a:lnTo>
                                <a:cubicBezTo>
                                  <a:pt x="4255745" y="57798"/>
                                  <a:pt x="4245509" y="75349"/>
                                  <a:pt x="4245509" y="95428"/>
                                </a:cubicBezTo>
                                <a:cubicBezTo>
                                  <a:pt x="4245509" y="126352"/>
                                  <a:pt x="4269702" y="151409"/>
                                  <a:pt x="4299560" y="151409"/>
                                </a:cubicBezTo>
                                <a:cubicBezTo>
                                  <a:pt x="4329417" y="151409"/>
                                  <a:pt x="4353624" y="126352"/>
                                  <a:pt x="4353624" y="95428"/>
                                </a:cubicBezTo>
                                <a:cubicBezTo>
                                  <a:pt x="4353624" y="75349"/>
                                  <a:pt x="4343387" y="57798"/>
                                  <a:pt x="4328059" y="47917"/>
                                </a:cubicBezTo>
                                <a:lnTo>
                                  <a:pt x="4328059" y="0"/>
                                </a:lnTo>
                                <a:lnTo>
                                  <a:pt x="4517263" y="0"/>
                                </a:lnTo>
                                <a:lnTo>
                                  <a:pt x="4517263" y="47917"/>
                                </a:lnTo>
                                <a:cubicBezTo>
                                  <a:pt x="4501947" y="57798"/>
                                  <a:pt x="4491698" y="75349"/>
                                  <a:pt x="4491698" y="95428"/>
                                </a:cubicBezTo>
                                <a:cubicBezTo>
                                  <a:pt x="4491698" y="126352"/>
                                  <a:pt x="4515904" y="151409"/>
                                  <a:pt x="4545762" y="151409"/>
                                </a:cubicBezTo>
                                <a:cubicBezTo>
                                  <a:pt x="4575620" y="151409"/>
                                  <a:pt x="4599813" y="126352"/>
                                  <a:pt x="4599813" y="95428"/>
                                </a:cubicBezTo>
                                <a:cubicBezTo>
                                  <a:pt x="4599813" y="75349"/>
                                  <a:pt x="4589577" y="57798"/>
                                  <a:pt x="4574248" y="47917"/>
                                </a:cubicBezTo>
                                <a:lnTo>
                                  <a:pt x="4574248" y="0"/>
                                </a:lnTo>
                                <a:lnTo>
                                  <a:pt x="4758449" y="0"/>
                                </a:lnTo>
                                <a:lnTo>
                                  <a:pt x="4758449" y="47904"/>
                                </a:lnTo>
                                <a:cubicBezTo>
                                  <a:pt x="4743107" y="57785"/>
                                  <a:pt x="4732871" y="75349"/>
                                  <a:pt x="4732871" y="95428"/>
                                </a:cubicBezTo>
                                <a:cubicBezTo>
                                  <a:pt x="4732871" y="126352"/>
                                  <a:pt x="4757077" y="151409"/>
                                  <a:pt x="4786935" y="151409"/>
                                </a:cubicBezTo>
                                <a:cubicBezTo>
                                  <a:pt x="4816793" y="151409"/>
                                  <a:pt x="4840986" y="126352"/>
                                  <a:pt x="4840986" y="95428"/>
                                </a:cubicBezTo>
                                <a:cubicBezTo>
                                  <a:pt x="4840986" y="75349"/>
                                  <a:pt x="4830750" y="57798"/>
                                  <a:pt x="4815421" y="47917"/>
                                </a:cubicBezTo>
                                <a:lnTo>
                                  <a:pt x="4815421" y="0"/>
                                </a:lnTo>
                                <a:lnTo>
                                  <a:pt x="4998733" y="0"/>
                                </a:lnTo>
                                <a:lnTo>
                                  <a:pt x="4998733" y="47917"/>
                                </a:lnTo>
                                <a:cubicBezTo>
                                  <a:pt x="4983391" y="57798"/>
                                  <a:pt x="4973155" y="75349"/>
                                  <a:pt x="4973155" y="95428"/>
                                </a:cubicBezTo>
                                <a:cubicBezTo>
                                  <a:pt x="4973155" y="126352"/>
                                  <a:pt x="4997361" y="151409"/>
                                  <a:pt x="5027206" y="151409"/>
                                </a:cubicBezTo>
                                <a:cubicBezTo>
                                  <a:pt x="5057064" y="151409"/>
                                  <a:pt x="5081283" y="126352"/>
                                  <a:pt x="5081283" y="95428"/>
                                </a:cubicBezTo>
                                <a:cubicBezTo>
                                  <a:pt x="5081283" y="75349"/>
                                  <a:pt x="5071034" y="57798"/>
                                  <a:pt x="5055705" y="47917"/>
                                </a:cubicBezTo>
                                <a:lnTo>
                                  <a:pt x="5055705" y="0"/>
                                </a:lnTo>
                                <a:lnTo>
                                  <a:pt x="5240389" y="0"/>
                                </a:lnTo>
                                <a:lnTo>
                                  <a:pt x="5240389" y="47904"/>
                                </a:lnTo>
                                <a:cubicBezTo>
                                  <a:pt x="5225060" y="57785"/>
                                  <a:pt x="5214811" y="75349"/>
                                  <a:pt x="5214811" y="95428"/>
                                </a:cubicBezTo>
                                <a:cubicBezTo>
                                  <a:pt x="5214811" y="126352"/>
                                  <a:pt x="5239017" y="151409"/>
                                  <a:pt x="5268875" y="151409"/>
                                </a:cubicBezTo>
                                <a:cubicBezTo>
                                  <a:pt x="5298732" y="151409"/>
                                  <a:pt x="5322926" y="126352"/>
                                  <a:pt x="5322926" y="95428"/>
                                </a:cubicBezTo>
                                <a:cubicBezTo>
                                  <a:pt x="5322926" y="75349"/>
                                  <a:pt x="5312690" y="57798"/>
                                  <a:pt x="5297361" y="47917"/>
                                </a:cubicBezTo>
                                <a:lnTo>
                                  <a:pt x="5297361" y="0"/>
                                </a:lnTo>
                                <a:lnTo>
                                  <a:pt x="5481561" y="0"/>
                                </a:lnTo>
                                <a:lnTo>
                                  <a:pt x="5481561" y="47917"/>
                                </a:lnTo>
                                <a:cubicBezTo>
                                  <a:pt x="5466220" y="57798"/>
                                  <a:pt x="5455984" y="75349"/>
                                  <a:pt x="5455984" y="95428"/>
                                </a:cubicBezTo>
                                <a:cubicBezTo>
                                  <a:pt x="5455984" y="126352"/>
                                  <a:pt x="5480190" y="151409"/>
                                  <a:pt x="5510048" y="151409"/>
                                </a:cubicBezTo>
                                <a:cubicBezTo>
                                  <a:pt x="5539906" y="151409"/>
                                  <a:pt x="5564111" y="126352"/>
                                  <a:pt x="5564111" y="95428"/>
                                </a:cubicBezTo>
                                <a:cubicBezTo>
                                  <a:pt x="5564111" y="75349"/>
                                  <a:pt x="5553863" y="57798"/>
                                  <a:pt x="5538534" y="47917"/>
                                </a:cubicBezTo>
                                <a:lnTo>
                                  <a:pt x="5538534" y="0"/>
                                </a:lnTo>
                                <a:lnTo>
                                  <a:pt x="5721846" y="0"/>
                                </a:lnTo>
                                <a:lnTo>
                                  <a:pt x="5721846" y="47917"/>
                                </a:lnTo>
                                <a:cubicBezTo>
                                  <a:pt x="5706504" y="57798"/>
                                  <a:pt x="5696268" y="75349"/>
                                  <a:pt x="5696268" y="95428"/>
                                </a:cubicBezTo>
                                <a:cubicBezTo>
                                  <a:pt x="5696268" y="126352"/>
                                  <a:pt x="5720474" y="151409"/>
                                  <a:pt x="5750331" y="151409"/>
                                </a:cubicBezTo>
                                <a:cubicBezTo>
                                  <a:pt x="5780189" y="151409"/>
                                  <a:pt x="5804396" y="126352"/>
                                  <a:pt x="5804396" y="95428"/>
                                </a:cubicBezTo>
                                <a:cubicBezTo>
                                  <a:pt x="5804396" y="75349"/>
                                  <a:pt x="5794147" y="57798"/>
                                  <a:pt x="5778818" y="47917"/>
                                </a:cubicBezTo>
                                <a:lnTo>
                                  <a:pt x="5778818" y="0"/>
                                </a:lnTo>
                                <a:lnTo>
                                  <a:pt x="5937682" y="0"/>
                                </a:lnTo>
                                <a:lnTo>
                                  <a:pt x="5937682" y="7802995"/>
                                </a:lnTo>
                                <a:lnTo>
                                  <a:pt x="3035262" y="7802995"/>
                                </a:lnTo>
                                <a:lnTo>
                                  <a:pt x="2902407" y="7802995"/>
                                </a:lnTo>
                                <a:lnTo>
                                  <a:pt x="0" y="7802995"/>
                                </a:lnTo>
                                <a:lnTo>
                                  <a:pt x="0" y="0"/>
                                </a:lnTo>
                                <a:close/>
                              </a:path>
                            </a:pathLst>
                          </a:custGeom>
                          <a:ln w="0" cap="flat">
                            <a:miter lim="127000"/>
                          </a:ln>
                        </wps:spPr>
                        <wps:style>
                          <a:lnRef idx="0">
                            <a:srgbClr val="000000">
                              <a:alpha val="0"/>
                            </a:srgbClr>
                          </a:lnRef>
                          <a:fillRef idx="1">
                            <a:srgbClr val="26A4AF"/>
                          </a:fillRef>
                          <a:effectRef idx="0">
                            <a:scrgbClr r="0" g="0" b="0"/>
                          </a:effectRef>
                          <a:fontRef idx="none"/>
                        </wps:style>
                        <wps:bodyPr/>
                      </wps:wsp>
                      <wps:wsp>
                        <wps:cNvPr id="724" name="Shape 724"/>
                        <wps:cNvSpPr/>
                        <wps:spPr>
                          <a:xfrm>
                            <a:off x="512746" y="725142"/>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725" name="Shape 725"/>
                        <wps:cNvSpPr/>
                        <wps:spPr>
                          <a:xfrm>
                            <a:off x="5458241" y="725142"/>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727" name="Shape 727"/>
                        <wps:cNvSpPr/>
                        <wps:spPr>
                          <a:xfrm>
                            <a:off x="512746" y="2963134"/>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728" name="Shape 728"/>
                        <wps:cNvSpPr/>
                        <wps:spPr>
                          <a:xfrm>
                            <a:off x="5458241" y="2963134"/>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730" name="Shape 730"/>
                        <wps:cNvSpPr/>
                        <wps:spPr>
                          <a:xfrm>
                            <a:off x="512746" y="5198556"/>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731" name="Shape 731"/>
                        <wps:cNvSpPr/>
                        <wps:spPr>
                          <a:xfrm>
                            <a:off x="5458241" y="5198556"/>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834" o:spid="_x0000_s1026" style="position:absolute;margin-left:.5pt;margin-top:-9.75pt;width:508.2pt;height:740.4pt;z-index:-251655168;mso-width-relative:margin;mso-height-relative:margin" coordsize="59376,7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nMuw0AAOBQAAAOAAAAZHJzL2Uyb0RvYy54bWzsXNtuI7kRfQ+QfxD0nnHz3m2MZ7HJrPcl&#10;SBaZzQdoZNkWIEuCpBnP5OtzeOsuit0W6QCLXcTz4LFVLLIuh8VikdT7H749bWZfV4fjere9mbN3&#10;zXy22i53d+vtw83837/e/qWdz46nxfZusdltVzfz76vj/IcPf/7T++f99YrvHnebu9Vhhk62x+vn&#10;/c388XTaX19dHZePq6fF8d1uv9qCeL87PC1O+PPwcHV3WDyj96fNFW8affW8O9ztD7vl6njEpx89&#10;cf7B9X9/v1qe/nl/f1ydZpubOWQ7uZ8H9/Oz/Xn14f3i+uGw2D+ul0GMxSukeFqstxi07+rj4rSY&#10;fTmss66e1svD7ri7P71b7p6udvf36+XK6QBtWHOmzc+H3Ze90+Xh+vlh35sJpj2z06u7Xf7j6y+H&#10;2fruZt61Qs5n28UTvOQGnrlPYKDn/cM12v182H/a/3IIHzz4v6zO3+4PT/Z/aDP75kz7vTft6ttp&#10;tsSHWirJJDywBK2TjWjaYPzlIzyU8S0ffwqcqhNGt9xzmrbhXaes267iwFdWvl6c5z2AdBxsdfzf&#10;bPXpcbFfORccrQ2CrQyHPN5UrsHMfuAM41r1ZjpeH2GxUhtd1HRxvfxyPP282jlzL77+/XjCoADd&#10;Xfxt8Rh/W37bxl8PmAUv4n+/OFk+25X9dfZ8M+9lebyZR6Nb+tPu6+rXnWt5OnMaHDJQN1vaimnZ&#10;tEBXxAWaxgbx/73rjjSUpmMmODo2Wn75vF7+dfWfpG/ZGqVc38qYrrUs0MN3J1rFOkczSshugtYp&#10;yR0f5EqHSP/KOmVcC+U834+oueFeGqYA+HTIjqtWOHEGYtGYnHNpZw8MOHDGMbnU2s5dS8wEIsQ6&#10;NQljZjsutICl7YiZzTlnjfY2py5MLRkd6i1KWFxQmISHbBQ33gzFDakQcdhUGC+EaLsOKBjVSZhO&#10;d5jy0DezBaHVGZgw5m5DhGyDhXOHSyGMfBWOpBa6YR4qGTwxkdrGeGKGI0KsU5MwZraTxijjxclw&#10;JDUw721OXZi6LjrUu5CwvAwPrEZYjpymxQ2pEHHYVBgvhBYNZ17uTCfNus7ocRwRWp2BCWOOIy0l&#10;s4vnaODQRjY8OLxHQ1E8MoBnOxXmDG+bLoAswxEh1qlJGDMcGWbaqTXANFxxb3PqwtR10aHehYTl&#10;ZXi0reEI8da6xQ2pEHHYVBgvRGtYqyfiUauZFhPxiNDqDEwYcxzB263w0uTxqGNKIylLQVaEow4T&#10;UZ1HsriuIeYaORWPCLFOTcKY4ahTnWJ+fcnmbjfMJOrC1HXRod6FhOVleDDGYV3v0PKWVIw4cCqO&#10;F4MxJppg5UwtxhpMV589ZPagxDorU84cTdDXNGxqHWKAUxtSiAFsRXhimDMmzPaBNQKKITXpwrwZ&#10;EYpQK5UlnLkN7TY1ZH0j1m+VUN761J2pG6NzozsHngtgEbBj6L28JZUjjpzKE+QQSoiQ6+aKCYkt&#10;3mTqPRArLU26HfGggPOzQNR7X3SGIVt/RZhikmus3GesfcdSMR6m0IhQhFqpLOHMYYX9QDe1PkBe&#10;hQzdyUvdmboxOje4k/BcAItmslV+SS1vSeWII6fyBDkUNvghK8lhpdqOh9wiNwkhVlqacI54UDMh&#10;w/Z1JKhopOMhUR2oZdFKG4GMcApWdvlrvJnHhBqolcqSfnMbauQdyiM9t75GThL2SNSdqRujc4M7&#10;Cc8FsABTqO44a5S3hByYetjzw+Jx5FSeIEcrG9P0azuSV1onaEWDyeaGzk1CiJWWJpwjHmyV1MHU&#10;A3D6oNK2kOhVSRXrmBRmKqtiHYoiehJWhFqpLOHMbYittRC99c+qNB3yk7ArLYYV4XkZLEjQtWDe&#10;GuUtqRwvwYqjjtmF2JDNFw7EGeF9mJmEEussTTlzWEFf2YXNbQ4rbE2h2nnIKYpWnL2EV44tWKsD&#10;6LJdH6VWKkv6zW3IkOBMrRWQV/CwSaXuTKNDdK6PEpTnAlhQg8FWoiBacdISchRFKy44R83U9Q5Y&#10;pdGKCzhxKmWnxEpLk25HYCWEVpMpEAqCtqbi5B1AVwYrYefneVoWwyBKQE0s4Y4IRaiVyhLOHFYS&#10;m6JQZ8wntcD8qkzZOeG5ACuFsnfIJspbUnhHQKcwD/BGVtiGWJgrhp24mqpOcUKstDThHPEgxDBZ&#10;Tbz3vm5MnN+1sNKokU6WqLhGBSVUdEeEItRKZQlnDiuNIttUmQohUzNWtxOkPBfA0rIOe5iSaEVa&#10;FsMKBQSssjFapas7N0gM9ERuRYmVlibdjniwZW0TJukAnB5WrdXsPOSURasWeM1qE33HXcNigXdE&#10;KEKtVJZw5rBqcVA2uQi2RstQaaHuTKNDjBkhShCeC7DqGqxEfrfwckvR4KBMl1S4RKO1CqvbpT6H&#10;llS3qE2qo9cNhTDGjF+osgiITQDqQ35Nz8xMiXXeo5w5KqCvYrEo1VfhI6KEzeY6nwgMQC6Cql3O&#10;WzlVsxVMdv0MyfI1Sq1UlvSb25Dh2IBNFLUhL7bZ3vrUnakbo3ODOwnPBbAILCWmCKqkJZUjjpzK&#10;E+TgnRV+PAIiC+WoeDpibhJCrLQ04RyBFXAFsLtBB+D0sEI2hyOEM2oZrJDq4YTrjHXoGCEhninl&#10;sBIDtVJZwpnbEKl4F6pC+aQWGufj3vrUnakbo3ODOwnPBVgp9BlWt/KWVI44cipPkAM7mHjQkyum&#10;OPJKv+rmJiHESksTzhFY2T1gmKQjsEL+KOORTR/LymClX8SrxXI8MMhhRaiVyhLO3IaaYxvgU7Lc&#10;+rqRnfAziLozdWN0bnAn4bkAFtN2uqgWJkhLKkccOZUnyGEMLrxMRSu4ENcsJqIVIVZamnCOwArF&#10;A9yNmQoqWDNY87poZVO9MD9H8IrzWzZZCxOEWqks4cxhhWy4m6qFiRbBqqmMVoTnZVjZe3eoQDgz&#10;l7cshZVsbIWoL1qk2wDZAFThtCgzCSXWWZpy5rDC9QaUwqZgBZh3PGx4B2wURStcZ0MB8hyRcRFE&#10;wo0jgZC0ZdGKUiuVJf3mNsQMiZMki1aQF/sWnw1Qd6bRIcYMHyUozwWwcMOaECjLW1I54sipPEEO&#10;1B6MnEjZJceOOlzByE1CiJWWJpwjsMJpIO6ITEQraW+ohmlQCyth8Tp1zihx4Kq5X49GhCLUSmUJ&#10;Z25DnLgiEDpdc1ghtcUkckTqztSN0bnBnYTnAlgU9rUhSS1vSeWII6fyBDkU9uohV8kVkx3qQz5w&#10;5CYhxEpLE84RD+K8x5aH0wPqPqgoiezqHHRl0UoZhVxmsuOui0XBMaEGaqWyOMiN/eY2RBIJq0/A&#10;CvMde9c6WBGeC2AxqpW4C3z51pYkLQGrosq9xM1MBMOoWFq5lwbgDxcec5MQYqWlCeeIB3HHsgmm&#10;HuJRDyuDqzbhjGqglsGqZRpVOKfqwNp3jAPXrp06Z0RloqdWKks4cxvixNWoqRSkRX4Sdq40SqTR&#10;IcaMECUIzwVYAe0mpATlLakcceRUniAHHmOIqS2u7HCPIBSWc5MQYqWlCecIrHAhBkWECe8r7Jx4&#10;vLxQtxNUDfCqp8Kgalp7Wc4Pm+VWlFqnLOXMbKgaJDjhin22VkBeCFyXW1Gel8GiUGDFVXCnb3nL&#10;0mhlU/JmSNnTaKU47vmETXduEkKstDThzGGlUNNo2FQKhBoy7tyeV7WKopXidn6er58xWqHQghLe&#10;VLSi1EplSb+5DVHy1GE7lsOKD/OLRok0OsSY4aMEdOzn5AWwwLOqqG6lSEsqRxw5lSfIYStuIeHI&#10;FUPGHq9M5CYhxEpLE84RWMkW6d5UCqRw67fJSuVlsFIC9fkAnD7Q9bBS9vQlBMk8WhFqpbKEM7ch&#10;TlzjVYzc+qDhKZSLJ9SdqRujc4M7Cc8FWKGegmpESbQiLakcceRUniAH1oV4NJQrplExCxcic5MQ&#10;YqWlCecIrLDIIePzq1HufaQiQpwvkWWwwlMcNllnVThwjaXfEaEItVJZwpnb0GBvOrVhgjv6kx3q&#10;ztSN0bnRnQPPBVjFN6AXH1r07xbtU63ksWgcO/7vZaDnkiXtOTnxLGnvI055y3M7LDe748rfbrRP&#10;M901x/65pkPS8CB0s7UvNzHicoGX1Pebxck9SX5an/DEerN+ss8DcQVyGAK92eey/o2q++30fbOy&#10;zyc323+t7vEs2D3ntR8cDw+f/7Y5zL4u7ENq9891vtjsHxfh03ALMzQNNzLRj+W/X282fZfMsSZd&#10;cv2j/PE29BAaW76Ve8Pdczaecxmk8Q+58RwaSsfn3DBKz+RG3m1PPf8Wj9DdIERb++vn3d1397TZ&#10;GQTvh+2r59/kITFiR/qQ2F1mtYPjufEnvB6G852w+NWqc/bYGjfPTYi3eHdqbw65a63x2bUFA5kz&#10;kfk3eUZspR0eBPvp5qdDROBATSdl2srT4NbCCcAVisJhEhy2dw4xeEi/vfPTaLMtgv0IRm9vb3+6&#10;/Rgw6maIwxdFdsDn6ybL/xPskcKnsHf3scthL1XLwyXXN9z7wP+G+z9AuMfGNsW9+4qDctwP4Z67&#10;a+1utcCKF74s4y3ev8V75Gy/vzQHxfwU9+77NspxT+L9G/CRnttM/y3g//4Dvr3nkQAfH4SMvja/&#10;xzMIfMmBfkvw33D/B8A9ql4p7lkd7knAfwP+W8C33+QXS0mvLOi474nD1+i5wlT4yj/7PX30b1ca&#10;GL6Y8MN/AQAA//8DAFBLAwQUAAYACAAAACEAAV+sWuEAAAALAQAADwAAAGRycy9kb3ducmV2Lnht&#10;bEyPzU7DMBCE70i8g7VI3FrH9AcIcaqqAk4VEi0S4raNt0nU2I5iN0nfnu0Jbjua0ew32Wq0jeip&#10;C7V3GtQ0AUGu8KZ2pYav/dvkCUSI6Aw23pGGCwVY5bc3GabGD+6T+l0sBZe4kKKGKsY2lTIUFVkM&#10;U9+SY+/oO4uRZVdK0+HA5baRD0mylBZrxx8qbGlTUXHana2G9wGH9Uy99tvTcXP52S8+vreKtL6/&#10;G9cvICKN8S8MV3xGh5yZDv7sTBANa14SNUzU8wLE1U/U4xzEga/5Us1A5pn8vyH/BQAA//8DAFBL&#10;AQItABQABgAIAAAAIQC2gziS/gAAAOEBAAATAAAAAAAAAAAAAAAAAAAAAABbQ29udGVudF9UeXBl&#10;c10ueG1sUEsBAi0AFAAGAAgAAAAhADj9If/WAAAAlAEAAAsAAAAAAAAAAAAAAAAALwEAAF9yZWxz&#10;Ly5yZWxzUEsBAi0AFAAGAAgAAAAhAAsnicy7DQAA4FAAAA4AAAAAAAAAAAAAAAAALgIAAGRycy9l&#10;Mm9Eb2MueG1sUEsBAi0AFAAGAAgAAAAhAAFfrFrhAAAACwEAAA8AAAAAAAAAAAAAAAAAFRAAAGRy&#10;cy9kb3ducmV2LnhtbFBLBQYAAAAABAAEAPMAAAAjEQAAAAA=&#10;">
                <v:shape id="Shape 722" o:spid="_x0000_s1027" style="position:absolute;width:59376;height:78029;visibility:visible;mso-wrap-style:square;v-text-anchor:top" coordsize="5937682,780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Vw8cA&#10;AADcAAAADwAAAGRycy9kb3ducmV2LnhtbESPQWsCMRSE7wX/Q3iCt5q4opatUUqhKEIFbQ/t7bF5&#10;3axuXrab6G7765tCocdhZr5hluve1eJKbag8a5iMFQjiwpuKSw2vL0+3dyBCRDZYeyYNXxRgvRrc&#10;LDE3vuMDXY+xFAnCIUcNNsYmlzIUlhyGsW+Ik/fhW4cxybaUpsUuwV0tM6Xm0mHFacFiQ4+WivPx&#10;4jRczFs3m+6fN9WnOtidej9NcPGt9WjYP9yDiNTH//Bfe2s0LLIM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lcPHAAAA3AAAAA8AAAAAAAAAAAAAAAAAmAIAAGRy&#10;cy9kb3ducmV2LnhtbFBLBQYAAAAABAAEAPUAAACMAwAAAAA=&#10;" path="m,l164084,r,47917c148755,57798,138519,75349,138519,95428v,30924,24206,55981,54064,55981c222440,151409,246634,126352,246634,95428v,-20079,-10236,-37630,-25565,-47511l221069,,405270,r,47917c389928,57798,379692,75349,379692,95428v,30924,24206,55981,54051,55981c463601,151409,487807,126352,487807,95428v,-20079,-10236,-37630,-25565,-47511l462242,,645541,r,47917c630212,57798,619976,75349,619976,95428v,30924,24206,55981,54051,55981c703885,151409,728091,126352,728091,95428v,-20079,-10236,-37630,-25565,-47511l702526,,887209,r,47917c871868,57798,861632,75349,861632,95428v,30924,24206,55981,54063,55981c945553,151409,969747,126352,969747,95428v,-20079,-10237,-37630,-25565,-47511l944182,r184200,l1128382,47917v-15329,9881,-25578,27432,-25578,47511c1102804,126352,1127011,151409,1156869,151409v29857,,54063,-25057,54063,-55981c1210932,75349,1200683,57798,1185354,47917r,-47917l1368654,r,47917c1353325,57798,1343089,75349,1343089,95428v,30924,24206,55981,54063,55981c1426997,151409,1451204,126352,1451204,95428v,-20079,-10236,-37630,-25565,-47511l1425639,r189217,l1614856,47917v-15329,9881,-25565,27432,-25565,47511c1589291,126352,1613484,151409,1643342,151409v29857,,54064,-25057,54064,-55981c1697406,75349,1687157,57798,1671828,47917r,-47917l1856029,r,47904c1840700,57785,1830451,75349,1830451,95428v,30924,24206,55981,54064,55981c1914373,151409,1938566,126352,1938566,95428v,-20079,-10236,-37630,-25565,-47511l1913001,r183312,l2096313,47917v-15329,9881,-25578,27432,-25578,47511c2070735,126352,2094941,151409,2124799,151409v29858,,54064,-25057,54064,-55981c2178863,75349,2168627,57798,2153285,47917r,-47917l2337969,r,47904c2322640,57785,2312404,75349,2312404,95428v,30924,24193,55981,54051,55981c2396312,151409,2420519,126352,2420519,95428v,-20079,-10249,-37630,-25565,-47511l2394954,r184188,l2579142,47917v-15329,9881,-25566,27432,-25566,47511c2553576,126352,2577783,151409,2607627,151409v29858,,54065,-25057,54065,-55981c2661692,75349,2651455,57798,2636114,47917r,-47917l2819426,r,47917c2804096,57798,2793861,75349,2793861,95428v,30924,24193,55981,54051,55981c2877769,151409,2901976,126352,2901976,95428v,-20079,-10249,-37630,-25565,-47511l2876411,r25996,l3035262,r31242,l3066504,47917v-15329,9881,-25565,27432,-25565,47511c3040939,126352,3065132,151409,3094990,151409v29858,,54064,-25057,54064,-55981c3149054,75349,3138818,57798,3123489,47917r,-47917l3307677,r,47917c3292348,57798,3282112,75349,3282112,95428v,30924,24193,55981,54051,55981c3366021,151409,3390227,126352,3390227,95428v,-20079,-10236,-37630,-25565,-47511l3364662,r183299,l3547961,47917v-15329,9881,-25565,27432,-25565,47511c3522396,126352,3546589,151409,3576447,151409v29858,,54064,-25057,54064,-55981c3630511,75349,3620274,57798,3604933,47917r,-47917l3789629,r,47917c3774288,57798,3764052,75349,3764052,95428v,30924,24206,55981,54051,55981c3847961,151409,3872166,126352,3872166,95428v,-20079,-10236,-37630,-25564,-47511l3846602,r184188,l4030790,47917v-15330,9881,-25565,27432,-25565,47511c4005225,126352,4029418,151409,4059276,151409v29857,,54064,-25057,54064,-55981c4113340,75349,4103103,57798,4087775,47917r,-47917l4271074,r,47917c4255745,57798,4245509,75349,4245509,95428v,30924,24193,55981,54051,55981c4329417,151409,4353624,126352,4353624,95428v,-20079,-10237,-37630,-25565,-47511l4328059,r189204,l4517263,47917v-15316,9881,-25565,27432,-25565,47511c4491698,126352,4515904,151409,4545762,151409v29858,,54051,-25057,54051,-55981c4599813,75349,4589577,57798,4574248,47917r,-47917l4758449,r,47904c4743107,57785,4732871,75349,4732871,95428v,30924,24206,55981,54064,55981c4816793,151409,4840986,126352,4840986,95428v,-20079,-10236,-37630,-25565,-47511l4815421,r183312,l4998733,47917v-15342,9881,-25578,27432,-25578,47511c4973155,126352,4997361,151409,5027206,151409v29858,,54077,-25057,54077,-55981c5081283,75349,5071034,57798,5055705,47917r,-47917l5240389,r,47904c5225060,57785,5214811,75349,5214811,95428v,30924,24206,55981,54064,55981c5298732,151409,5322926,126352,5322926,95428v,-20079,-10236,-37630,-25565,-47511l5297361,r184200,l5481561,47917v-15341,9881,-25577,27432,-25577,47511c5455984,126352,5480190,151409,5510048,151409v29858,,54063,-25057,54063,-55981c5564111,75349,5553863,57798,5538534,47917r,-47917l5721846,r,47917c5706504,57798,5696268,75349,5696268,95428v,30924,24206,55981,54063,55981c5780189,151409,5804396,126352,5804396,95428v,-20079,-10249,-37630,-25578,-47511l5778818,r158864,l5937682,7802995r-2902420,l2902407,7802995,,7802995,,xe" fillcolor="#26a4af" stroked="f" strokeweight="0">
                  <v:stroke miterlimit="83231f" joinstyle="miter"/>
                  <v:path arrowok="t" textboxrect="0,0,5937682,7802995"/>
                </v:shape>
                <v:shape id="Shape 724" o:spid="_x0000_s1028" style="position:absolute;left:5127;top:725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rw8gA&#10;AADcAAAADwAAAGRycy9kb3ducmV2LnhtbESPzWvCQBTE74L/w/IEb7rxg1ajq1SxIPVQ/Djo7ZF9&#10;JrHZtyG7avSv7xYKHoeZ+Q0zndemEDeqXG5ZQa8bgSBOrM45VXDYf3ZGIJxH1lhYJgUPcjCfNRtT&#10;jLW985ZuO5+KAGEXo4LM+zKW0iUZGXRdWxIH72wrgz7IKpW6wnuAm0L2o+hNGsw5LGRY0jKj5Gd3&#10;NQpGm6/x4zQ4HxYnOfxe5c9ifLz0lGq36o8JCE+1f4X/22ut4L0/hL8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yvDyAAAANwAAAAPAAAAAAAAAAAAAAAAAJgCAABk&#10;cnMvZG93bnJldi54bWxQSwUGAAAAAAQABAD1AAAAjQMAAAAA&#10;" path="m,l,e" filled="f" strokecolor="#fffefd" strokeweight="2pt">
                  <v:stroke endcap="round"/>
                  <v:path arrowok="t" textboxrect="0,0,0,0"/>
                </v:shape>
                <v:shape id="Shape 725" o:spid="_x0000_s1029" style="position:absolute;left:54582;top:725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OWMgA&#10;AADcAAAADwAAAGRycy9kb3ducmV2LnhtbESPT2vCQBTE70K/w/IKvdWNVqtGV1GpIPYg/jno7ZF9&#10;Jmmzb0N21dhP7woFj8PM/IYZTWpTiAtVLresoNWMQBAnVuecKtjvFu99EM4jaywsk4IbOZiMXxoj&#10;jLW98oYuW5+KAGEXo4LM+zKW0iUZGXRNWxIH72Qrgz7IKpW6wmuAm0K2o+hTGsw5LGRY0jyj5Hd7&#10;Ngr636vB7fhx2s+OsrP+yv+KweGnpdTbaz0dgvBU+2f4v73UCnrtLjzOhCMgx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45YyAAAANwAAAAPAAAAAAAAAAAAAAAAAJgCAABk&#10;cnMvZG93bnJldi54bWxQSwUGAAAAAAQABAD1AAAAjQMAAAAA&#10;" path="m,l,e" filled="f" strokecolor="#fffefd" strokeweight="2pt">
                  <v:stroke endcap="round"/>
                  <v:path arrowok="t" textboxrect="0,0,0,0"/>
                </v:shape>
                <v:shape id="Shape 727" o:spid="_x0000_s1030" style="position:absolute;left:5127;top:296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1tMgA&#10;AADcAAAADwAAAGRycy9kb3ducmV2LnhtbESPT2vCQBTE74V+h+UJ3upGLf6JrtKWFooeRM3B3B7Z&#10;Z5I2+zZktxr99F1B8DjMzG+Y+bI1lThR40rLCvq9CARxZnXJuYJk//UyAeE8ssbKMim4kIPl4vlp&#10;jrG2Z97SaedzESDsYlRQeF/HUrqsIIOuZ2vi4B1tY9AH2eRSN3gOcFPJQRSNpMGSw0KBNX0UlP3u&#10;/oyCyXo1vaTDY/KeytfNZ3mtpoefvlLdTvs2A+Gp9Y/wvf2tFYwHY7idCU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bW0yAAAANwAAAAPAAAAAAAAAAAAAAAAAJgCAABk&#10;cnMvZG93bnJldi54bWxQSwUGAAAAAAQABAD1AAAAjQMAAAAA&#10;" path="m,l,e" filled="f" strokecolor="#fffefd" strokeweight="2pt">
                  <v:stroke endcap="round"/>
                  <v:path arrowok="t" textboxrect="0,0,0,0"/>
                </v:shape>
                <v:shape id="Shape 728" o:spid="_x0000_s1031" style="position:absolute;left:54582;top:296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hxsQA&#10;AADcAAAADwAAAGRycy9kb3ducmV2LnhtbERPy4rCMBTdD/gP4QruNPXBqB2jqCjIuJBxXIy7S3Nt&#10;q81NaaJWv94shFkeznsyq00hblS53LKCbicCQZxYnXOq4PC7bo9AOI+ssbBMCh7kYDZtfEww1vbO&#10;P3Tb+1SEEHYxKsi8L2MpXZKRQdexJXHgTrYy6AOsUqkrvIdwU8heFH1KgzmHhgxLWmaUXPZXo2C0&#10;/R4/jv3TYXGUg90qfxbjv3NXqVaznn+B8FT7f/HbvdEKhr2wNpw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IcbEAAAA3AAAAA8AAAAAAAAAAAAAAAAAmAIAAGRycy9k&#10;b3ducmV2LnhtbFBLBQYAAAAABAAEAPUAAACJAwAAAAA=&#10;" path="m,l,e" filled="f" strokecolor="#fffefd" strokeweight="2pt">
                  <v:stroke endcap="round"/>
                  <v:path arrowok="t" textboxrect="0,0,0,0"/>
                </v:shape>
                <v:shape id="Shape 730" o:spid="_x0000_s1032" style="position:absolute;left:5127;top:5198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7HcQA&#10;AADcAAAADwAAAGRycy9kb3ducmV2LnhtbERPy4rCMBTdC/MP4Q7MTlMf+KhGcYYRRBfiY6G7S3Nt&#10;q81NaaLW+frJQnB5OO/JrDaFuFPlcssK2q0IBHFidc6pgsN+0RyCcB5ZY2GZFDzJwWz60ZhgrO2D&#10;t3Tf+VSEEHYxKsi8L2MpXZKRQdeyJXHgzrYy6AOsUqkrfIRwU8hOFPWlwZxDQ4Yl/WSUXHc3o2C4&#10;Xo2ep+758H2Svc1v/leMjpe2Ul+f9XwMwlPt3+KXe6kVDLphfjg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ux3EAAAA3AAAAA8AAAAAAAAAAAAAAAAAmAIAAGRycy9k&#10;b3ducmV2LnhtbFBLBQYAAAAABAAEAPUAAACJAwAAAAA=&#10;" path="m,l,e" filled="f" strokecolor="#fffefd" strokeweight="2pt">
                  <v:stroke endcap="round"/>
                  <v:path arrowok="t" textboxrect="0,0,0,0"/>
                </v:shape>
                <v:shape id="Shape 731" o:spid="_x0000_s1033" style="position:absolute;left:54582;top:5198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ehsgA&#10;AADcAAAADwAAAGRycy9kb3ducmV2LnhtbESPQWvCQBSE7wX/w/KE3uomtViNWaVKC0UPUuvB3B7Z&#10;ZxLNvg3Zrcb++q4g9DjMzDdMOu9MLc7UusqygngQgSDOra64ULD7/ngag3AeWWNtmRRcycF81ntI&#10;MdH2wl903vpCBAi7BBWU3jeJlC4vyaAb2IY4eAfbGvRBtoXULV4C3NTyOYpG0mDFYaHEhpYl5aft&#10;j1EwXq8m12x42C0y+bJ5r37ryf4YK/XY796mIDx1/j98b39qBa/DGG5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R6GyAAAANwAAAAPAAAAAAAAAAAAAAAAAJgCAABk&#10;cnMvZG93bnJldi54bWxQSwUGAAAAAAQABAD1AAAAjQMAAAAA&#10;" path="m,l,e" filled="f" strokecolor="#fffefd" strokeweight="2pt">
                  <v:stroke endcap="round"/>
                  <v:path arrowok="t" textboxrect="0,0,0,0"/>
                </v:shape>
              </v:group>
            </w:pict>
          </mc:Fallback>
        </mc:AlternateContent>
      </w:r>
      <w:bookmarkEnd w:id="36"/>
      <w:bookmarkEnd w:id="37"/>
      <w:bookmarkEnd w:id="38"/>
      <w:bookmarkEnd w:id="39"/>
      <w:bookmarkEnd w:id="40"/>
    </w:p>
    <w:p w:rsidR="00366388" w:rsidRPr="00313094" w:rsidRDefault="00366388" w:rsidP="00366388">
      <w:pPr>
        <w:pStyle w:val="Heading2"/>
        <w:ind w:left="-5" w:firstLine="725"/>
        <w:rPr>
          <w:rFonts w:ascii="Calibri" w:hAnsi="Calibri"/>
        </w:rPr>
      </w:pPr>
      <w:bookmarkStart w:id="41" w:name="_Toc436813672"/>
      <w:bookmarkStart w:id="42" w:name="_Toc447116050"/>
      <w:r w:rsidRPr="00313094">
        <w:rPr>
          <w:rFonts w:ascii="Calibri" w:hAnsi="Calibri"/>
        </w:rPr>
        <w:t>Personal outcomes</w:t>
      </w:r>
      <w:bookmarkEnd w:id="41"/>
      <w:bookmarkEnd w:id="42"/>
    </w:p>
    <w:p w:rsidR="00CA7E00" w:rsidRPr="00313094" w:rsidRDefault="00CA7E00">
      <w:pPr>
        <w:spacing w:after="287" w:line="251" w:lineRule="auto"/>
        <w:ind w:left="-5" w:right="52" w:hanging="10"/>
        <w:rPr>
          <w:rFonts w:ascii="Calibri" w:hAnsi="Calibri"/>
        </w:rPr>
      </w:pPr>
    </w:p>
    <w:p w:rsidR="00CA7E00" w:rsidRPr="00313094" w:rsidRDefault="00F87C49">
      <w:pPr>
        <w:spacing w:after="201"/>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 xml:space="preserve">What are personal outcomes? </w:t>
      </w:r>
    </w:p>
    <w:p w:rsidR="00366388" w:rsidRPr="00313094" w:rsidRDefault="00F87C49" w:rsidP="00366388">
      <w:pPr>
        <w:pStyle w:val="NoSpacing"/>
        <w:ind w:left="720"/>
        <w:rPr>
          <w:rFonts w:ascii="Calibri" w:hAnsi="Calibri"/>
          <w:color w:val="FFFFFF" w:themeColor="background1"/>
          <w:sz w:val="24"/>
          <w:szCs w:val="24"/>
        </w:rPr>
      </w:pPr>
      <w:r w:rsidRPr="00313094">
        <w:rPr>
          <w:rFonts w:ascii="Calibri" w:eastAsia="Arial" w:hAnsi="Calibri"/>
          <w:color w:val="FFFFFF" w:themeColor="background1"/>
          <w:sz w:val="24"/>
          <w:szCs w:val="24"/>
        </w:rPr>
        <w:t>Personal outcomes are those relating to any aspect of personal development: this can include people’s skills, knowledge and abilities.  Personal outcomes relate to how people feel about themselves, how they might be able to do things they weren’t able to before, or how they have developed their understanding of the world. This includes educational development and emotional development.  Personal development is also strongly linked to social development and both are strongly linked to musical development.</w:t>
      </w:r>
    </w:p>
    <w:p w:rsidR="00366388" w:rsidRPr="00313094" w:rsidRDefault="00366388" w:rsidP="00366388">
      <w:pPr>
        <w:pStyle w:val="NoSpacing"/>
        <w:ind w:firstLine="720"/>
        <w:rPr>
          <w:rFonts w:ascii="Calibri" w:eastAsia="Calibri" w:hAnsi="Calibri" w:cs="Calibri"/>
          <w:b/>
          <w:color w:val="FFFEFD"/>
        </w:rPr>
      </w:pPr>
    </w:p>
    <w:p w:rsidR="00CA7E00" w:rsidRPr="00313094" w:rsidRDefault="00F87C49" w:rsidP="00366388">
      <w:pPr>
        <w:pStyle w:val="NoSpacing"/>
        <w:ind w:firstLine="720"/>
        <w:rPr>
          <w:rFonts w:ascii="Calibri" w:eastAsia="Calibri" w:hAnsi="Calibri" w:cs="Calibri"/>
          <w:b/>
          <w:color w:val="000000" w:themeColor="text1"/>
        </w:rPr>
      </w:pPr>
      <w:r w:rsidRPr="00313094">
        <w:rPr>
          <w:rFonts w:ascii="Calibri" w:eastAsia="Calibri" w:hAnsi="Calibri" w:cs="Calibri"/>
          <w:b/>
          <w:color w:val="000000" w:themeColor="text1"/>
        </w:rPr>
        <w:t>Suggested outcomes language</w:t>
      </w:r>
    </w:p>
    <w:p w:rsidR="001C7C95" w:rsidRPr="00313094" w:rsidRDefault="001C7C95" w:rsidP="00366388">
      <w:pPr>
        <w:pStyle w:val="NoSpacing"/>
        <w:ind w:firstLine="720"/>
        <w:rPr>
          <w:rFonts w:ascii="Calibri" w:hAnsi="Calibri"/>
          <w:color w:val="000000" w:themeColor="text1"/>
        </w:rPr>
      </w:pPr>
    </w:p>
    <w:p w:rsidR="00CA7E00" w:rsidRPr="00313094" w:rsidRDefault="00F87C49">
      <w:pPr>
        <w:numPr>
          <w:ilvl w:val="0"/>
          <w:numId w:val="7"/>
        </w:numPr>
        <w:spacing w:after="0" w:line="252" w:lineRule="auto"/>
        <w:ind w:right="58" w:hanging="360"/>
        <w:rPr>
          <w:rFonts w:ascii="Calibri" w:hAnsi="Calibri"/>
          <w:sz w:val="24"/>
          <w:szCs w:val="24"/>
        </w:rPr>
      </w:pPr>
      <w:r w:rsidRPr="00313094">
        <w:rPr>
          <w:rFonts w:ascii="Calibri" w:eastAsia="Arial" w:hAnsi="Calibri" w:cs="Arial"/>
          <w:color w:val="FDFDFC"/>
          <w:sz w:val="24"/>
          <w:szCs w:val="24"/>
        </w:rPr>
        <w:t xml:space="preserve">Developing </w:t>
      </w:r>
      <w:r w:rsidRPr="00313094">
        <w:rPr>
          <w:rFonts w:ascii="Calibri" w:eastAsia="Arial" w:hAnsi="Calibri" w:cs="Arial"/>
          <w:b/>
          <w:color w:val="FDFDFC"/>
          <w:sz w:val="24"/>
          <w:szCs w:val="24"/>
        </w:rPr>
        <w:t>extrinsic outcomes</w:t>
      </w:r>
      <w:r w:rsidRPr="00313094">
        <w:rPr>
          <w:rFonts w:ascii="Calibri" w:eastAsia="Arial" w:hAnsi="Calibri" w:cs="Arial"/>
          <w:color w:val="FDFDFC"/>
          <w:sz w:val="24"/>
          <w:szCs w:val="24"/>
        </w:rPr>
        <w:t xml:space="preserve"> like individual achievements and behaviours -  literacy, language, numeracy, planning and problem solving, transferrable skills, knowledge of support available, work experience</w:t>
      </w:r>
    </w:p>
    <w:p w:rsidR="00CA7E00" w:rsidRPr="00313094" w:rsidRDefault="00F87C49" w:rsidP="00366388">
      <w:pPr>
        <w:pStyle w:val="NoSpacing"/>
        <w:numPr>
          <w:ilvl w:val="0"/>
          <w:numId w:val="7"/>
        </w:numPr>
        <w:rPr>
          <w:rFonts w:ascii="Calibri" w:hAnsi="Calibri"/>
          <w:color w:val="FFFFFF" w:themeColor="background1"/>
          <w:sz w:val="24"/>
          <w:szCs w:val="24"/>
        </w:rPr>
      </w:pPr>
      <w:r w:rsidRPr="00313094">
        <w:rPr>
          <w:rFonts w:ascii="Calibri" w:eastAsia="Arial" w:hAnsi="Calibri"/>
          <w:color w:val="FFFFFF" w:themeColor="background1"/>
          <w:sz w:val="24"/>
          <w:szCs w:val="24"/>
        </w:rPr>
        <w:t xml:space="preserve">Developing </w:t>
      </w:r>
      <w:r w:rsidRPr="00313094">
        <w:rPr>
          <w:rFonts w:ascii="Calibri" w:eastAsia="Arial" w:hAnsi="Calibri"/>
          <w:b/>
          <w:color w:val="FFFFFF" w:themeColor="background1"/>
          <w:sz w:val="24"/>
          <w:szCs w:val="24"/>
        </w:rPr>
        <w:t>intrinsic outcomes</w:t>
      </w:r>
      <w:r w:rsidRPr="00313094">
        <w:rPr>
          <w:rFonts w:ascii="Calibri" w:eastAsia="Arial" w:hAnsi="Calibri"/>
          <w:color w:val="FFFFFF" w:themeColor="background1"/>
          <w:sz w:val="24"/>
          <w:szCs w:val="24"/>
        </w:rPr>
        <w:t xml:space="preserve"> like emotional and psychological capabilities - communication, confidence, agency, self-efficacy, creativity, resilience, motivation, managing feelings, empathy, self</w:t>
      </w:r>
      <w:r w:rsidR="000C6663" w:rsidRPr="00313094">
        <w:rPr>
          <w:rFonts w:ascii="Calibri" w:eastAsia="Arial" w:hAnsi="Calibri"/>
          <w:color w:val="FFFFFF" w:themeColor="background1"/>
          <w:sz w:val="24"/>
          <w:szCs w:val="24"/>
        </w:rPr>
        <w:t>-</w:t>
      </w:r>
      <w:r w:rsidRPr="00313094">
        <w:rPr>
          <w:rFonts w:ascii="Calibri" w:eastAsia="Arial" w:hAnsi="Calibri"/>
          <w:color w:val="FFFFFF" w:themeColor="background1"/>
          <w:sz w:val="24"/>
          <w:szCs w:val="24"/>
        </w:rPr>
        <w:t>awareness</w:t>
      </w:r>
    </w:p>
    <w:p w:rsidR="00366388" w:rsidRPr="00313094" w:rsidRDefault="00366388" w:rsidP="00366388">
      <w:pPr>
        <w:pStyle w:val="NoSpacing"/>
        <w:ind w:firstLine="720"/>
        <w:rPr>
          <w:rFonts w:ascii="Calibri" w:eastAsia="Calibri" w:hAnsi="Calibri" w:cs="Calibri"/>
          <w:b/>
          <w:color w:val="000000" w:themeColor="text1"/>
        </w:rPr>
      </w:pPr>
    </w:p>
    <w:p w:rsidR="00CA7E00" w:rsidRPr="00313094" w:rsidRDefault="00F87C49" w:rsidP="00366388">
      <w:pPr>
        <w:pStyle w:val="NoSpacing"/>
        <w:ind w:firstLine="720"/>
        <w:rPr>
          <w:rFonts w:ascii="Calibri" w:eastAsia="Calibri" w:hAnsi="Calibri" w:cs="Calibri"/>
          <w:b/>
          <w:color w:val="000000" w:themeColor="text1"/>
        </w:rPr>
      </w:pPr>
      <w:r w:rsidRPr="00313094">
        <w:rPr>
          <w:rFonts w:ascii="Calibri" w:eastAsia="Calibri" w:hAnsi="Calibri" w:cs="Calibri"/>
          <w:b/>
          <w:color w:val="000000" w:themeColor="text1"/>
        </w:rPr>
        <w:t>How are activities linked to outcomes?</w:t>
      </w:r>
    </w:p>
    <w:p w:rsidR="001C7C95" w:rsidRPr="00313094" w:rsidRDefault="001C7C95" w:rsidP="00366388">
      <w:pPr>
        <w:pStyle w:val="NoSpacing"/>
        <w:ind w:firstLine="720"/>
        <w:rPr>
          <w:rFonts w:ascii="Calibri" w:hAnsi="Calibri"/>
          <w:color w:val="000000" w:themeColor="text1"/>
        </w:rPr>
      </w:pPr>
    </w:p>
    <w:p w:rsidR="00CA7E00" w:rsidRPr="00313094" w:rsidRDefault="00F87C49" w:rsidP="00366388">
      <w:pPr>
        <w:pStyle w:val="NoSpacing"/>
        <w:ind w:left="720"/>
        <w:rPr>
          <w:rFonts w:ascii="Calibri" w:hAnsi="Calibri" w:cs="Arial"/>
          <w:color w:val="FFFFFF" w:themeColor="background1"/>
          <w:sz w:val="24"/>
          <w:szCs w:val="24"/>
        </w:rPr>
      </w:pPr>
      <w:r w:rsidRPr="00313094">
        <w:rPr>
          <w:rFonts w:ascii="Calibri" w:eastAsia="Arial" w:hAnsi="Calibri" w:cs="Arial"/>
          <w:color w:val="FFFFFF" w:themeColor="background1"/>
          <w:sz w:val="24"/>
          <w:szCs w:val="24"/>
        </w:rPr>
        <w:t>It is particularly through being supported in musical learning that participants develop many extrinsic and intrinsic outcomes:</w:t>
      </w:r>
    </w:p>
    <w:p w:rsidR="00CA7E00" w:rsidRPr="00313094" w:rsidRDefault="00F87C49">
      <w:pPr>
        <w:spacing w:after="288" w:line="251" w:lineRule="auto"/>
        <w:ind w:left="810" w:right="43" w:hanging="10"/>
        <w:rPr>
          <w:rFonts w:ascii="Calibri" w:hAnsi="Calibri"/>
          <w:sz w:val="24"/>
          <w:szCs w:val="24"/>
        </w:rPr>
      </w:pPr>
      <w:r w:rsidRPr="00313094">
        <w:rPr>
          <w:rFonts w:ascii="Calibri" w:eastAsia="Arial" w:hAnsi="Calibri" w:cs="Arial"/>
          <w:color w:val="FDFDFC"/>
          <w:sz w:val="24"/>
          <w:szCs w:val="24"/>
        </w:rPr>
        <w:t>A young person learning how to write</w:t>
      </w:r>
      <w:r w:rsidRPr="00313094">
        <w:rPr>
          <w:rFonts w:ascii="Calibri" w:eastAsia="Arial" w:hAnsi="Calibri" w:cs="Arial"/>
          <w:b/>
          <w:color w:val="FDFDFC"/>
          <w:sz w:val="24"/>
          <w:szCs w:val="24"/>
        </w:rPr>
        <w:t xml:space="preserve"> hip-hop rhymes and make beats</w:t>
      </w:r>
      <w:r w:rsidRPr="00313094">
        <w:rPr>
          <w:rFonts w:ascii="Calibri" w:eastAsia="Arial" w:hAnsi="Calibri" w:cs="Arial"/>
          <w:color w:val="FDFDFC"/>
          <w:sz w:val="24"/>
          <w:szCs w:val="24"/>
        </w:rPr>
        <w:t xml:space="preserve"> may develop literacy and language skills as well as gaining confidence, self-efficacy and self-awareness. </w:t>
      </w:r>
    </w:p>
    <w:p w:rsidR="00CA7E00" w:rsidRPr="00313094" w:rsidRDefault="00F87C49">
      <w:pPr>
        <w:spacing w:after="288"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A young person being given the opportunity to </w:t>
      </w:r>
      <w:r w:rsidRPr="00313094">
        <w:rPr>
          <w:rFonts w:ascii="Calibri" w:eastAsia="Arial" w:hAnsi="Calibri" w:cs="Arial"/>
          <w:b/>
          <w:color w:val="FDFDFC"/>
          <w:sz w:val="24"/>
          <w:szCs w:val="24"/>
        </w:rPr>
        <w:t>develop composition and improvisation</w:t>
      </w:r>
      <w:r w:rsidRPr="00313094">
        <w:rPr>
          <w:rFonts w:ascii="Calibri" w:eastAsia="Arial" w:hAnsi="Calibri" w:cs="Arial"/>
          <w:color w:val="FDFDFC"/>
          <w:sz w:val="24"/>
          <w:szCs w:val="24"/>
        </w:rPr>
        <w:t xml:space="preserve"> </w:t>
      </w:r>
      <w:r w:rsidRPr="00313094">
        <w:rPr>
          <w:rFonts w:ascii="Calibri" w:eastAsia="Arial" w:hAnsi="Calibri" w:cs="Arial"/>
          <w:b/>
          <w:color w:val="FDFDFC"/>
          <w:sz w:val="24"/>
          <w:szCs w:val="24"/>
        </w:rPr>
        <w:t>skills</w:t>
      </w:r>
      <w:r w:rsidRPr="00313094">
        <w:rPr>
          <w:rFonts w:ascii="Calibri" w:eastAsia="Arial" w:hAnsi="Calibri" w:cs="Arial"/>
          <w:color w:val="FDFDFC"/>
          <w:sz w:val="24"/>
          <w:szCs w:val="24"/>
        </w:rPr>
        <w:t xml:space="preserve"> will also be likely to grow in confidence and become more creative in other aspects of their lives (i.e. thinking of other ways of doing things or applying what they know in different contexts).</w:t>
      </w:r>
    </w:p>
    <w:p w:rsidR="00CA7E00" w:rsidRPr="00313094" w:rsidRDefault="00313094" w:rsidP="00313094">
      <w:pPr>
        <w:rPr>
          <w:rFonts w:ascii="Calibri" w:hAnsi="Calibri"/>
          <w:b/>
        </w:rPr>
      </w:pPr>
      <w:r>
        <w:tab/>
      </w:r>
      <w:r w:rsidR="00F87C49" w:rsidRPr="00313094">
        <w:rPr>
          <w:rFonts w:ascii="Calibri" w:hAnsi="Calibri"/>
          <w:b/>
        </w:rPr>
        <w:t>Personal outcomes</w:t>
      </w:r>
    </w:p>
    <w:p w:rsidR="00CA7E00" w:rsidRPr="00313094" w:rsidRDefault="00F87C49">
      <w:pPr>
        <w:spacing w:after="288"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A young person being given the </w:t>
      </w:r>
      <w:r w:rsidRPr="00313094">
        <w:rPr>
          <w:rFonts w:ascii="Calibri" w:eastAsia="Arial" w:hAnsi="Calibri" w:cs="Arial"/>
          <w:b/>
          <w:color w:val="FFFFFF"/>
          <w:sz w:val="24"/>
          <w:szCs w:val="24"/>
        </w:rPr>
        <w:t>choice of which genre or instruments they would like to learn</w:t>
      </w:r>
      <w:r w:rsidRPr="00313094">
        <w:rPr>
          <w:rFonts w:ascii="Calibri" w:eastAsia="Arial" w:hAnsi="Calibri" w:cs="Arial"/>
          <w:color w:val="FDFDFC"/>
          <w:sz w:val="24"/>
          <w:szCs w:val="24"/>
        </w:rPr>
        <w:t xml:space="preserve"> and being supported to develop accordingly will also be likely to develop agency (i.e. feeling in control of their lives), feel listened to, and perhaps feel increased motivation.</w:t>
      </w:r>
    </w:p>
    <w:p w:rsidR="00CA7E00" w:rsidRPr="00313094" w:rsidRDefault="00F87C49">
      <w:pPr>
        <w:spacing w:after="488"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A young person being encouraged to </w:t>
      </w:r>
      <w:r w:rsidRPr="00313094">
        <w:rPr>
          <w:rFonts w:ascii="Calibri" w:eastAsia="Arial" w:hAnsi="Calibri" w:cs="Arial"/>
          <w:b/>
          <w:color w:val="FFFFFF"/>
          <w:sz w:val="24"/>
          <w:szCs w:val="24"/>
        </w:rPr>
        <w:t>lead a music session</w:t>
      </w:r>
      <w:r w:rsidRPr="00313094">
        <w:rPr>
          <w:rFonts w:ascii="Calibri" w:eastAsia="Arial" w:hAnsi="Calibri" w:cs="Arial"/>
          <w:color w:val="FDFDFC"/>
          <w:sz w:val="24"/>
          <w:szCs w:val="24"/>
        </w:rPr>
        <w:t xml:space="preserve"> with their peers will develop music leadership skills alongside planning and problem solving, self-efficacy (i.e. their competence and ability to achieve things).</w:t>
      </w:r>
    </w:p>
    <w:p w:rsidR="00CB6D44" w:rsidRPr="00313094" w:rsidRDefault="00CB6D44">
      <w:pPr>
        <w:rPr>
          <w:rFonts w:ascii="Calibri" w:eastAsia="Calibri" w:hAnsi="Calibri" w:cs="Calibri"/>
          <w:b/>
          <w:color w:val="FFFEFD"/>
          <w:sz w:val="24"/>
          <w:szCs w:val="24"/>
          <w:u w:val="single" w:color="FFFEFD"/>
        </w:rPr>
      </w:pPr>
      <w:r w:rsidRPr="00313094">
        <w:rPr>
          <w:rFonts w:ascii="Calibri" w:eastAsia="Calibri" w:hAnsi="Calibri" w:cs="Calibri"/>
          <w:b/>
          <w:color w:val="FFFEFD"/>
          <w:sz w:val="24"/>
          <w:szCs w:val="24"/>
          <w:u w:val="single" w:color="FFFEFD"/>
        </w:rPr>
        <w:br w:type="page"/>
      </w:r>
    </w:p>
    <w:p w:rsidR="00CA7E00" w:rsidRPr="00313094" w:rsidRDefault="00CB6D44">
      <w:pPr>
        <w:spacing w:after="228"/>
        <w:ind w:left="810" w:hanging="10"/>
        <w:rPr>
          <w:rFonts w:ascii="Calibri" w:hAnsi="Calibri"/>
          <w:sz w:val="24"/>
          <w:szCs w:val="24"/>
        </w:rPr>
      </w:pPr>
      <w:r w:rsidRPr="00313094">
        <w:rPr>
          <w:rFonts w:ascii="Calibri" w:hAnsi="Calibri"/>
          <w:noProof/>
          <w:sz w:val="24"/>
          <w:szCs w:val="24"/>
        </w:rPr>
        <w:lastRenderedPageBreak/>
        <mc:AlternateContent>
          <mc:Choice Requires="wpg">
            <w:drawing>
              <wp:anchor distT="0" distB="0" distL="114300" distR="114300" simplePos="0" relativeHeight="251662336" behindDoc="1" locked="0" layoutInCell="1" allowOverlap="1" wp14:anchorId="080E035C" wp14:editId="1CA3A3A3">
                <wp:simplePos x="0" y="0"/>
                <wp:positionH relativeFrom="column">
                  <wp:posOffset>158115</wp:posOffset>
                </wp:positionH>
                <wp:positionV relativeFrom="paragraph">
                  <wp:posOffset>-702945</wp:posOffset>
                </wp:positionV>
                <wp:extent cx="6219190" cy="9883775"/>
                <wp:effectExtent l="0" t="0" r="0" b="3175"/>
                <wp:wrapNone/>
                <wp:docPr id="10000" name="Group 10000"/>
                <wp:cNvGraphicFramePr/>
                <a:graphic xmlns:a="http://schemas.openxmlformats.org/drawingml/2006/main">
                  <a:graphicData uri="http://schemas.microsoft.com/office/word/2010/wordprocessingGroup">
                    <wpg:wgp>
                      <wpg:cNvGrpSpPr/>
                      <wpg:grpSpPr>
                        <a:xfrm>
                          <a:off x="0" y="0"/>
                          <a:ext cx="6219190" cy="9883775"/>
                          <a:chOff x="0" y="0"/>
                          <a:chExt cx="5937682" cy="7781100"/>
                        </a:xfrm>
                      </wpg:grpSpPr>
                      <wps:wsp>
                        <wps:cNvPr id="779" name="Shape 779"/>
                        <wps:cNvSpPr/>
                        <wps:spPr>
                          <a:xfrm>
                            <a:off x="0" y="0"/>
                            <a:ext cx="5937682" cy="7781100"/>
                          </a:xfrm>
                          <a:custGeom>
                            <a:avLst/>
                            <a:gdLst/>
                            <a:ahLst/>
                            <a:cxnLst/>
                            <a:rect l="0" t="0" r="0" b="0"/>
                            <a:pathLst>
                              <a:path w="5937682" h="7781100">
                                <a:moveTo>
                                  <a:pt x="0" y="0"/>
                                </a:moveTo>
                                <a:lnTo>
                                  <a:pt x="164084" y="0"/>
                                </a:lnTo>
                                <a:lnTo>
                                  <a:pt x="164084" y="47790"/>
                                </a:lnTo>
                                <a:cubicBezTo>
                                  <a:pt x="148755" y="57633"/>
                                  <a:pt x="138519" y="75146"/>
                                  <a:pt x="138519" y="95174"/>
                                </a:cubicBezTo>
                                <a:cubicBezTo>
                                  <a:pt x="138519" y="125997"/>
                                  <a:pt x="162725" y="150990"/>
                                  <a:pt x="192583" y="150990"/>
                                </a:cubicBezTo>
                                <a:cubicBezTo>
                                  <a:pt x="222440" y="150990"/>
                                  <a:pt x="246634" y="125997"/>
                                  <a:pt x="246634" y="95174"/>
                                </a:cubicBezTo>
                                <a:cubicBezTo>
                                  <a:pt x="246634" y="75146"/>
                                  <a:pt x="236398" y="57645"/>
                                  <a:pt x="221069" y="47790"/>
                                </a:cubicBezTo>
                                <a:lnTo>
                                  <a:pt x="221069" y="0"/>
                                </a:lnTo>
                                <a:lnTo>
                                  <a:pt x="405270" y="0"/>
                                </a:lnTo>
                                <a:lnTo>
                                  <a:pt x="405270" y="47790"/>
                                </a:lnTo>
                                <a:cubicBezTo>
                                  <a:pt x="389928" y="57633"/>
                                  <a:pt x="379692" y="75146"/>
                                  <a:pt x="379692" y="95174"/>
                                </a:cubicBezTo>
                                <a:cubicBezTo>
                                  <a:pt x="379692" y="125997"/>
                                  <a:pt x="403898" y="150990"/>
                                  <a:pt x="433743" y="150990"/>
                                </a:cubicBezTo>
                                <a:cubicBezTo>
                                  <a:pt x="463601" y="150990"/>
                                  <a:pt x="487807" y="125997"/>
                                  <a:pt x="487807" y="95174"/>
                                </a:cubicBezTo>
                                <a:cubicBezTo>
                                  <a:pt x="487807" y="75146"/>
                                  <a:pt x="477571" y="57645"/>
                                  <a:pt x="462242" y="47790"/>
                                </a:cubicBezTo>
                                <a:lnTo>
                                  <a:pt x="462242" y="0"/>
                                </a:lnTo>
                                <a:lnTo>
                                  <a:pt x="645541" y="0"/>
                                </a:lnTo>
                                <a:lnTo>
                                  <a:pt x="645541" y="47790"/>
                                </a:lnTo>
                                <a:cubicBezTo>
                                  <a:pt x="630212" y="57633"/>
                                  <a:pt x="619976" y="75146"/>
                                  <a:pt x="619976" y="95174"/>
                                </a:cubicBezTo>
                                <a:cubicBezTo>
                                  <a:pt x="619976" y="125997"/>
                                  <a:pt x="644182" y="150990"/>
                                  <a:pt x="674027" y="150990"/>
                                </a:cubicBezTo>
                                <a:cubicBezTo>
                                  <a:pt x="703885" y="150990"/>
                                  <a:pt x="728091" y="125997"/>
                                  <a:pt x="728091" y="95174"/>
                                </a:cubicBezTo>
                                <a:cubicBezTo>
                                  <a:pt x="728091" y="75146"/>
                                  <a:pt x="717855" y="57645"/>
                                  <a:pt x="702526" y="47790"/>
                                </a:cubicBezTo>
                                <a:lnTo>
                                  <a:pt x="702526" y="0"/>
                                </a:lnTo>
                                <a:lnTo>
                                  <a:pt x="887209" y="0"/>
                                </a:lnTo>
                                <a:lnTo>
                                  <a:pt x="887209" y="47790"/>
                                </a:lnTo>
                                <a:cubicBezTo>
                                  <a:pt x="871868" y="57633"/>
                                  <a:pt x="861632" y="75146"/>
                                  <a:pt x="861632" y="95174"/>
                                </a:cubicBezTo>
                                <a:cubicBezTo>
                                  <a:pt x="861632" y="125997"/>
                                  <a:pt x="885838" y="150990"/>
                                  <a:pt x="915695" y="150990"/>
                                </a:cubicBezTo>
                                <a:cubicBezTo>
                                  <a:pt x="945553" y="150990"/>
                                  <a:pt x="969747" y="125997"/>
                                  <a:pt x="969747" y="95174"/>
                                </a:cubicBezTo>
                                <a:cubicBezTo>
                                  <a:pt x="969747" y="75146"/>
                                  <a:pt x="959510" y="57645"/>
                                  <a:pt x="944182" y="47790"/>
                                </a:cubicBezTo>
                                <a:lnTo>
                                  <a:pt x="944182" y="0"/>
                                </a:lnTo>
                                <a:lnTo>
                                  <a:pt x="1128382" y="0"/>
                                </a:lnTo>
                                <a:lnTo>
                                  <a:pt x="1128382" y="47790"/>
                                </a:lnTo>
                                <a:cubicBezTo>
                                  <a:pt x="1113053" y="57633"/>
                                  <a:pt x="1102804" y="75146"/>
                                  <a:pt x="1102804" y="95174"/>
                                </a:cubicBezTo>
                                <a:cubicBezTo>
                                  <a:pt x="1102804" y="125997"/>
                                  <a:pt x="1127011" y="150990"/>
                                  <a:pt x="1156869" y="150990"/>
                                </a:cubicBezTo>
                                <a:cubicBezTo>
                                  <a:pt x="1186726" y="150990"/>
                                  <a:pt x="1210932" y="125997"/>
                                  <a:pt x="1210932" y="95174"/>
                                </a:cubicBezTo>
                                <a:cubicBezTo>
                                  <a:pt x="1210932" y="75146"/>
                                  <a:pt x="1200683" y="57645"/>
                                  <a:pt x="1185354" y="47790"/>
                                </a:cubicBezTo>
                                <a:lnTo>
                                  <a:pt x="1185354" y="0"/>
                                </a:lnTo>
                                <a:lnTo>
                                  <a:pt x="1368654" y="0"/>
                                </a:lnTo>
                                <a:lnTo>
                                  <a:pt x="1368654" y="47790"/>
                                </a:lnTo>
                                <a:cubicBezTo>
                                  <a:pt x="1353325" y="57633"/>
                                  <a:pt x="1343089" y="75146"/>
                                  <a:pt x="1343089" y="95174"/>
                                </a:cubicBezTo>
                                <a:cubicBezTo>
                                  <a:pt x="1343089" y="125997"/>
                                  <a:pt x="1367295" y="150990"/>
                                  <a:pt x="1397152" y="150990"/>
                                </a:cubicBezTo>
                                <a:cubicBezTo>
                                  <a:pt x="1426997" y="150990"/>
                                  <a:pt x="1451204" y="125997"/>
                                  <a:pt x="1451204" y="95174"/>
                                </a:cubicBezTo>
                                <a:cubicBezTo>
                                  <a:pt x="1451204" y="75146"/>
                                  <a:pt x="1440968" y="57645"/>
                                  <a:pt x="1425639" y="47790"/>
                                </a:cubicBezTo>
                                <a:lnTo>
                                  <a:pt x="1425639" y="0"/>
                                </a:lnTo>
                                <a:lnTo>
                                  <a:pt x="1614856" y="0"/>
                                </a:lnTo>
                                <a:lnTo>
                                  <a:pt x="1614856" y="47790"/>
                                </a:lnTo>
                                <a:cubicBezTo>
                                  <a:pt x="1599527" y="57633"/>
                                  <a:pt x="1589291" y="75146"/>
                                  <a:pt x="1589291" y="95174"/>
                                </a:cubicBezTo>
                                <a:cubicBezTo>
                                  <a:pt x="1589291" y="125997"/>
                                  <a:pt x="1613484" y="150990"/>
                                  <a:pt x="1643342" y="150990"/>
                                </a:cubicBezTo>
                                <a:cubicBezTo>
                                  <a:pt x="1673199" y="150990"/>
                                  <a:pt x="1697406" y="125997"/>
                                  <a:pt x="1697406" y="95174"/>
                                </a:cubicBezTo>
                                <a:cubicBezTo>
                                  <a:pt x="1697406" y="75146"/>
                                  <a:pt x="1687157" y="57645"/>
                                  <a:pt x="1671828" y="47790"/>
                                </a:cubicBezTo>
                                <a:lnTo>
                                  <a:pt x="1671828" y="0"/>
                                </a:lnTo>
                                <a:lnTo>
                                  <a:pt x="1856029" y="0"/>
                                </a:lnTo>
                                <a:lnTo>
                                  <a:pt x="1856029" y="47778"/>
                                </a:lnTo>
                                <a:cubicBezTo>
                                  <a:pt x="1840700" y="57633"/>
                                  <a:pt x="1830451" y="75146"/>
                                  <a:pt x="1830451" y="95174"/>
                                </a:cubicBezTo>
                                <a:cubicBezTo>
                                  <a:pt x="1830451" y="125997"/>
                                  <a:pt x="1854657" y="150990"/>
                                  <a:pt x="1884515" y="150990"/>
                                </a:cubicBezTo>
                                <a:cubicBezTo>
                                  <a:pt x="1914373" y="150990"/>
                                  <a:pt x="1938566" y="125997"/>
                                  <a:pt x="1938566" y="95174"/>
                                </a:cubicBezTo>
                                <a:cubicBezTo>
                                  <a:pt x="1938566" y="75146"/>
                                  <a:pt x="1928330" y="57645"/>
                                  <a:pt x="1913001" y="47790"/>
                                </a:cubicBezTo>
                                <a:lnTo>
                                  <a:pt x="1913001" y="0"/>
                                </a:lnTo>
                                <a:lnTo>
                                  <a:pt x="2096313" y="0"/>
                                </a:lnTo>
                                <a:lnTo>
                                  <a:pt x="2096313" y="47790"/>
                                </a:lnTo>
                                <a:cubicBezTo>
                                  <a:pt x="2080984" y="57633"/>
                                  <a:pt x="2070735" y="75146"/>
                                  <a:pt x="2070735" y="95174"/>
                                </a:cubicBezTo>
                                <a:cubicBezTo>
                                  <a:pt x="2070735" y="125997"/>
                                  <a:pt x="2094941" y="150990"/>
                                  <a:pt x="2124799" y="150990"/>
                                </a:cubicBezTo>
                                <a:cubicBezTo>
                                  <a:pt x="2154657" y="150990"/>
                                  <a:pt x="2178863" y="125997"/>
                                  <a:pt x="2178863" y="95174"/>
                                </a:cubicBezTo>
                                <a:cubicBezTo>
                                  <a:pt x="2178863" y="75146"/>
                                  <a:pt x="2168627" y="57645"/>
                                  <a:pt x="2153285" y="47790"/>
                                </a:cubicBezTo>
                                <a:lnTo>
                                  <a:pt x="2153285" y="0"/>
                                </a:lnTo>
                                <a:lnTo>
                                  <a:pt x="2337969" y="0"/>
                                </a:lnTo>
                                <a:lnTo>
                                  <a:pt x="2337969" y="47778"/>
                                </a:lnTo>
                                <a:cubicBezTo>
                                  <a:pt x="2322640" y="57633"/>
                                  <a:pt x="2312404" y="75146"/>
                                  <a:pt x="2312404" y="95174"/>
                                </a:cubicBezTo>
                                <a:cubicBezTo>
                                  <a:pt x="2312404" y="125997"/>
                                  <a:pt x="2336597" y="150990"/>
                                  <a:pt x="2366455" y="150990"/>
                                </a:cubicBezTo>
                                <a:cubicBezTo>
                                  <a:pt x="2396312" y="150990"/>
                                  <a:pt x="2420519" y="125997"/>
                                  <a:pt x="2420519" y="95174"/>
                                </a:cubicBezTo>
                                <a:cubicBezTo>
                                  <a:pt x="2420519" y="75146"/>
                                  <a:pt x="2410270" y="57645"/>
                                  <a:pt x="2394954" y="47790"/>
                                </a:cubicBezTo>
                                <a:lnTo>
                                  <a:pt x="2394954" y="0"/>
                                </a:lnTo>
                                <a:lnTo>
                                  <a:pt x="2579142" y="0"/>
                                </a:lnTo>
                                <a:lnTo>
                                  <a:pt x="2579142" y="47790"/>
                                </a:lnTo>
                                <a:cubicBezTo>
                                  <a:pt x="2563813" y="57633"/>
                                  <a:pt x="2553576" y="75146"/>
                                  <a:pt x="2553576" y="95174"/>
                                </a:cubicBezTo>
                                <a:cubicBezTo>
                                  <a:pt x="2553576" y="125997"/>
                                  <a:pt x="2577783" y="150990"/>
                                  <a:pt x="2607627" y="150990"/>
                                </a:cubicBezTo>
                                <a:cubicBezTo>
                                  <a:pt x="2637485" y="150990"/>
                                  <a:pt x="2661692" y="125997"/>
                                  <a:pt x="2661692" y="95174"/>
                                </a:cubicBezTo>
                                <a:cubicBezTo>
                                  <a:pt x="2661692" y="75146"/>
                                  <a:pt x="2651455" y="57645"/>
                                  <a:pt x="2636114" y="47790"/>
                                </a:cubicBezTo>
                                <a:lnTo>
                                  <a:pt x="2636114" y="0"/>
                                </a:lnTo>
                                <a:lnTo>
                                  <a:pt x="2819426" y="0"/>
                                </a:lnTo>
                                <a:lnTo>
                                  <a:pt x="2819426" y="47790"/>
                                </a:lnTo>
                                <a:cubicBezTo>
                                  <a:pt x="2804096" y="57645"/>
                                  <a:pt x="2793861" y="75146"/>
                                  <a:pt x="2793861" y="95174"/>
                                </a:cubicBezTo>
                                <a:cubicBezTo>
                                  <a:pt x="2793861" y="125997"/>
                                  <a:pt x="2818054" y="150990"/>
                                  <a:pt x="2847912" y="150990"/>
                                </a:cubicBezTo>
                                <a:cubicBezTo>
                                  <a:pt x="2877769" y="150990"/>
                                  <a:pt x="2901976" y="125997"/>
                                  <a:pt x="2901976" y="95174"/>
                                </a:cubicBezTo>
                                <a:cubicBezTo>
                                  <a:pt x="2901976" y="75146"/>
                                  <a:pt x="2891727" y="57645"/>
                                  <a:pt x="2876411" y="47790"/>
                                </a:cubicBezTo>
                                <a:lnTo>
                                  <a:pt x="2876411" y="0"/>
                                </a:lnTo>
                                <a:lnTo>
                                  <a:pt x="2902407" y="0"/>
                                </a:lnTo>
                                <a:lnTo>
                                  <a:pt x="3035262" y="0"/>
                                </a:lnTo>
                                <a:lnTo>
                                  <a:pt x="3066504" y="0"/>
                                </a:lnTo>
                                <a:lnTo>
                                  <a:pt x="3066504" y="47790"/>
                                </a:lnTo>
                                <a:cubicBezTo>
                                  <a:pt x="3051175" y="57633"/>
                                  <a:pt x="3040939" y="75146"/>
                                  <a:pt x="3040939" y="95174"/>
                                </a:cubicBezTo>
                                <a:cubicBezTo>
                                  <a:pt x="3040939" y="125997"/>
                                  <a:pt x="3065132" y="150990"/>
                                  <a:pt x="3094990" y="150990"/>
                                </a:cubicBezTo>
                                <a:cubicBezTo>
                                  <a:pt x="3124848" y="150990"/>
                                  <a:pt x="3149054" y="125997"/>
                                  <a:pt x="3149054" y="95174"/>
                                </a:cubicBezTo>
                                <a:cubicBezTo>
                                  <a:pt x="3149054" y="75146"/>
                                  <a:pt x="3138818" y="57645"/>
                                  <a:pt x="3123489" y="47790"/>
                                </a:cubicBezTo>
                                <a:lnTo>
                                  <a:pt x="3123489" y="0"/>
                                </a:lnTo>
                                <a:lnTo>
                                  <a:pt x="3307677" y="0"/>
                                </a:lnTo>
                                <a:lnTo>
                                  <a:pt x="3307677" y="47790"/>
                                </a:lnTo>
                                <a:cubicBezTo>
                                  <a:pt x="3292348" y="57633"/>
                                  <a:pt x="3282112" y="75146"/>
                                  <a:pt x="3282112" y="95174"/>
                                </a:cubicBezTo>
                                <a:cubicBezTo>
                                  <a:pt x="3282112" y="125997"/>
                                  <a:pt x="3306305" y="150990"/>
                                  <a:pt x="3336163" y="150990"/>
                                </a:cubicBezTo>
                                <a:cubicBezTo>
                                  <a:pt x="3366021" y="150990"/>
                                  <a:pt x="3390227" y="125997"/>
                                  <a:pt x="3390227" y="95174"/>
                                </a:cubicBezTo>
                                <a:cubicBezTo>
                                  <a:pt x="3390227" y="75146"/>
                                  <a:pt x="3379991" y="57645"/>
                                  <a:pt x="3364662" y="47790"/>
                                </a:cubicBezTo>
                                <a:lnTo>
                                  <a:pt x="3364662" y="0"/>
                                </a:lnTo>
                                <a:lnTo>
                                  <a:pt x="3547961" y="0"/>
                                </a:lnTo>
                                <a:lnTo>
                                  <a:pt x="3547961" y="47790"/>
                                </a:lnTo>
                                <a:cubicBezTo>
                                  <a:pt x="3532632" y="57633"/>
                                  <a:pt x="3522396" y="75146"/>
                                  <a:pt x="3522396" y="95174"/>
                                </a:cubicBezTo>
                                <a:cubicBezTo>
                                  <a:pt x="3522396" y="125997"/>
                                  <a:pt x="3546589" y="150990"/>
                                  <a:pt x="3576447" y="150990"/>
                                </a:cubicBezTo>
                                <a:cubicBezTo>
                                  <a:pt x="3606305" y="150990"/>
                                  <a:pt x="3630511" y="125997"/>
                                  <a:pt x="3630511" y="95174"/>
                                </a:cubicBezTo>
                                <a:cubicBezTo>
                                  <a:pt x="3630511" y="75146"/>
                                  <a:pt x="3620274" y="57645"/>
                                  <a:pt x="3604933" y="47790"/>
                                </a:cubicBezTo>
                                <a:lnTo>
                                  <a:pt x="3604933" y="0"/>
                                </a:lnTo>
                                <a:lnTo>
                                  <a:pt x="3789629" y="0"/>
                                </a:lnTo>
                                <a:lnTo>
                                  <a:pt x="3789629" y="47790"/>
                                </a:lnTo>
                                <a:cubicBezTo>
                                  <a:pt x="3774288" y="57633"/>
                                  <a:pt x="3764052" y="75146"/>
                                  <a:pt x="3764052" y="95174"/>
                                </a:cubicBezTo>
                                <a:cubicBezTo>
                                  <a:pt x="3764052" y="125997"/>
                                  <a:pt x="3788258" y="150990"/>
                                  <a:pt x="3818103" y="150990"/>
                                </a:cubicBezTo>
                                <a:cubicBezTo>
                                  <a:pt x="3847961" y="150990"/>
                                  <a:pt x="3872166" y="125997"/>
                                  <a:pt x="3872166" y="95174"/>
                                </a:cubicBezTo>
                                <a:cubicBezTo>
                                  <a:pt x="3872166" y="75146"/>
                                  <a:pt x="3861930" y="57645"/>
                                  <a:pt x="3846602" y="47790"/>
                                </a:cubicBezTo>
                                <a:lnTo>
                                  <a:pt x="3846602" y="0"/>
                                </a:lnTo>
                                <a:lnTo>
                                  <a:pt x="4030790" y="0"/>
                                </a:lnTo>
                                <a:lnTo>
                                  <a:pt x="4030790" y="47790"/>
                                </a:lnTo>
                                <a:cubicBezTo>
                                  <a:pt x="4015460" y="57633"/>
                                  <a:pt x="4005225" y="75146"/>
                                  <a:pt x="4005225" y="95174"/>
                                </a:cubicBezTo>
                                <a:cubicBezTo>
                                  <a:pt x="4005225" y="125997"/>
                                  <a:pt x="4029418" y="150990"/>
                                  <a:pt x="4059276" y="150990"/>
                                </a:cubicBezTo>
                                <a:cubicBezTo>
                                  <a:pt x="4089133" y="150990"/>
                                  <a:pt x="4113340" y="125997"/>
                                  <a:pt x="4113340" y="95174"/>
                                </a:cubicBezTo>
                                <a:cubicBezTo>
                                  <a:pt x="4113340" y="75146"/>
                                  <a:pt x="4103103" y="57645"/>
                                  <a:pt x="4087775" y="47790"/>
                                </a:cubicBezTo>
                                <a:lnTo>
                                  <a:pt x="4087775" y="0"/>
                                </a:lnTo>
                                <a:lnTo>
                                  <a:pt x="4271074" y="0"/>
                                </a:lnTo>
                                <a:lnTo>
                                  <a:pt x="4271074" y="47790"/>
                                </a:lnTo>
                                <a:cubicBezTo>
                                  <a:pt x="4255745" y="57633"/>
                                  <a:pt x="4245509" y="75146"/>
                                  <a:pt x="4245509" y="95174"/>
                                </a:cubicBezTo>
                                <a:cubicBezTo>
                                  <a:pt x="4245509" y="125997"/>
                                  <a:pt x="4269702" y="150990"/>
                                  <a:pt x="4299560" y="150990"/>
                                </a:cubicBezTo>
                                <a:cubicBezTo>
                                  <a:pt x="4329417" y="150990"/>
                                  <a:pt x="4353624" y="125997"/>
                                  <a:pt x="4353624" y="95174"/>
                                </a:cubicBezTo>
                                <a:cubicBezTo>
                                  <a:pt x="4353624" y="75146"/>
                                  <a:pt x="4343387" y="57645"/>
                                  <a:pt x="4328059" y="47790"/>
                                </a:cubicBezTo>
                                <a:lnTo>
                                  <a:pt x="4328059" y="0"/>
                                </a:lnTo>
                                <a:lnTo>
                                  <a:pt x="4517263" y="0"/>
                                </a:lnTo>
                                <a:lnTo>
                                  <a:pt x="4517263" y="47790"/>
                                </a:lnTo>
                                <a:cubicBezTo>
                                  <a:pt x="4501947" y="57633"/>
                                  <a:pt x="4491698" y="75146"/>
                                  <a:pt x="4491698" y="95174"/>
                                </a:cubicBezTo>
                                <a:cubicBezTo>
                                  <a:pt x="4491698" y="125997"/>
                                  <a:pt x="4515904" y="150990"/>
                                  <a:pt x="4545762" y="150990"/>
                                </a:cubicBezTo>
                                <a:cubicBezTo>
                                  <a:pt x="4575620" y="150990"/>
                                  <a:pt x="4599813" y="125997"/>
                                  <a:pt x="4599813" y="95174"/>
                                </a:cubicBezTo>
                                <a:cubicBezTo>
                                  <a:pt x="4599813" y="75146"/>
                                  <a:pt x="4589577" y="57645"/>
                                  <a:pt x="4574248" y="47790"/>
                                </a:cubicBezTo>
                                <a:lnTo>
                                  <a:pt x="4574248" y="0"/>
                                </a:lnTo>
                                <a:lnTo>
                                  <a:pt x="4758449" y="0"/>
                                </a:lnTo>
                                <a:lnTo>
                                  <a:pt x="4758449" y="47778"/>
                                </a:lnTo>
                                <a:cubicBezTo>
                                  <a:pt x="4743107" y="57633"/>
                                  <a:pt x="4732871" y="75146"/>
                                  <a:pt x="4732871" y="95174"/>
                                </a:cubicBezTo>
                                <a:cubicBezTo>
                                  <a:pt x="4732871" y="125997"/>
                                  <a:pt x="4757077" y="150990"/>
                                  <a:pt x="4786935" y="150990"/>
                                </a:cubicBezTo>
                                <a:cubicBezTo>
                                  <a:pt x="4816793" y="150990"/>
                                  <a:pt x="4840986" y="125997"/>
                                  <a:pt x="4840986" y="95174"/>
                                </a:cubicBezTo>
                                <a:cubicBezTo>
                                  <a:pt x="4840986" y="75146"/>
                                  <a:pt x="4830750" y="57645"/>
                                  <a:pt x="4815421" y="47790"/>
                                </a:cubicBezTo>
                                <a:lnTo>
                                  <a:pt x="4815421" y="0"/>
                                </a:lnTo>
                                <a:lnTo>
                                  <a:pt x="4998733" y="0"/>
                                </a:lnTo>
                                <a:lnTo>
                                  <a:pt x="4998733" y="47790"/>
                                </a:lnTo>
                                <a:cubicBezTo>
                                  <a:pt x="4983391" y="57633"/>
                                  <a:pt x="4973155" y="75146"/>
                                  <a:pt x="4973155" y="95174"/>
                                </a:cubicBezTo>
                                <a:cubicBezTo>
                                  <a:pt x="4973155" y="125997"/>
                                  <a:pt x="4997361" y="150990"/>
                                  <a:pt x="5027206" y="150990"/>
                                </a:cubicBezTo>
                                <a:cubicBezTo>
                                  <a:pt x="5057064" y="150990"/>
                                  <a:pt x="5081283" y="125997"/>
                                  <a:pt x="5081283" y="95174"/>
                                </a:cubicBezTo>
                                <a:cubicBezTo>
                                  <a:pt x="5081283" y="75146"/>
                                  <a:pt x="5071034" y="57645"/>
                                  <a:pt x="5055705" y="47790"/>
                                </a:cubicBezTo>
                                <a:lnTo>
                                  <a:pt x="5055705" y="0"/>
                                </a:lnTo>
                                <a:lnTo>
                                  <a:pt x="5240389" y="0"/>
                                </a:lnTo>
                                <a:lnTo>
                                  <a:pt x="5240389" y="47778"/>
                                </a:lnTo>
                                <a:cubicBezTo>
                                  <a:pt x="5225060" y="57633"/>
                                  <a:pt x="5214811" y="75146"/>
                                  <a:pt x="5214811" y="95174"/>
                                </a:cubicBezTo>
                                <a:cubicBezTo>
                                  <a:pt x="5214811" y="125997"/>
                                  <a:pt x="5239017" y="150990"/>
                                  <a:pt x="5268875" y="150990"/>
                                </a:cubicBezTo>
                                <a:cubicBezTo>
                                  <a:pt x="5298732" y="150990"/>
                                  <a:pt x="5322926" y="125997"/>
                                  <a:pt x="5322926" y="95174"/>
                                </a:cubicBezTo>
                                <a:cubicBezTo>
                                  <a:pt x="5322926" y="75146"/>
                                  <a:pt x="5312690" y="57645"/>
                                  <a:pt x="5297361" y="47790"/>
                                </a:cubicBezTo>
                                <a:lnTo>
                                  <a:pt x="5297361" y="0"/>
                                </a:lnTo>
                                <a:lnTo>
                                  <a:pt x="5481561" y="0"/>
                                </a:lnTo>
                                <a:lnTo>
                                  <a:pt x="5481561" y="47790"/>
                                </a:lnTo>
                                <a:cubicBezTo>
                                  <a:pt x="5466220" y="57633"/>
                                  <a:pt x="5455984" y="75146"/>
                                  <a:pt x="5455984" y="95174"/>
                                </a:cubicBezTo>
                                <a:cubicBezTo>
                                  <a:pt x="5455984" y="125997"/>
                                  <a:pt x="5480190" y="150990"/>
                                  <a:pt x="5510048" y="150990"/>
                                </a:cubicBezTo>
                                <a:cubicBezTo>
                                  <a:pt x="5539906" y="150990"/>
                                  <a:pt x="5564111" y="125997"/>
                                  <a:pt x="5564111" y="95174"/>
                                </a:cubicBezTo>
                                <a:cubicBezTo>
                                  <a:pt x="5564111" y="75146"/>
                                  <a:pt x="5553863" y="57645"/>
                                  <a:pt x="5538534" y="47790"/>
                                </a:cubicBezTo>
                                <a:lnTo>
                                  <a:pt x="5538534" y="0"/>
                                </a:lnTo>
                                <a:lnTo>
                                  <a:pt x="5721846" y="0"/>
                                </a:lnTo>
                                <a:lnTo>
                                  <a:pt x="5721846" y="47790"/>
                                </a:lnTo>
                                <a:cubicBezTo>
                                  <a:pt x="5706504" y="57645"/>
                                  <a:pt x="5696268" y="75146"/>
                                  <a:pt x="5696268" y="95174"/>
                                </a:cubicBezTo>
                                <a:cubicBezTo>
                                  <a:pt x="5696268" y="125997"/>
                                  <a:pt x="5720474" y="150990"/>
                                  <a:pt x="5750331" y="150990"/>
                                </a:cubicBezTo>
                                <a:cubicBezTo>
                                  <a:pt x="5780189" y="150990"/>
                                  <a:pt x="5804396" y="125997"/>
                                  <a:pt x="5804396" y="95174"/>
                                </a:cubicBezTo>
                                <a:cubicBezTo>
                                  <a:pt x="5804396" y="75146"/>
                                  <a:pt x="5794147" y="57645"/>
                                  <a:pt x="5778818" y="47790"/>
                                </a:cubicBezTo>
                                <a:lnTo>
                                  <a:pt x="5778818" y="0"/>
                                </a:lnTo>
                                <a:lnTo>
                                  <a:pt x="5937682" y="0"/>
                                </a:lnTo>
                                <a:lnTo>
                                  <a:pt x="5937682" y="7781100"/>
                                </a:lnTo>
                                <a:lnTo>
                                  <a:pt x="3035262" y="7781100"/>
                                </a:lnTo>
                                <a:lnTo>
                                  <a:pt x="2902407" y="7781100"/>
                                </a:lnTo>
                                <a:lnTo>
                                  <a:pt x="0" y="7781100"/>
                                </a:lnTo>
                                <a:lnTo>
                                  <a:pt x="0" y="0"/>
                                </a:lnTo>
                                <a:close/>
                              </a:path>
                            </a:pathLst>
                          </a:custGeom>
                          <a:ln w="0" cap="flat">
                            <a:miter lim="127000"/>
                          </a:ln>
                        </wps:spPr>
                        <wps:style>
                          <a:lnRef idx="0">
                            <a:srgbClr val="000000">
                              <a:alpha val="0"/>
                            </a:srgbClr>
                          </a:lnRef>
                          <a:fillRef idx="1">
                            <a:srgbClr val="26A4A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0000" o:spid="_x0000_s1026" style="position:absolute;margin-left:12.45pt;margin-top:-55.35pt;width:489.7pt;height:778.25pt;z-index:-251654144;mso-width-relative:margin;mso-height-relative:margin" coordsize="59376,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cRsgwAABE/AAAOAAAAZHJzL2Uyb0RvYy54bWykW9tuI7kRfQ+QfxD0njXvZBvjWWyy2X0J&#10;kkV28wEaWbINyJIgacYz+focNsnuothtkRM/2LKKRdblsFgskh9+/Pq6W3zZnM4vh/3Dkv/AlovN&#10;fn14fNk/PSz/88cvf3HLxfmy2j+udof95mH5bXNe/vjxz3/68Ha834jD82H3uDkt0Mn+fP92fFg+&#10;Xy7H+7u78/p587o6/3A4bvYgbg+n19UF/56e7h5Pqzf0/rq7E4yZu7fD6fF4Oqw35zO+/TkQlx/7&#10;/rfbzfryr+32vLksdg9LyHbpf5/635/877uPH1b3T6fV8fllHcVYfYcUr6uXPQYduvp5dVktPp9e&#10;iq5eX9anw/mwvfywPrzeHbbbl/Wm1wHacHalza+nw+djr8vT/dvTcTATTHtlp+/udv3PL7+dFi+P&#10;8B3Dz3KxX73CTf3Ii/AVTPR2fLpHy19Px9+Pv53iF0/hP6/11+3p1f+FPouvvXG/DcbdfL0s1vjS&#10;CN7xDiOsQeuck9bqYP71M3xU8K2f/x45dSetcSJwWus45PKcd2ngOy/fIM7bEVA6j9Y6/3/W+v15&#10;ddz0Tjh7G0RrWdslW/UNFv6L3jB9q8FM5/szLFZro5uaru7Xn8+XXzeH3tyrL/84XzAoYPeYPq2e&#10;06f11336eMI8eHcGHFcXz+e78h8Xbw/LQZbnh2Uyuqe/Hr5s/jj0LS9XToNDRupuT1txo5hTy0XC&#10;BZqmBunvse+ONFSwaXJ0arT+/Oll/dfNf7O+lbNa931ra6QMqIrdSac5XIVxrebKzNA6za2KmMqH&#10;yP8rOuVCd53NejXCiiAN16wLGsCsQbtOaCd7cUYibJGPkv8XOIUQSmH2QJGRM3UrlDEyWLcUiBDb&#10;1CSMhe2ENLJDbIc4sLmKMzmJypkJNqcuzLVKDi1Yrj2eN1RMCxvMUN2QCpF6y4UJQkjXdWLQKceR&#10;tJ3pEIKmcERobQYmjKXbFIM8QZrS4UpKq74LR8pIw/gMjjCRHLOBWACbENvUJIwFjuAbbYM4BY6U&#10;AeaDzakLc9clhwYXEpb34QHIahXGrW5IhUjD5sIEIYxkgge5i3hkOMKFmcYRobUZmDCWODJKcb94&#10;TgYOYxUT0eFDsKqKRxbwdHNhzgrHugiyAkeE2KYmYSxwZLl14xqQxyPLhBbB5tSFueuSQ4MLCcv7&#10;8HDOChZiXXVDKkQaNhcmCOEsd2YmHjnDjZyJR4TWZmDCWOII3nZyLh51XJvuGg1VOOowEfV1JEvr&#10;GmKuVXPxiBDb1CSMBY46jb7C+lLEo26cSdSFueuSQ4MLCcv78OBcwLrBofUtqRhp4FycIAbnXLJo&#10;5SIkIZ3GdA3ZQ2EPSmyzMuUs0QR9LeNz6xAHnFxMIcbFrwpPHHPGxtk+siZAccFZF+fNhFCE2qgs&#10;4Sxt6DeqMesrQAV5tdTB+tSduRuTc5M7R54bYJGwY+y9viWVI42cyxPlkFrKmOuWsJJKMjebeo/E&#10;RkuTbic8KOH8IhAN3ped5fp6LayDlRLGJ/rTyyhXmos4hSaEItRGZQlnCSvsB7pxfcjXPK6ERobe&#10;y0vdmbsxOTe6k/DcAIvhyumwpNa3pHKkkXN5ohzYUiHL72UvYaVdJ2JuUZqEEBstTTgnPGi4VHH7&#10;OhFUDNLxmKiO1DpYGSuREc7Byi9/LJh5SqiR2qgs6be0oUHeoQfrX8HKICeJeyTqztyNybnRnYTn&#10;BliAKSZqsikEzaEl5LAu7t3TyLk8UQ6nmPUlrrBnzfd33EmGydYTS5MQYqOlCeeEB51WJpp6BM4Q&#10;rZyDRN+VVKHSpqSdy6p4h6KImYUVoTYqSzhLG2JrLeVg/StYdchP4q60GlaE531YIUE3kgdr1Lek&#10;crwHK8Gw14mxoYhWAoizMviwMAkltlmacpawgr6qi5vbElbYmipbhJyqaCX4e3gV2II5E0FX7Poo&#10;tVFZ0m9pQ44EZ1wrclhBXiniJpW6M48OybkhSlCeG2BBDQZbiT5k1LesjVZCCoGa6XS0EhJOnEvZ&#10;KbHR0qTbCVhJafRsCoSCoK+p9PKOoKuDlfTz8zotS2EQJSCWSrgTQhFqo7KEs4SVwqYo1hmLlF1I&#10;zK/GlJ3y3ACLtojeNTtBQVpSeCdA5zCP8EZW6GIsLKMVduL4cnoRFITYaGnCOeFB7dfvubVKGGbT&#10;/G6FlUGNdLZEJQwqKLGiOyEUoTYqSzhLWBmcQcyVqQQqs5y37QQpzw1YOd5hD1MTrUjLalihgIBV&#10;NkWrqzBskRiYmdxKEGKjpQnnhAcddyxO0hE4Q1BxWAOLkFMXrRzwWtQmho47xlOBd0IoQm1UlnCW&#10;sHIdt7OLoMP5TKy0UHfm0SHFjBglCM8NWHUMK1HYLbzfUjKJKmxNXJPMGB1Xt1t9ji2pbkmbXMeg&#10;GwphnOPoeXIbgE0A6kNhTS/MTIlt3qOcJSqgr+apKDVU4ROipM/m/Ll5VsCvgqpfzp2aq9lKrrph&#10;hhT5GqU2Kkv6LW3IcWzAh6J2HiggL7bZwfrUnbkbk3OjOwnPDbBILCW2CqqkJZUjjZzLE+UQnRd+&#10;BlbCCVQ8e2JpEkJstDThnIAVcAWwXwFngBWyORwhXFHrYIVUDydcV6xjxwgJ6UyphJUcqY3KEs7S&#10;hkjFu1gVKvI1aIrz8WB96s7cjcm50Z2E5wasNJaSuLrVt6RypJFzeaIc2MGkg54iX0NARV45k69R&#10;YqOlSbcTsPJ7wDhJy4XV548qHdkMsawOVuZdvHospwODElaE2qgs4SxhZQS2ASElK2FlmOpQRfKB&#10;mbozd2NybnQn4bkBFus6U1ULk6QllSONnMsT5bBWCTcXreBCXLPoFStNQoiNliacE7BC8QB3Y+aC&#10;CtYMzr4vWvlUL87PCbzi/JbP1sIkoTYqSzhLGyIb7uZqYdIhWLHGaEV43ocVbpUwf6vKg7a+ZS2s&#10;FPMVopmihWIAVTwtKkxCiW2WppwlrHC9AaWwOVgB5p2IG94RG1XRCtfZUIC8RmRaBJFw40ggJm1F&#10;tKLURmVJv6UNMUPSJCmiFeTFviVkA9SdeXRIMSNECcpzAyzCchYDZX1LKkcaOZcnyoHag0WqOJmy&#10;K4EddbyCUZqEEBstTTgnYIXTQNwRmYlWSuAAK06DVlhJj9eQpI6sA6xw4GpEWI8mhCLURmUJZ2lD&#10;nLgiECbr5ym7QoEVk6gnUnfmbkzOje4kPDfAgmuZSH/63utbUjnSyLk8UQ6NvXrMVYrcSqkO9aEQ&#10;OEqTEGKjpQnnhAdx3tOlc+Qhexq8rxXEvAZdXbTSViOXmcMrDlxTUXBKqJHaqCzpt7QhkkiU/mZg&#10;hfmOvWsbrAjPDbBY7eDfGliRloBV1Tmjws1MBMOkWH7OqCzAHy88liYhxEZLE84JD+KOJYumnggq&#10;Fldt4hnVSK2DleMGVbhe1ZF1wCsOXDsXticTQhFqo7KEs7QhTlytHlKQq2jlkJ/EnSuNEnl0SDEj&#10;RgnCcwNWmCc2pgT1LakcaeRcnihHh/PTcYt7BasO9whiYbk0CSE2WppwTngQF2JQRJjxvsbOSaTL&#10;C0Msq4KVZsCricvcwJpgpZnzl+XCsEVuRaltylLOwoaaIcGJV+yL3AryQuC23IryvA8WjQIrroL3&#10;+ta3rI1WPiVncym7FrjnEzfdpUkIsdHShLOElUZNg/G5FAg1ZNy5va5q1cFK+Pl5vX4OsMKBa5cu&#10;DpawItRGZQlnaUOUPE3cjpWwEuP8olEijw4pZoQooQnPDbDAs7qqbqVJSypHGjmXJ8rhK24x4Shy&#10;K+QxOl2ZKE1CiI2WJpwTsFIO6d5cCqRx65cVpfI6WGmJ+nxc5spopf3pSwySJawItVFZwlnaECeu&#10;6SpGCSvQdAxl1J25G5NzozsJzw1YoZ6CakRNtCItqRxp5FyeKAfWhXQ0VCpmUDGLFyJLkxBio6UJ&#10;5wSssMgh45tbBJGKSHm9RNbBCk9x+GydVePANZV+J4Qi1EZlCWdpQ4u96bhhynMr5PLDyQ51Z+7G&#10;5NzkzpHnBqzSG9Cbdavh3SJaQiTyWDSNnf4GGei5ZE17QU48a9qHiFPf8toO693hvAmvXf3TzP7Z&#10;6/Bcs0fS+CB0t/cvNzHieoW31Nvd6tI/Sn59ueCR9e7lFW8HcatleD2726M3/1w2vFHtP12+7Tb+&#10;cedu/+/NFg+D++e8/ovz6enT33anxZeVf0rd//Sdr3bH51X8Nt7CjE17Uft+PP/2ZbcbuuQ9a9al&#10;MD+pn36JPcTGnm/Tv+IeOFngXEdpwlNuPIiG0ulBN4wyMPUjH/aXgX+PZ+j9IERb//HT4fFb/7S5&#10;NwjeD/em6d9d93rEN+L+YTf9v281vmT/+D8AAAD//wMAUEsDBBQABgAIAAAAIQBeiAqQ4wAAAA0B&#10;AAAPAAAAZHJzL2Rvd25yZXYueG1sTI/BbsIwDIbvk/YOkSftBkmgbKxrihDadkJIg0nTbqExbUXj&#10;VE1oy9svnLabLX/6/f3ZarQN67HztSMFciqAIRXO1FQq+Dq8T5bAfNBkdOMIFVzRwyq/v8t0atxA&#10;n9jvQ8liCPlUK6hCaFPOfVGh1X7qWqR4O7nO6hDXruSm00MMtw2fCfHEra4pfqh0i5sKi/P+YhV8&#10;DHpYz+Vbvz2fNtefw2L3vZWo1OPDuH4FFnAMfzDc9KM65NHp6C5kPGsUzJKXSCqYSCmegd0IIZI5&#10;sGOckmSxBJ5n/H+L/BcAAP//AwBQSwECLQAUAAYACAAAACEAtoM4kv4AAADhAQAAEwAAAAAAAAAA&#10;AAAAAAAAAAAAW0NvbnRlbnRfVHlwZXNdLnhtbFBLAQItABQABgAIAAAAIQA4/SH/1gAAAJQBAAAL&#10;AAAAAAAAAAAAAAAAAC8BAABfcmVscy8ucmVsc1BLAQItABQABgAIAAAAIQCuCBcRsgwAABE/AAAO&#10;AAAAAAAAAAAAAAAAAC4CAABkcnMvZTJvRG9jLnhtbFBLAQItABQABgAIAAAAIQBeiAqQ4wAAAA0B&#10;AAAPAAAAAAAAAAAAAAAAAAwPAABkcnMvZG93bnJldi54bWxQSwUGAAAAAAQABADzAAAAHBAAAAAA&#10;">
                <v:shape id="Shape 779" o:spid="_x0000_s1027" style="position:absolute;width:59376;height:77811;visibility:visible;mso-wrap-style:square;v-text-anchor:top" coordsize="5937682,77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ycYA&#10;AADcAAAADwAAAGRycy9kb3ducmV2LnhtbESPQWsCMRSE74X+h/AKvRTNVqFbt0YplVoPUqgK4u2x&#10;eW4Wk5dlE93tvzdCocdhZr5hpvPeWXGhNtSeFTwPMxDEpdc1Vwp228/BK4gQkTVaz6TglwLMZ/d3&#10;Uyy07/iHLptYiQThUKACE2NTSBlKQw7D0DfEyTv61mFMsq2kbrFLcGflKMtepMOa04LBhj4MlafN&#10;2SlY5bkxi+7rdDgubXw62zDef6+Venzo399AROrjf/ivvdIK8nwC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ycYAAADcAAAADwAAAAAAAAAAAAAAAACYAgAAZHJz&#10;L2Rvd25yZXYueG1sUEsFBgAAAAAEAAQA9QAAAIsDAAAAAA==&#10;" path="m,l164084,r,47790c148755,57633,138519,75146,138519,95174v,30823,24206,55816,54064,55816c222440,150990,246634,125997,246634,95174v,-20028,-10236,-37529,-25565,-47384l221069,,405270,r,47790c389928,57633,379692,75146,379692,95174v,30823,24206,55816,54051,55816c463601,150990,487807,125997,487807,95174v,-20028,-10236,-37529,-25565,-47384l462242,,645541,r,47790c630212,57633,619976,75146,619976,95174v,30823,24206,55816,54051,55816c703885,150990,728091,125997,728091,95174v,-20028,-10236,-37529,-25565,-47384l702526,,887209,r,47790c871868,57633,861632,75146,861632,95174v,30823,24206,55816,54063,55816c945553,150990,969747,125997,969747,95174v,-20028,-10237,-37529,-25565,-47384l944182,r184200,l1128382,47790v-15329,9843,-25578,27356,-25578,47384c1102804,125997,1127011,150990,1156869,150990v29857,,54063,-24993,54063,-55816c1210932,75146,1200683,57645,1185354,47790r,-47790l1368654,r,47790c1353325,57633,1343089,75146,1343089,95174v,30823,24206,55816,54063,55816c1426997,150990,1451204,125997,1451204,95174v,-20028,-10236,-37529,-25565,-47384l1425639,r189217,l1614856,47790v-15329,9843,-25565,27356,-25565,47384c1589291,125997,1613484,150990,1643342,150990v29857,,54064,-24993,54064,-55816c1697406,75146,1687157,57645,1671828,47790r,-47790l1856029,r,47778c1840700,57633,1830451,75146,1830451,95174v,30823,24206,55816,54064,55816c1914373,150990,1938566,125997,1938566,95174v,-20028,-10236,-37529,-25565,-47384l1913001,r183312,l2096313,47790v-15329,9843,-25578,27356,-25578,47384c2070735,125997,2094941,150990,2124799,150990v29858,,54064,-24993,54064,-55816c2178863,75146,2168627,57645,2153285,47790r,-47790l2337969,r,47778c2322640,57633,2312404,75146,2312404,95174v,30823,24193,55816,54051,55816c2396312,150990,2420519,125997,2420519,95174v,-20028,-10249,-37529,-25565,-47384l2394954,r184188,l2579142,47790v-15329,9843,-25566,27356,-25566,47384c2553576,125997,2577783,150990,2607627,150990v29858,,54065,-24993,54065,-55816c2661692,75146,2651455,57645,2636114,47790r,-47790l2819426,r,47790c2804096,57645,2793861,75146,2793861,95174v,30823,24193,55816,54051,55816c2877769,150990,2901976,125997,2901976,95174v,-20028,-10249,-37529,-25565,-47384l2876411,r25996,l3035262,r31242,l3066504,47790v-15329,9843,-25565,27356,-25565,47384c3040939,125997,3065132,150990,3094990,150990v29858,,54064,-24993,54064,-55816c3149054,75146,3138818,57645,3123489,47790r,-47790l3307677,r,47790c3292348,57633,3282112,75146,3282112,95174v,30823,24193,55816,54051,55816c3366021,150990,3390227,125997,3390227,95174v,-20028,-10236,-37529,-25565,-47384l3364662,r183299,l3547961,47790v-15329,9843,-25565,27356,-25565,47384c3522396,125997,3546589,150990,3576447,150990v29858,,54064,-24993,54064,-55816c3630511,75146,3620274,57645,3604933,47790r,-47790l3789629,r,47790c3774288,57633,3764052,75146,3764052,95174v,30823,24206,55816,54051,55816c3847961,150990,3872166,125997,3872166,95174v,-20028,-10236,-37529,-25564,-47384l3846602,r184188,l4030790,47790v-15330,9843,-25565,27356,-25565,47384c4005225,125997,4029418,150990,4059276,150990v29857,,54064,-24993,54064,-55816c4113340,75146,4103103,57645,4087775,47790r,-47790l4271074,r,47790c4255745,57633,4245509,75146,4245509,95174v,30823,24193,55816,54051,55816c4329417,150990,4353624,125997,4353624,95174v,-20028,-10237,-37529,-25565,-47384l4328059,r189204,l4517263,47790v-15316,9843,-25565,27356,-25565,47384c4491698,125997,4515904,150990,4545762,150990v29858,,54051,-24993,54051,-55816c4599813,75146,4589577,57645,4574248,47790r,-47790l4758449,r,47778c4743107,57633,4732871,75146,4732871,95174v,30823,24206,55816,54064,55816c4816793,150990,4840986,125997,4840986,95174v,-20028,-10236,-37529,-25565,-47384l4815421,r183312,l4998733,47790v-15342,9843,-25578,27356,-25578,47384c4973155,125997,4997361,150990,5027206,150990v29858,,54077,-24993,54077,-55816c5081283,75146,5071034,57645,5055705,47790r,-47790l5240389,r,47778c5225060,57633,5214811,75146,5214811,95174v,30823,24206,55816,54064,55816c5298732,150990,5322926,125997,5322926,95174v,-20028,-10236,-37529,-25565,-47384l5297361,r184200,l5481561,47790v-15341,9843,-25577,27356,-25577,47384c5455984,125997,5480190,150990,5510048,150990v29858,,54063,-24993,54063,-55816c5564111,75146,5553863,57645,5538534,47790r,-47790l5721846,r,47790c5706504,57645,5696268,75146,5696268,95174v,30823,24206,55816,54063,55816c5780189,150990,5804396,125997,5804396,95174v,-20028,-10249,-37529,-25578,-47384l5778818,r158864,l5937682,7781100r-2902420,l2902407,7781100,,7781100,,xe" fillcolor="#26a4af" stroked="f" strokeweight="0">
                  <v:stroke miterlimit="83231f" joinstyle="miter"/>
                  <v:path arrowok="t" textboxrect="0,0,5937682,7781100"/>
                </v:shape>
              </v:group>
            </w:pict>
          </mc:Fallback>
        </mc:AlternateContent>
      </w:r>
      <w:r w:rsidR="00F87C49" w:rsidRPr="00313094">
        <w:rPr>
          <w:rFonts w:ascii="Calibri" w:eastAsia="Calibri" w:hAnsi="Calibri" w:cs="Calibri"/>
          <w:b/>
          <w:color w:val="FFFEFD"/>
          <w:sz w:val="24"/>
          <w:szCs w:val="24"/>
          <w:u w:val="single" w:color="FFFEFD"/>
        </w:rPr>
        <w:t>How can I measure and evaluate these outcomes?</w:t>
      </w:r>
    </w:p>
    <w:p w:rsidR="00CA7E00" w:rsidRPr="00313094" w:rsidRDefault="00F87C49">
      <w:pPr>
        <w:spacing w:after="0"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There are many ways to consider and measure personal outcomes throughout the life of a project. </w:t>
      </w:r>
      <w:r w:rsidRPr="00313094">
        <w:rPr>
          <w:rFonts w:ascii="Calibri" w:eastAsia="Arial" w:hAnsi="Calibri" w:cs="Arial"/>
          <w:b/>
          <w:color w:val="FFFFFF"/>
          <w:sz w:val="24"/>
          <w:szCs w:val="24"/>
        </w:rPr>
        <w:t>Our evaluation builder</w:t>
      </w:r>
      <w:r w:rsidRPr="00313094">
        <w:rPr>
          <w:rFonts w:ascii="Calibri" w:eastAsia="Arial" w:hAnsi="Calibri" w:cs="Arial"/>
          <w:color w:val="FDFDFC"/>
          <w:sz w:val="24"/>
          <w:szCs w:val="24"/>
        </w:rPr>
        <w:t xml:space="preserve"> has a range of tools that have been designed to</w:t>
      </w:r>
      <w:r w:rsidR="00366388" w:rsidRPr="00313094">
        <w:rPr>
          <w:rFonts w:ascii="Calibri" w:eastAsia="Arial" w:hAnsi="Calibri" w:cs="Arial"/>
          <w:color w:val="FDFDFC"/>
          <w:sz w:val="24"/>
          <w:szCs w:val="24"/>
        </w:rPr>
        <w:t xml:space="preserve"> </w:t>
      </w:r>
      <w:r w:rsidRPr="00313094">
        <w:rPr>
          <w:rFonts w:ascii="Calibri" w:eastAsia="Arial" w:hAnsi="Calibri" w:cs="Arial"/>
          <w:color w:val="FDFDFC"/>
          <w:sz w:val="24"/>
          <w:szCs w:val="24"/>
        </w:rPr>
        <w:t>measure common personal outcomes, these can be applied either quantitatively (using questionnaires) or qualitatively (using interviews, focus groups or creative methods).</w:t>
      </w:r>
    </w:p>
    <w:p w:rsidR="00CA7E00" w:rsidRPr="00313094" w:rsidRDefault="00F87C49">
      <w:pPr>
        <w:spacing w:after="0"/>
        <w:ind w:left="794"/>
        <w:rPr>
          <w:rFonts w:ascii="Calibri" w:hAnsi="Calibri"/>
          <w:sz w:val="24"/>
          <w:szCs w:val="24"/>
        </w:rPr>
      </w:pPr>
      <w:r w:rsidRPr="00313094">
        <w:rPr>
          <w:rFonts w:ascii="Calibri" w:eastAsia="Arial" w:hAnsi="Calibri" w:cs="Arial"/>
          <w:color w:val="FDFDFC"/>
          <w:sz w:val="24"/>
          <w:szCs w:val="24"/>
        </w:rPr>
        <w:t xml:space="preserve"> </w:t>
      </w:r>
    </w:p>
    <w:p w:rsidR="00CA7E00" w:rsidRPr="00313094" w:rsidRDefault="00F87C49">
      <w:pPr>
        <w:spacing w:after="94"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A number of project outputs can also be used to indicate personal development (e.g. accreditations, registers of attendance, performances, filmed interviews).  The Young Foundation’s  </w:t>
      </w:r>
      <w:r w:rsidRPr="00313094">
        <w:rPr>
          <w:rFonts w:ascii="Calibri" w:eastAsia="Arial" w:hAnsi="Calibri" w:cs="Arial"/>
          <w:b/>
          <w:color w:val="FFFFFF"/>
          <w:sz w:val="24"/>
          <w:szCs w:val="24"/>
        </w:rPr>
        <w:t>Framework of Outcomes for Young People</w:t>
      </w:r>
      <w:r w:rsidRPr="00313094">
        <w:rPr>
          <w:rFonts w:ascii="Calibri" w:eastAsia="Arial" w:hAnsi="Calibri" w:cs="Arial"/>
          <w:color w:val="FDFDFC"/>
          <w:sz w:val="24"/>
          <w:szCs w:val="24"/>
        </w:rPr>
        <w:t xml:space="preserve"> also has a matrix of tools which have been validated for measuring and demonstrating personal outcomes across all kinds of projects: some of these might be relevant to your music project:</w:t>
      </w:r>
    </w:p>
    <w:p w:rsidR="00CB6D44" w:rsidRPr="00313094" w:rsidRDefault="00F87C49">
      <w:pPr>
        <w:spacing w:after="0"/>
        <w:ind w:left="794"/>
        <w:rPr>
          <w:rFonts w:ascii="Calibri" w:eastAsia="Arial" w:hAnsi="Calibri" w:cs="Arial"/>
          <w:color w:val="634065"/>
        </w:rPr>
      </w:pPr>
      <w:r w:rsidRPr="00313094">
        <w:rPr>
          <w:rFonts w:ascii="Calibri" w:eastAsia="Arial" w:hAnsi="Calibri" w:cs="Arial"/>
          <w:color w:val="634065"/>
          <w:sz w:val="24"/>
          <w:szCs w:val="24"/>
        </w:rPr>
        <w:t>http://youngfoundation.org/publications/framework-of-outcomes-for-young-people</w:t>
      </w:r>
      <w:r w:rsidRPr="00313094">
        <w:rPr>
          <w:rFonts w:ascii="Calibri" w:eastAsia="Arial" w:hAnsi="Calibri" w:cs="Arial"/>
          <w:color w:val="634065"/>
        </w:rPr>
        <w:t>/</w:t>
      </w:r>
    </w:p>
    <w:p w:rsidR="00CB6D44" w:rsidRPr="00313094" w:rsidRDefault="00CB6D44" w:rsidP="00CB6D44">
      <w:pPr>
        <w:rPr>
          <w:rFonts w:ascii="Calibri" w:eastAsia="Arial" w:hAnsi="Calibri"/>
        </w:rPr>
      </w:pPr>
      <w:r w:rsidRPr="00313094">
        <w:rPr>
          <w:rFonts w:ascii="Calibri" w:eastAsia="Arial" w:hAnsi="Calibri"/>
        </w:rPr>
        <w:br w:type="page"/>
      </w:r>
    </w:p>
    <w:p w:rsidR="00CA7E00" w:rsidRPr="00313094" w:rsidRDefault="00CB6D44">
      <w:pPr>
        <w:spacing w:after="0"/>
        <w:ind w:left="794"/>
        <w:rPr>
          <w:rFonts w:ascii="Calibri" w:hAnsi="Calibri"/>
        </w:rPr>
      </w:pPr>
      <w:r w:rsidRPr="00313094">
        <w:rPr>
          <w:rFonts w:ascii="Calibri" w:hAnsi="Calibri"/>
          <w:noProof/>
        </w:rPr>
        <w:lastRenderedPageBreak/>
        <mc:AlternateContent>
          <mc:Choice Requires="wpg">
            <w:drawing>
              <wp:anchor distT="0" distB="0" distL="114300" distR="114300" simplePos="0" relativeHeight="251663360" behindDoc="1" locked="0" layoutInCell="1" allowOverlap="1" wp14:anchorId="4CC95511" wp14:editId="62D1577F">
                <wp:simplePos x="0" y="0"/>
                <wp:positionH relativeFrom="column">
                  <wp:posOffset>-199390</wp:posOffset>
                </wp:positionH>
                <wp:positionV relativeFrom="paragraph">
                  <wp:posOffset>13335</wp:posOffset>
                </wp:positionV>
                <wp:extent cx="6469380" cy="9083040"/>
                <wp:effectExtent l="0" t="0" r="7620" b="3810"/>
                <wp:wrapNone/>
                <wp:docPr id="10932" name="Group 10932"/>
                <wp:cNvGraphicFramePr/>
                <a:graphic xmlns:a="http://schemas.openxmlformats.org/drawingml/2006/main">
                  <a:graphicData uri="http://schemas.microsoft.com/office/word/2010/wordprocessingGroup">
                    <wpg:wgp>
                      <wpg:cNvGrpSpPr/>
                      <wpg:grpSpPr>
                        <a:xfrm>
                          <a:off x="0" y="0"/>
                          <a:ext cx="6469380" cy="9083040"/>
                          <a:chOff x="0" y="0"/>
                          <a:chExt cx="5937682" cy="7781100"/>
                        </a:xfrm>
                      </wpg:grpSpPr>
                      <wps:wsp>
                        <wps:cNvPr id="822" name="Shape 822"/>
                        <wps:cNvSpPr/>
                        <wps:spPr>
                          <a:xfrm>
                            <a:off x="0" y="0"/>
                            <a:ext cx="5937682" cy="7781100"/>
                          </a:xfrm>
                          <a:custGeom>
                            <a:avLst/>
                            <a:gdLst/>
                            <a:ahLst/>
                            <a:cxnLst/>
                            <a:rect l="0" t="0" r="0" b="0"/>
                            <a:pathLst>
                              <a:path w="5937682" h="7781100">
                                <a:moveTo>
                                  <a:pt x="0" y="0"/>
                                </a:moveTo>
                                <a:lnTo>
                                  <a:pt x="164084" y="0"/>
                                </a:lnTo>
                                <a:lnTo>
                                  <a:pt x="164084" y="47790"/>
                                </a:lnTo>
                                <a:cubicBezTo>
                                  <a:pt x="148755" y="57633"/>
                                  <a:pt x="138519" y="75146"/>
                                  <a:pt x="138519" y="95174"/>
                                </a:cubicBezTo>
                                <a:cubicBezTo>
                                  <a:pt x="138519" y="125997"/>
                                  <a:pt x="162725" y="150990"/>
                                  <a:pt x="192583" y="150990"/>
                                </a:cubicBezTo>
                                <a:cubicBezTo>
                                  <a:pt x="222440" y="150990"/>
                                  <a:pt x="246634" y="125997"/>
                                  <a:pt x="246634" y="95174"/>
                                </a:cubicBezTo>
                                <a:cubicBezTo>
                                  <a:pt x="246634" y="75146"/>
                                  <a:pt x="236398" y="57645"/>
                                  <a:pt x="221069" y="47790"/>
                                </a:cubicBezTo>
                                <a:lnTo>
                                  <a:pt x="221069" y="0"/>
                                </a:lnTo>
                                <a:lnTo>
                                  <a:pt x="405270" y="0"/>
                                </a:lnTo>
                                <a:lnTo>
                                  <a:pt x="405270" y="47790"/>
                                </a:lnTo>
                                <a:cubicBezTo>
                                  <a:pt x="389928" y="57633"/>
                                  <a:pt x="379692" y="75146"/>
                                  <a:pt x="379692" y="95174"/>
                                </a:cubicBezTo>
                                <a:cubicBezTo>
                                  <a:pt x="379692" y="125997"/>
                                  <a:pt x="403898" y="150990"/>
                                  <a:pt x="433743" y="150990"/>
                                </a:cubicBezTo>
                                <a:cubicBezTo>
                                  <a:pt x="463601" y="150990"/>
                                  <a:pt x="487807" y="125997"/>
                                  <a:pt x="487807" y="95174"/>
                                </a:cubicBezTo>
                                <a:cubicBezTo>
                                  <a:pt x="487807" y="75146"/>
                                  <a:pt x="477571" y="57645"/>
                                  <a:pt x="462242" y="47790"/>
                                </a:cubicBezTo>
                                <a:lnTo>
                                  <a:pt x="462242" y="0"/>
                                </a:lnTo>
                                <a:lnTo>
                                  <a:pt x="645541" y="0"/>
                                </a:lnTo>
                                <a:lnTo>
                                  <a:pt x="645541" y="47790"/>
                                </a:lnTo>
                                <a:cubicBezTo>
                                  <a:pt x="630212" y="57633"/>
                                  <a:pt x="619976" y="75146"/>
                                  <a:pt x="619976" y="95174"/>
                                </a:cubicBezTo>
                                <a:cubicBezTo>
                                  <a:pt x="619976" y="125997"/>
                                  <a:pt x="644182" y="150990"/>
                                  <a:pt x="674027" y="150990"/>
                                </a:cubicBezTo>
                                <a:cubicBezTo>
                                  <a:pt x="703885" y="150990"/>
                                  <a:pt x="728091" y="125997"/>
                                  <a:pt x="728091" y="95174"/>
                                </a:cubicBezTo>
                                <a:cubicBezTo>
                                  <a:pt x="728091" y="75146"/>
                                  <a:pt x="717855" y="57645"/>
                                  <a:pt x="702526" y="47790"/>
                                </a:cubicBezTo>
                                <a:lnTo>
                                  <a:pt x="702526" y="0"/>
                                </a:lnTo>
                                <a:lnTo>
                                  <a:pt x="887209" y="0"/>
                                </a:lnTo>
                                <a:lnTo>
                                  <a:pt x="887209" y="47790"/>
                                </a:lnTo>
                                <a:cubicBezTo>
                                  <a:pt x="871868" y="57633"/>
                                  <a:pt x="861632" y="75146"/>
                                  <a:pt x="861632" y="95174"/>
                                </a:cubicBezTo>
                                <a:cubicBezTo>
                                  <a:pt x="861632" y="125997"/>
                                  <a:pt x="885838" y="150990"/>
                                  <a:pt x="915695" y="150990"/>
                                </a:cubicBezTo>
                                <a:cubicBezTo>
                                  <a:pt x="945553" y="150990"/>
                                  <a:pt x="969747" y="125997"/>
                                  <a:pt x="969747" y="95174"/>
                                </a:cubicBezTo>
                                <a:cubicBezTo>
                                  <a:pt x="969747" y="75146"/>
                                  <a:pt x="959510" y="57645"/>
                                  <a:pt x="944182" y="47790"/>
                                </a:cubicBezTo>
                                <a:lnTo>
                                  <a:pt x="944182" y="0"/>
                                </a:lnTo>
                                <a:lnTo>
                                  <a:pt x="1128382" y="0"/>
                                </a:lnTo>
                                <a:lnTo>
                                  <a:pt x="1128382" y="47790"/>
                                </a:lnTo>
                                <a:cubicBezTo>
                                  <a:pt x="1113053" y="57633"/>
                                  <a:pt x="1102804" y="75146"/>
                                  <a:pt x="1102804" y="95174"/>
                                </a:cubicBezTo>
                                <a:cubicBezTo>
                                  <a:pt x="1102804" y="125997"/>
                                  <a:pt x="1127011" y="150990"/>
                                  <a:pt x="1156869" y="150990"/>
                                </a:cubicBezTo>
                                <a:cubicBezTo>
                                  <a:pt x="1186726" y="150990"/>
                                  <a:pt x="1210932" y="125997"/>
                                  <a:pt x="1210932" y="95174"/>
                                </a:cubicBezTo>
                                <a:cubicBezTo>
                                  <a:pt x="1210932" y="75146"/>
                                  <a:pt x="1200683" y="57645"/>
                                  <a:pt x="1185354" y="47790"/>
                                </a:cubicBezTo>
                                <a:lnTo>
                                  <a:pt x="1185354" y="0"/>
                                </a:lnTo>
                                <a:lnTo>
                                  <a:pt x="1368654" y="0"/>
                                </a:lnTo>
                                <a:lnTo>
                                  <a:pt x="1368654" y="47790"/>
                                </a:lnTo>
                                <a:cubicBezTo>
                                  <a:pt x="1353325" y="57633"/>
                                  <a:pt x="1343089" y="75146"/>
                                  <a:pt x="1343089" y="95174"/>
                                </a:cubicBezTo>
                                <a:cubicBezTo>
                                  <a:pt x="1343089" y="125997"/>
                                  <a:pt x="1367295" y="150990"/>
                                  <a:pt x="1397152" y="150990"/>
                                </a:cubicBezTo>
                                <a:cubicBezTo>
                                  <a:pt x="1426997" y="150990"/>
                                  <a:pt x="1451204" y="125997"/>
                                  <a:pt x="1451204" y="95174"/>
                                </a:cubicBezTo>
                                <a:cubicBezTo>
                                  <a:pt x="1451204" y="75146"/>
                                  <a:pt x="1440968" y="57645"/>
                                  <a:pt x="1425639" y="47790"/>
                                </a:cubicBezTo>
                                <a:lnTo>
                                  <a:pt x="1425639" y="0"/>
                                </a:lnTo>
                                <a:lnTo>
                                  <a:pt x="1614856" y="0"/>
                                </a:lnTo>
                                <a:lnTo>
                                  <a:pt x="1614856" y="47790"/>
                                </a:lnTo>
                                <a:cubicBezTo>
                                  <a:pt x="1599527" y="57633"/>
                                  <a:pt x="1589291" y="75146"/>
                                  <a:pt x="1589291" y="95174"/>
                                </a:cubicBezTo>
                                <a:cubicBezTo>
                                  <a:pt x="1589291" y="125997"/>
                                  <a:pt x="1613484" y="150990"/>
                                  <a:pt x="1643342" y="150990"/>
                                </a:cubicBezTo>
                                <a:cubicBezTo>
                                  <a:pt x="1673199" y="150990"/>
                                  <a:pt x="1697406" y="125997"/>
                                  <a:pt x="1697406" y="95174"/>
                                </a:cubicBezTo>
                                <a:cubicBezTo>
                                  <a:pt x="1697406" y="75146"/>
                                  <a:pt x="1687157" y="57645"/>
                                  <a:pt x="1671828" y="47790"/>
                                </a:cubicBezTo>
                                <a:lnTo>
                                  <a:pt x="1671828" y="0"/>
                                </a:lnTo>
                                <a:lnTo>
                                  <a:pt x="1856029" y="0"/>
                                </a:lnTo>
                                <a:lnTo>
                                  <a:pt x="1856029" y="47778"/>
                                </a:lnTo>
                                <a:cubicBezTo>
                                  <a:pt x="1840700" y="57633"/>
                                  <a:pt x="1830451" y="75146"/>
                                  <a:pt x="1830451" y="95174"/>
                                </a:cubicBezTo>
                                <a:cubicBezTo>
                                  <a:pt x="1830451" y="125997"/>
                                  <a:pt x="1854657" y="150990"/>
                                  <a:pt x="1884515" y="150990"/>
                                </a:cubicBezTo>
                                <a:cubicBezTo>
                                  <a:pt x="1914373" y="150990"/>
                                  <a:pt x="1938566" y="125997"/>
                                  <a:pt x="1938566" y="95174"/>
                                </a:cubicBezTo>
                                <a:cubicBezTo>
                                  <a:pt x="1938566" y="75146"/>
                                  <a:pt x="1928330" y="57645"/>
                                  <a:pt x="1913001" y="47790"/>
                                </a:cubicBezTo>
                                <a:lnTo>
                                  <a:pt x="1913001" y="0"/>
                                </a:lnTo>
                                <a:lnTo>
                                  <a:pt x="2096313" y="0"/>
                                </a:lnTo>
                                <a:lnTo>
                                  <a:pt x="2096313" y="47790"/>
                                </a:lnTo>
                                <a:cubicBezTo>
                                  <a:pt x="2080984" y="57633"/>
                                  <a:pt x="2070735" y="75146"/>
                                  <a:pt x="2070735" y="95174"/>
                                </a:cubicBezTo>
                                <a:cubicBezTo>
                                  <a:pt x="2070735" y="125997"/>
                                  <a:pt x="2094941" y="150990"/>
                                  <a:pt x="2124799" y="150990"/>
                                </a:cubicBezTo>
                                <a:cubicBezTo>
                                  <a:pt x="2154657" y="150990"/>
                                  <a:pt x="2178863" y="125997"/>
                                  <a:pt x="2178863" y="95174"/>
                                </a:cubicBezTo>
                                <a:cubicBezTo>
                                  <a:pt x="2178863" y="75146"/>
                                  <a:pt x="2168627" y="57645"/>
                                  <a:pt x="2153285" y="47790"/>
                                </a:cubicBezTo>
                                <a:lnTo>
                                  <a:pt x="2153285" y="0"/>
                                </a:lnTo>
                                <a:lnTo>
                                  <a:pt x="2337969" y="0"/>
                                </a:lnTo>
                                <a:lnTo>
                                  <a:pt x="2337969" y="47778"/>
                                </a:lnTo>
                                <a:cubicBezTo>
                                  <a:pt x="2322640" y="57633"/>
                                  <a:pt x="2312404" y="75146"/>
                                  <a:pt x="2312404" y="95174"/>
                                </a:cubicBezTo>
                                <a:cubicBezTo>
                                  <a:pt x="2312404" y="125997"/>
                                  <a:pt x="2336597" y="150990"/>
                                  <a:pt x="2366455" y="150990"/>
                                </a:cubicBezTo>
                                <a:cubicBezTo>
                                  <a:pt x="2396312" y="150990"/>
                                  <a:pt x="2420519" y="125997"/>
                                  <a:pt x="2420519" y="95174"/>
                                </a:cubicBezTo>
                                <a:cubicBezTo>
                                  <a:pt x="2420519" y="75146"/>
                                  <a:pt x="2410270" y="57645"/>
                                  <a:pt x="2394954" y="47790"/>
                                </a:cubicBezTo>
                                <a:lnTo>
                                  <a:pt x="2394954" y="0"/>
                                </a:lnTo>
                                <a:lnTo>
                                  <a:pt x="2579142" y="0"/>
                                </a:lnTo>
                                <a:lnTo>
                                  <a:pt x="2579142" y="47790"/>
                                </a:lnTo>
                                <a:cubicBezTo>
                                  <a:pt x="2563813" y="57633"/>
                                  <a:pt x="2553576" y="75146"/>
                                  <a:pt x="2553576" y="95174"/>
                                </a:cubicBezTo>
                                <a:cubicBezTo>
                                  <a:pt x="2553576" y="125997"/>
                                  <a:pt x="2577783" y="150990"/>
                                  <a:pt x="2607627" y="150990"/>
                                </a:cubicBezTo>
                                <a:cubicBezTo>
                                  <a:pt x="2637485" y="150990"/>
                                  <a:pt x="2661692" y="125997"/>
                                  <a:pt x="2661692" y="95174"/>
                                </a:cubicBezTo>
                                <a:cubicBezTo>
                                  <a:pt x="2661692" y="75146"/>
                                  <a:pt x="2651455" y="57645"/>
                                  <a:pt x="2636114" y="47790"/>
                                </a:cubicBezTo>
                                <a:lnTo>
                                  <a:pt x="2636114" y="0"/>
                                </a:lnTo>
                                <a:lnTo>
                                  <a:pt x="2819426" y="0"/>
                                </a:lnTo>
                                <a:lnTo>
                                  <a:pt x="2819426" y="47790"/>
                                </a:lnTo>
                                <a:cubicBezTo>
                                  <a:pt x="2804096" y="57645"/>
                                  <a:pt x="2793861" y="75146"/>
                                  <a:pt x="2793861" y="95174"/>
                                </a:cubicBezTo>
                                <a:cubicBezTo>
                                  <a:pt x="2793861" y="125997"/>
                                  <a:pt x="2818054" y="150990"/>
                                  <a:pt x="2847912" y="150990"/>
                                </a:cubicBezTo>
                                <a:cubicBezTo>
                                  <a:pt x="2877769" y="150990"/>
                                  <a:pt x="2901976" y="125997"/>
                                  <a:pt x="2901976" y="95174"/>
                                </a:cubicBezTo>
                                <a:cubicBezTo>
                                  <a:pt x="2901976" y="75146"/>
                                  <a:pt x="2891727" y="57645"/>
                                  <a:pt x="2876411" y="47790"/>
                                </a:cubicBezTo>
                                <a:lnTo>
                                  <a:pt x="2876411" y="0"/>
                                </a:lnTo>
                                <a:lnTo>
                                  <a:pt x="2902407" y="0"/>
                                </a:lnTo>
                                <a:lnTo>
                                  <a:pt x="3035262" y="0"/>
                                </a:lnTo>
                                <a:lnTo>
                                  <a:pt x="3066504" y="0"/>
                                </a:lnTo>
                                <a:lnTo>
                                  <a:pt x="3066504" y="47790"/>
                                </a:lnTo>
                                <a:cubicBezTo>
                                  <a:pt x="3051175" y="57633"/>
                                  <a:pt x="3040939" y="75146"/>
                                  <a:pt x="3040939" y="95174"/>
                                </a:cubicBezTo>
                                <a:cubicBezTo>
                                  <a:pt x="3040939" y="125997"/>
                                  <a:pt x="3065132" y="150990"/>
                                  <a:pt x="3094990" y="150990"/>
                                </a:cubicBezTo>
                                <a:cubicBezTo>
                                  <a:pt x="3124848" y="150990"/>
                                  <a:pt x="3149054" y="125997"/>
                                  <a:pt x="3149054" y="95174"/>
                                </a:cubicBezTo>
                                <a:cubicBezTo>
                                  <a:pt x="3149054" y="75146"/>
                                  <a:pt x="3138818" y="57645"/>
                                  <a:pt x="3123489" y="47790"/>
                                </a:cubicBezTo>
                                <a:lnTo>
                                  <a:pt x="3123489" y="0"/>
                                </a:lnTo>
                                <a:lnTo>
                                  <a:pt x="3307677" y="0"/>
                                </a:lnTo>
                                <a:lnTo>
                                  <a:pt x="3307677" y="47790"/>
                                </a:lnTo>
                                <a:cubicBezTo>
                                  <a:pt x="3292348" y="57633"/>
                                  <a:pt x="3282112" y="75146"/>
                                  <a:pt x="3282112" y="95174"/>
                                </a:cubicBezTo>
                                <a:cubicBezTo>
                                  <a:pt x="3282112" y="125997"/>
                                  <a:pt x="3306305" y="150990"/>
                                  <a:pt x="3336163" y="150990"/>
                                </a:cubicBezTo>
                                <a:cubicBezTo>
                                  <a:pt x="3366021" y="150990"/>
                                  <a:pt x="3390227" y="125997"/>
                                  <a:pt x="3390227" y="95174"/>
                                </a:cubicBezTo>
                                <a:cubicBezTo>
                                  <a:pt x="3390227" y="75146"/>
                                  <a:pt x="3379991" y="57645"/>
                                  <a:pt x="3364662" y="47790"/>
                                </a:cubicBezTo>
                                <a:lnTo>
                                  <a:pt x="3364662" y="0"/>
                                </a:lnTo>
                                <a:lnTo>
                                  <a:pt x="3547961" y="0"/>
                                </a:lnTo>
                                <a:lnTo>
                                  <a:pt x="3547961" y="47790"/>
                                </a:lnTo>
                                <a:cubicBezTo>
                                  <a:pt x="3532632" y="57633"/>
                                  <a:pt x="3522396" y="75146"/>
                                  <a:pt x="3522396" y="95174"/>
                                </a:cubicBezTo>
                                <a:cubicBezTo>
                                  <a:pt x="3522396" y="125997"/>
                                  <a:pt x="3546589" y="150990"/>
                                  <a:pt x="3576447" y="150990"/>
                                </a:cubicBezTo>
                                <a:cubicBezTo>
                                  <a:pt x="3606305" y="150990"/>
                                  <a:pt x="3630511" y="125997"/>
                                  <a:pt x="3630511" y="95174"/>
                                </a:cubicBezTo>
                                <a:cubicBezTo>
                                  <a:pt x="3630511" y="75146"/>
                                  <a:pt x="3620274" y="57645"/>
                                  <a:pt x="3604933" y="47790"/>
                                </a:cubicBezTo>
                                <a:lnTo>
                                  <a:pt x="3604933" y="0"/>
                                </a:lnTo>
                                <a:lnTo>
                                  <a:pt x="3789629" y="0"/>
                                </a:lnTo>
                                <a:lnTo>
                                  <a:pt x="3789629" y="47790"/>
                                </a:lnTo>
                                <a:cubicBezTo>
                                  <a:pt x="3774288" y="57633"/>
                                  <a:pt x="3764052" y="75146"/>
                                  <a:pt x="3764052" y="95174"/>
                                </a:cubicBezTo>
                                <a:cubicBezTo>
                                  <a:pt x="3764052" y="125997"/>
                                  <a:pt x="3788258" y="150990"/>
                                  <a:pt x="3818103" y="150990"/>
                                </a:cubicBezTo>
                                <a:cubicBezTo>
                                  <a:pt x="3847961" y="150990"/>
                                  <a:pt x="3872166" y="125997"/>
                                  <a:pt x="3872166" y="95174"/>
                                </a:cubicBezTo>
                                <a:cubicBezTo>
                                  <a:pt x="3872166" y="75146"/>
                                  <a:pt x="3861930" y="57645"/>
                                  <a:pt x="3846602" y="47790"/>
                                </a:cubicBezTo>
                                <a:lnTo>
                                  <a:pt x="3846602" y="0"/>
                                </a:lnTo>
                                <a:lnTo>
                                  <a:pt x="4030790" y="0"/>
                                </a:lnTo>
                                <a:lnTo>
                                  <a:pt x="4030790" y="47790"/>
                                </a:lnTo>
                                <a:cubicBezTo>
                                  <a:pt x="4015460" y="57633"/>
                                  <a:pt x="4005225" y="75146"/>
                                  <a:pt x="4005225" y="95174"/>
                                </a:cubicBezTo>
                                <a:cubicBezTo>
                                  <a:pt x="4005225" y="125997"/>
                                  <a:pt x="4029418" y="150990"/>
                                  <a:pt x="4059276" y="150990"/>
                                </a:cubicBezTo>
                                <a:cubicBezTo>
                                  <a:pt x="4089133" y="150990"/>
                                  <a:pt x="4113340" y="125997"/>
                                  <a:pt x="4113340" y="95174"/>
                                </a:cubicBezTo>
                                <a:cubicBezTo>
                                  <a:pt x="4113340" y="75146"/>
                                  <a:pt x="4103103" y="57645"/>
                                  <a:pt x="4087775" y="47790"/>
                                </a:cubicBezTo>
                                <a:lnTo>
                                  <a:pt x="4087775" y="0"/>
                                </a:lnTo>
                                <a:lnTo>
                                  <a:pt x="4271074" y="0"/>
                                </a:lnTo>
                                <a:lnTo>
                                  <a:pt x="4271074" y="47790"/>
                                </a:lnTo>
                                <a:cubicBezTo>
                                  <a:pt x="4255745" y="57633"/>
                                  <a:pt x="4245509" y="75146"/>
                                  <a:pt x="4245509" y="95174"/>
                                </a:cubicBezTo>
                                <a:cubicBezTo>
                                  <a:pt x="4245509" y="125997"/>
                                  <a:pt x="4269702" y="150990"/>
                                  <a:pt x="4299560" y="150990"/>
                                </a:cubicBezTo>
                                <a:cubicBezTo>
                                  <a:pt x="4329417" y="150990"/>
                                  <a:pt x="4353624" y="125997"/>
                                  <a:pt x="4353624" y="95174"/>
                                </a:cubicBezTo>
                                <a:cubicBezTo>
                                  <a:pt x="4353624" y="75146"/>
                                  <a:pt x="4343387" y="57645"/>
                                  <a:pt x="4328059" y="47790"/>
                                </a:cubicBezTo>
                                <a:lnTo>
                                  <a:pt x="4328059" y="0"/>
                                </a:lnTo>
                                <a:lnTo>
                                  <a:pt x="4517263" y="0"/>
                                </a:lnTo>
                                <a:lnTo>
                                  <a:pt x="4517263" y="47790"/>
                                </a:lnTo>
                                <a:cubicBezTo>
                                  <a:pt x="4501947" y="57633"/>
                                  <a:pt x="4491698" y="75146"/>
                                  <a:pt x="4491698" y="95174"/>
                                </a:cubicBezTo>
                                <a:cubicBezTo>
                                  <a:pt x="4491698" y="125997"/>
                                  <a:pt x="4515904" y="150990"/>
                                  <a:pt x="4545762" y="150990"/>
                                </a:cubicBezTo>
                                <a:cubicBezTo>
                                  <a:pt x="4575620" y="150990"/>
                                  <a:pt x="4599813" y="125997"/>
                                  <a:pt x="4599813" y="95174"/>
                                </a:cubicBezTo>
                                <a:cubicBezTo>
                                  <a:pt x="4599813" y="75146"/>
                                  <a:pt x="4589577" y="57645"/>
                                  <a:pt x="4574248" y="47790"/>
                                </a:cubicBezTo>
                                <a:lnTo>
                                  <a:pt x="4574248" y="0"/>
                                </a:lnTo>
                                <a:lnTo>
                                  <a:pt x="4758449" y="0"/>
                                </a:lnTo>
                                <a:lnTo>
                                  <a:pt x="4758449" y="47778"/>
                                </a:lnTo>
                                <a:cubicBezTo>
                                  <a:pt x="4743107" y="57633"/>
                                  <a:pt x="4732871" y="75146"/>
                                  <a:pt x="4732871" y="95174"/>
                                </a:cubicBezTo>
                                <a:cubicBezTo>
                                  <a:pt x="4732871" y="125997"/>
                                  <a:pt x="4757077" y="150990"/>
                                  <a:pt x="4786935" y="150990"/>
                                </a:cubicBezTo>
                                <a:cubicBezTo>
                                  <a:pt x="4816793" y="150990"/>
                                  <a:pt x="4840986" y="125997"/>
                                  <a:pt x="4840986" y="95174"/>
                                </a:cubicBezTo>
                                <a:cubicBezTo>
                                  <a:pt x="4840986" y="75146"/>
                                  <a:pt x="4830750" y="57645"/>
                                  <a:pt x="4815421" y="47790"/>
                                </a:cubicBezTo>
                                <a:lnTo>
                                  <a:pt x="4815421" y="0"/>
                                </a:lnTo>
                                <a:lnTo>
                                  <a:pt x="4998733" y="0"/>
                                </a:lnTo>
                                <a:lnTo>
                                  <a:pt x="4998733" y="47790"/>
                                </a:lnTo>
                                <a:cubicBezTo>
                                  <a:pt x="4983391" y="57633"/>
                                  <a:pt x="4973155" y="75146"/>
                                  <a:pt x="4973155" y="95174"/>
                                </a:cubicBezTo>
                                <a:cubicBezTo>
                                  <a:pt x="4973155" y="125997"/>
                                  <a:pt x="4997361" y="150990"/>
                                  <a:pt x="5027206" y="150990"/>
                                </a:cubicBezTo>
                                <a:cubicBezTo>
                                  <a:pt x="5057064" y="150990"/>
                                  <a:pt x="5081283" y="125997"/>
                                  <a:pt x="5081283" y="95174"/>
                                </a:cubicBezTo>
                                <a:cubicBezTo>
                                  <a:pt x="5081283" y="75146"/>
                                  <a:pt x="5071034" y="57645"/>
                                  <a:pt x="5055705" y="47790"/>
                                </a:cubicBezTo>
                                <a:lnTo>
                                  <a:pt x="5055705" y="0"/>
                                </a:lnTo>
                                <a:lnTo>
                                  <a:pt x="5240389" y="0"/>
                                </a:lnTo>
                                <a:lnTo>
                                  <a:pt x="5240389" y="47778"/>
                                </a:lnTo>
                                <a:cubicBezTo>
                                  <a:pt x="5225060" y="57633"/>
                                  <a:pt x="5214811" y="75146"/>
                                  <a:pt x="5214811" y="95174"/>
                                </a:cubicBezTo>
                                <a:cubicBezTo>
                                  <a:pt x="5214811" y="125997"/>
                                  <a:pt x="5239017" y="150990"/>
                                  <a:pt x="5268875" y="150990"/>
                                </a:cubicBezTo>
                                <a:cubicBezTo>
                                  <a:pt x="5298732" y="150990"/>
                                  <a:pt x="5322926" y="125997"/>
                                  <a:pt x="5322926" y="95174"/>
                                </a:cubicBezTo>
                                <a:cubicBezTo>
                                  <a:pt x="5322926" y="75146"/>
                                  <a:pt x="5312690" y="57645"/>
                                  <a:pt x="5297361" y="47790"/>
                                </a:cubicBezTo>
                                <a:lnTo>
                                  <a:pt x="5297361" y="0"/>
                                </a:lnTo>
                                <a:lnTo>
                                  <a:pt x="5481561" y="0"/>
                                </a:lnTo>
                                <a:lnTo>
                                  <a:pt x="5481561" y="47790"/>
                                </a:lnTo>
                                <a:cubicBezTo>
                                  <a:pt x="5466220" y="57633"/>
                                  <a:pt x="5455984" y="75146"/>
                                  <a:pt x="5455984" y="95174"/>
                                </a:cubicBezTo>
                                <a:cubicBezTo>
                                  <a:pt x="5455984" y="125997"/>
                                  <a:pt x="5480190" y="150990"/>
                                  <a:pt x="5510048" y="150990"/>
                                </a:cubicBezTo>
                                <a:cubicBezTo>
                                  <a:pt x="5539906" y="150990"/>
                                  <a:pt x="5564111" y="125997"/>
                                  <a:pt x="5564111" y="95174"/>
                                </a:cubicBezTo>
                                <a:cubicBezTo>
                                  <a:pt x="5564111" y="75146"/>
                                  <a:pt x="5553863" y="57645"/>
                                  <a:pt x="5538534" y="47790"/>
                                </a:cubicBezTo>
                                <a:lnTo>
                                  <a:pt x="5538534" y="0"/>
                                </a:lnTo>
                                <a:lnTo>
                                  <a:pt x="5721846" y="0"/>
                                </a:lnTo>
                                <a:lnTo>
                                  <a:pt x="5721846" y="47790"/>
                                </a:lnTo>
                                <a:cubicBezTo>
                                  <a:pt x="5706504" y="57645"/>
                                  <a:pt x="5696268" y="75146"/>
                                  <a:pt x="5696268" y="95174"/>
                                </a:cubicBezTo>
                                <a:cubicBezTo>
                                  <a:pt x="5696268" y="125997"/>
                                  <a:pt x="5720474" y="150990"/>
                                  <a:pt x="5750331" y="150990"/>
                                </a:cubicBezTo>
                                <a:cubicBezTo>
                                  <a:pt x="5780189" y="150990"/>
                                  <a:pt x="5804396" y="125997"/>
                                  <a:pt x="5804396" y="95174"/>
                                </a:cubicBezTo>
                                <a:cubicBezTo>
                                  <a:pt x="5804396" y="75146"/>
                                  <a:pt x="5794147" y="57645"/>
                                  <a:pt x="5778818" y="47790"/>
                                </a:cubicBezTo>
                                <a:lnTo>
                                  <a:pt x="5778818" y="0"/>
                                </a:lnTo>
                                <a:lnTo>
                                  <a:pt x="5937682" y="0"/>
                                </a:lnTo>
                                <a:lnTo>
                                  <a:pt x="5937682" y="7781100"/>
                                </a:lnTo>
                                <a:lnTo>
                                  <a:pt x="3035262" y="7781100"/>
                                </a:lnTo>
                                <a:lnTo>
                                  <a:pt x="2902407" y="7781100"/>
                                </a:lnTo>
                                <a:lnTo>
                                  <a:pt x="0" y="7781100"/>
                                </a:lnTo>
                                <a:lnTo>
                                  <a:pt x="0" y="0"/>
                                </a:lnTo>
                                <a:close/>
                              </a:path>
                            </a:pathLst>
                          </a:custGeom>
                          <a:ln w="0" cap="flat">
                            <a:miter lim="127000"/>
                          </a:ln>
                        </wps:spPr>
                        <wps:style>
                          <a:lnRef idx="0">
                            <a:srgbClr val="000000">
                              <a:alpha val="0"/>
                            </a:srgbClr>
                          </a:lnRef>
                          <a:fillRef idx="1">
                            <a:srgbClr val="F6A455"/>
                          </a:fillRef>
                          <a:effectRef idx="0">
                            <a:scrgbClr r="0" g="0" b="0"/>
                          </a:effectRef>
                          <a:fontRef idx="none"/>
                        </wps:style>
                        <wps:bodyPr/>
                      </wps:wsp>
                      <wps:wsp>
                        <wps:cNvPr id="824" name="Shape 824"/>
                        <wps:cNvSpPr/>
                        <wps:spPr>
                          <a:xfrm>
                            <a:off x="528340" y="80784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825" name="Shape 825"/>
                        <wps:cNvSpPr/>
                        <wps:spPr>
                          <a:xfrm>
                            <a:off x="5473835" y="80784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827" name="Shape 827"/>
                        <wps:cNvSpPr/>
                        <wps:spPr>
                          <a:xfrm>
                            <a:off x="528340" y="295590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828" name="Shape 828"/>
                        <wps:cNvSpPr/>
                        <wps:spPr>
                          <a:xfrm>
                            <a:off x="5473835" y="295590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830" name="Shape 830"/>
                        <wps:cNvSpPr/>
                        <wps:spPr>
                          <a:xfrm>
                            <a:off x="528340" y="5329592"/>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831" name="Shape 831"/>
                        <wps:cNvSpPr/>
                        <wps:spPr>
                          <a:xfrm>
                            <a:off x="5473835" y="5329592"/>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0932" o:spid="_x0000_s1026" style="position:absolute;margin-left:-15.7pt;margin-top:1.05pt;width:509.4pt;height:715.2pt;z-index:-251653120;mso-width-relative:margin;mso-height-relative:margin" coordsize="59376,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o0sA0AAOJQAAAOAAAAZHJzL2Uyb0RvYy54bWzsXFtvG7kVfi/Q/yDovfGQHF7G2GTRNpt9&#10;KdpFd/sDFFmyDciSIClx0l/fj7eZw+GMRWaBxS7qPDi2Dg95Lh8PDw9Jfff9l6fd4vPmdH487N8u&#10;2Ztmudjs14e7x/392+V/fvnwF7NcnC+r/d1qd9hv3i6/bs7L79/9+U/fPR9vN/zwcNjdbU4LdLI/&#10;3z4f3y4fLpfj7c3Nef2weVqd3xyOmz2I28PpaXXBn6f7m7vT6hm9P+1ueNOom+fD6e54Oqw35zM+&#10;fe+Jy3eu/+12s778a7s9by6L3dslZLu4nyf386P9efPuu9Xt/Wl1fHhcBzFW3yDF0+pxj0H7rt6v&#10;LqvFp9Nj1tXT4/p0OB+2lzfrw9PNYbt9XG+cDtCGNSNtfjwdPh2dLve3z/fH3kww7chO39zt+p+f&#10;fzotHu/gu6YTfLnYr57gJjfywn8EEz0f72/R8sfT8efjT6fwwb3/y2r9ZXt6sv9Dn8UXZ9yvvXE3&#10;Xy6LNT5UreqEgQ/WoHWNEU0bzL9+gI8yvvXDD4FTdkIrA9ksp9aGscZx3sSBb6x8vTjPR0DpPFjr&#10;/Ous9fPD6rhxTjhbGwRrGd7byjVY2A+cYVyr3kzn2zMsVmqjq5qubtefzpcfNwdn7tXnf5wvHsF3&#10;8bfVQ/xt/WUffz1hHrw4A46ri+WzctpfF89vl70sD4PRLf3p8Hnzy8G1vIycBocM1N2etmKqbUy7&#10;XERcoGlsEP8/uu5Iw1brLjo6Nlp/+vi4/tvmv0nfrdFSur6lVkL4SR26E0ayztG0ZK2aoXWS6dbS&#10;IFc6RPpX1injsut00qvimntpmGw6rwHM6rXruDTCiTMQi8bknLeYMNaAA2fslrdKCW/dXCBCrFOT&#10;MGa240KJDrEd4sDmraQW4Jw1ytucujC1ZHSotwthGXs8bdg2kmtvhuKGVIjYWyqMF0KYruO9TimO&#10;hO5UhylvI9AYR4RWZ2DCmLutbSCPlyZ3eCuEbr8JR60SqmEzOMJEMo32xAzYhFinJmHMbAffSO3F&#10;yXDUKmDe25y6MHVddKh3IWF5GR6ArGz9uMUNqRBx2FQYL4QSDWde7iweKYZwoaZxRGh1BiaMOY5U&#10;2zK7eE4GDqXbhgeH98GqKB5pwNPMhTnNTdMFkGU4IsQ6NQljhiPNtBnWgDQe6YZL7m1OXZi6LjrU&#10;u5CwvAwPYzRvfKwrbkiFiMOmwnghjGZGzcQjo5iy6dpUPCK0OgMTxhxH8LYRc/GoY1J1YzQU4ajD&#10;RJTjSBbXNcRc3c7FI0KsU5MwZjjqJPry60sWj7phJlEXpq6LDvUuJCwvw4MxDut6h5a3pGLEgVNx&#10;vBiMMdEEK2chCek0pqvPHjJ7UGKdlSlnjiboqxs2tw4xwMmEFGJY/IrwxDBndJjtA2sEFENq4rY5&#10;NhpmkYlSK5Ul/eY2tBvVkPVloIK8UkhvferO1I3RudGdA88VsAjYMfRe3pLKEUdO5QlyCClEyHVz&#10;WIlWNGY29R6IlZYm3U54UMD5WSDqvS86zeR4LSyDVcuVTfSnl1HWSsbDFJoQilArlSWcOaywH+iG&#10;9SFd81jLJTJ0Jy91Z+rG6NzgTsJzBSyKtUb6JbW8JZUjjpzKE+TAlgpZvpM9h5U0HQ+5RW4SQqy0&#10;NOGc8KBiog3b14mgopCOh0R1oJbBSmmBjHAOVnb5a7yZp4QaqJXKkn5zGyrkHbK3/ghWCjlJ2CNR&#10;d6ZujM4N7iQ8V8ACTDW8JJtC0OxbQg5twt49jpzKE+QwbaNRObJTOIeVrUdJvx7lJiHESksTzgkP&#10;GtmqYOoBOH20MgYSfVNSxTrWCj2XVTHU4aSahRWhVipLOHMbYmstRG/9Eaw65CdhV1oMK8LzMqyQ&#10;oCvBvDXKW1I5XoIVb7DXCbEhgxUH4rTwPsxMQol1lqacOaygb9uFzW0OK2xNW52FnKJoxdlLeOXY&#10;ghkVQJflVpRaqSzpN7chQ4IzrBUprCCv4GGTSt2ZRofoXB8lKM8VsKAGg62EiyflLUujFReco2Y6&#10;Ha24gBPnUnZKrLQ06XYCVkIoOZsCoSBoayqjlawMVsLOz3FaFsMgSkBNLOFOCEWolcoSzhxWLTZF&#10;oc6IST2ClcD8qkzZOeG5AhapEb1LdoKctKTwjoBOYR7gjazQhFiYRyvsxPGh82FuEkKstDThnPCg&#10;tOv33FrFVaPj/B5iWRmsFGqksyUqrlBBCRXdCaEItVJZwpnbUKF2PFem4qjMMla3E6Q8V2BlWIc9&#10;TEm0Ii2LYYUCAlbZGK1G80UjMVAzuRUnxEpLE84JDxpmmjBJB+D0QcVgDcxCThmsDPCa1Sb6jruG&#10;xQLvhFCEWqks4cxhZTqmZxdBg/gVKi3UnWl0iDEjRAnCcwVWXYOVyO8WXm4pGoEqbElcE41SMqxu&#10;1/ocWlLdojapjl43FMIY036hyiKgPZTuwrY5MzMl1nmPcuaogL6ShWJuDlVhszmcIqaVhyKo2uXc&#10;tHM1W8Harp8hWb5GqZXKkn5zGzIcG7C+qJ0GCsiLbXZd0YLyXAGLwFKii6BKWhbDindW+BgBR6eH&#10;3HBUPB0xNwkhVlqacE7ACrgC2EfAiYFKIJvDEcKIWgYrpHo44RqxDh0jJMQzpRxWYqBWKks4cxsi&#10;Fe9CVSjL16Apzse99ak70+gQY0aIEoTnCqwklpKwupW3pHLEkVN5ghzYwcSDnjxaSY68ciZfQ7Tt&#10;iZWWJpwTsLJ7wDBJJ6KVtX48sqk7UcS59Et4tbR4YJDDilArlSWcOawUxzbAp2Q5rFTTdpjnNjBT&#10;d6ZujM4N7iQ8V8CiTaeKamGCtKRyxJFTeYIcWrfczEUruBDXLJxiuUkIsdLShHMCVige4G7MXFDB&#10;msGab4tWNtUL83MCrzi/ZbO1MEGolcoSztyGyIa7uVqYMAhWTWW0Ijwvwwq3Shp7q8qCtrxlKaza&#10;xlaIZooWbQNQhdOizCSUWGdpypnDCtcbUAqbgxVg3vGw4R2wUbQI4jobCpBjRMZFEAk3jgRC0pZF&#10;K0qtVJb0m9sQMyROkixaQV7sW3w2QN2ZRocYM3yUoDxXwMI1a0KgLG9J5Ygjp/IEObiUGqniZOW+&#10;5dhRhysYuUkIsdLShHMCVjgNxB2RmWjVchxghWlQCyth8eqT1IG1hxUOXBX369GEUIRaqSzhzG2I&#10;E1cEwmj9NGVvUWDFJHJE6s7UjdG5wZ2E5wpYcC0T6Y/rvbwllSOOnMoT5JDYq4dcJcut2rZDfcgH&#10;jtwkhFhpacI54UGc93TxHLnPnnrvyxZijkFXFq2klshl5vCKA9dYFJwSaqBWKkv6zW2IJBKlvxlY&#10;Yb5j71oHK8JzBSxaGvi3BFakJWBVdM7Y4mYmgmFULN0JthrgDxcec5MQYqWlCeeEB3HHsgmmnggq&#10;GldtwhnVQC2DlWEKVTin6sDa4xUHrp3x25MJoQi1UlnCmdsQJ65a9inIKFoZ5Cdh50qjRBodYswI&#10;UYLwXIEV5okOKUF5SypHHDmVJ8jR4fx02OKOYNXhHkEoLOcmIcRKSxPOCQ/iQgyKCDPel9g58Xh5&#10;oY9lRbCSDfCqwjLXs0ZYycbYy3J+2Cy3otQ6ZSlnZkPZIMEJV+yz3AryQuC63IryvAwWiQIrroI7&#10;fctblkYrm5I3cym75LjnEzbduUkIsdLShDOHlUTZomFzKRBqyLhzO65qlcGK2/k5Xj97WOHAtYsX&#10;B3NYEWqlsoQztyHKlypsx3JY8WF+0SiRRocYM3yUkITnCljgWVlUt5KkJZUjjpzKE+SwFbeQcGS5&#10;FfIYGa9M5CYhxEpLE84JWLUG6d5cCiRx67fJSuVlsJIC9fmwzOXRStrTlxAkc1gRaqWyhDO3IU5c&#10;41WMHFagyRDKqDtTN0bnBncSniuwQj0F1YiSaEVaUjniyKk8QQ6sC/FoKFdMoWIWLkTmJiHESksT&#10;zglYYZFDxje3CCIVEWK8RJbBCk9x2GydVeLANZZ+J4Qi1EplCWduQ4296bBhSnMr5PL9yQ51Z+rG&#10;6NzozoHnCqziG9Crdav+3SJaQiTyWDSOHf/3MtBzyZL2nJx4lrT3Eae85dgO693hvPEvE+3TTPdE&#10;sX+u6ZA0PAjd7e3LTYy4XuEt9Xa3urhHyU+PFzyy3j0+2UvvuAI5DIHe7HNZ/0bV/Xb5utvYx527&#10;/b83WzwMds957Qfn0/3Hv+9Oi88r+5Ta/XOdr3bHh1X4NNzCDE2dqK4fy7993O36LpljTbr8oP6K&#10;+B16CI0t38a94u45G8+5DtL4p9x4EA2l44NuGKVnciMf9peef49n6G4Qoq399ePh7qt72uwMgvfD&#10;9tXzb/KQGLHDP7qOD4ndQ1Q7OJ4b/3wM762jk+Kb5/6xtUQuHCqNeLuHYrfVDhYIj6ctGMiciS+1&#10;f5NnxFaO4UGwn25+OkQEDtR0UqatPA1uLZwAXKIoHCbBaX/nEIOn9Ps7P412+yLYT2H0w4cfPrwP&#10;GJ1GdsDnt02W/yfYI4VPYe/mfjnsUUkxoWrxinsf+F9x/wcI99jYprh3Absc90O4x0MnVItf4/3y&#10;Ffd/ANyjmJ/i3r3ZKcc9ifevwEd6bjP9V+D//oFv73kkwMcHyEPLgT8EfNwFw/t09z1Drwn+a4K/&#10;/V3va23VK8U9q8M9CfivwH8N+Pa7/FDF+TUB331PHL5IzxWmwpf+2W/qo3+70sDw1YTv/gcAAP//&#10;AwBQSwMEFAAGAAgAAAAhAAoJLk/gAAAACgEAAA8AAABkcnMvZG93bnJldi54bWxMj0FLw0AQhe+C&#10;/2EZwVu72aTVGrMppainItgK4m2aTJPQ7G7IbpP03zue9Ph4H2++ydaTacVAvW+c1aDmEQiyhSsb&#10;W2n4PLzOViB8QFti6yxpuJKHdX57k2FautF+0LAPleAR61PUUIfQpVL6oiaDfu46stydXG8wcOwr&#10;WfY48rhpZRxFD9JgY/lCjR1tayrO+4vR8DbiuEnUy7A7n7bX78Py/WunSOv7u2nzDCLQFP5g+NVn&#10;dcjZ6egutvSi1TBL1IJRDbECwf3T6pHzkcFFEi9B5pn8/0L+AwAA//8DAFBLAQItABQABgAIAAAA&#10;IQC2gziS/gAAAOEBAAATAAAAAAAAAAAAAAAAAAAAAABbQ29udGVudF9UeXBlc10ueG1sUEsBAi0A&#10;FAAGAAgAAAAhADj9If/WAAAAlAEAAAsAAAAAAAAAAAAAAAAALwEAAF9yZWxzLy5yZWxzUEsBAi0A&#10;FAAGAAgAAAAhAClfKjSwDQAA4lAAAA4AAAAAAAAAAAAAAAAALgIAAGRycy9lMm9Eb2MueG1sUEsB&#10;Ai0AFAAGAAgAAAAhAAoJLk/gAAAACgEAAA8AAAAAAAAAAAAAAAAAChAAAGRycy9kb3ducmV2Lnht&#10;bFBLBQYAAAAABAAEAPMAAAAXEQAAAAA=&#10;">
                <v:shape id="Shape 822" o:spid="_x0000_s1027" style="position:absolute;width:59376;height:77811;visibility:visible;mso-wrap-style:square;v-text-anchor:top" coordsize="5937682,77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yisYA&#10;AADcAAAADwAAAGRycy9kb3ducmV2LnhtbESPQWvCQBSE74L/YXlCb7oxWLGpqxS11Ftt2lJ6e2Rf&#10;s6HZtzG7mvjv3YLQ4zAz3zDLdW9rcabWV44VTCcJCOLC6YpLBR/vz+MFCB+QNdaOScGFPKxXw8ES&#10;M+06fqNzHkoRIewzVGBCaDIpfWHIop+4hjh6P661GKJsS6lb7CLc1jJNkrm0WHFcMNjQxlDxm5+s&#10;gocpbXafyenldYuH7vsr3x/N/Uypu1H/9AgiUB/+w7f2XitYpCn8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yisYAAADcAAAADwAAAAAAAAAAAAAAAACYAgAAZHJz&#10;L2Rvd25yZXYueG1sUEsFBgAAAAAEAAQA9QAAAIsDAAAAAA==&#10;" path="m,l164084,r,47790c148755,57633,138519,75146,138519,95174v,30823,24206,55816,54064,55816c222440,150990,246634,125997,246634,95174v,-20028,-10236,-37529,-25565,-47384l221069,,405270,r,47790c389928,57633,379692,75146,379692,95174v,30823,24206,55816,54051,55816c463601,150990,487807,125997,487807,95174v,-20028,-10236,-37529,-25565,-47384l462242,,645541,r,47790c630212,57633,619976,75146,619976,95174v,30823,24206,55816,54051,55816c703885,150990,728091,125997,728091,95174v,-20028,-10236,-37529,-25565,-47384l702526,,887209,r,47790c871868,57633,861632,75146,861632,95174v,30823,24206,55816,54063,55816c945553,150990,969747,125997,969747,95174v,-20028,-10237,-37529,-25565,-47384l944182,r184200,l1128382,47790v-15329,9843,-25578,27356,-25578,47384c1102804,125997,1127011,150990,1156869,150990v29857,,54063,-24993,54063,-55816c1210932,75146,1200683,57645,1185354,47790r,-47790l1368654,r,47790c1353325,57633,1343089,75146,1343089,95174v,30823,24206,55816,54063,55816c1426997,150990,1451204,125997,1451204,95174v,-20028,-10236,-37529,-25565,-47384l1425639,r189217,l1614856,47790v-15329,9843,-25565,27356,-25565,47384c1589291,125997,1613484,150990,1643342,150990v29857,,54064,-24993,54064,-55816c1697406,75146,1687157,57645,1671828,47790r,-47790l1856029,r,47778c1840700,57633,1830451,75146,1830451,95174v,30823,24206,55816,54064,55816c1914373,150990,1938566,125997,1938566,95174v,-20028,-10236,-37529,-25565,-47384l1913001,r183312,l2096313,47790v-15329,9843,-25578,27356,-25578,47384c2070735,125997,2094941,150990,2124799,150990v29858,,54064,-24993,54064,-55816c2178863,75146,2168627,57645,2153285,47790r,-47790l2337969,r,47778c2322640,57633,2312404,75146,2312404,95174v,30823,24193,55816,54051,55816c2396312,150990,2420519,125997,2420519,95174v,-20028,-10249,-37529,-25565,-47384l2394954,r184188,l2579142,47790v-15329,9843,-25566,27356,-25566,47384c2553576,125997,2577783,150990,2607627,150990v29858,,54065,-24993,54065,-55816c2661692,75146,2651455,57645,2636114,47790r,-47790l2819426,r,47790c2804096,57645,2793861,75146,2793861,95174v,30823,24193,55816,54051,55816c2877769,150990,2901976,125997,2901976,95174v,-20028,-10249,-37529,-25565,-47384l2876411,r25996,l3035262,r31242,l3066504,47790v-15329,9843,-25565,27356,-25565,47384c3040939,125997,3065132,150990,3094990,150990v29858,,54064,-24993,54064,-55816c3149054,75146,3138818,57645,3123489,47790r,-47790l3307677,r,47790c3292348,57633,3282112,75146,3282112,95174v,30823,24193,55816,54051,55816c3366021,150990,3390227,125997,3390227,95174v,-20028,-10236,-37529,-25565,-47384l3364662,r183299,l3547961,47790v-15329,9843,-25565,27356,-25565,47384c3522396,125997,3546589,150990,3576447,150990v29858,,54064,-24993,54064,-55816c3630511,75146,3620274,57645,3604933,47790r,-47790l3789629,r,47790c3774288,57633,3764052,75146,3764052,95174v,30823,24206,55816,54051,55816c3847961,150990,3872166,125997,3872166,95174v,-20028,-10236,-37529,-25564,-47384l3846602,r184188,l4030790,47790v-15330,9843,-25565,27356,-25565,47384c4005225,125997,4029418,150990,4059276,150990v29857,,54064,-24993,54064,-55816c4113340,75146,4103103,57645,4087775,47790r,-47790l4271074,r,47790c4255745,57633,4245509,75146,4245509,95174v,30823,24193,55816,54051,55816c4329417,150990,4353624,125997,4353624,95174v,-20028,-10237,-37529,-25565,-47384l4328059,r189204,l4517263,47790v-15316,9843,-25565,27356,-25565,47384c4491698,125997,4515904,150990,4545762,150990v29858,,54051,-24993,54051,-55816c4599813,75146,4589577,57645,4574248,47790r,-47790l4758449,r,47778c4743107,57633,4732871,75146,4732871,95174v,30823,24206,55816,54064,55816c4816793,150990,4840986,125997,4840986,95174v,-20028,-10236,-37529,-25565,-47384l4815421,r183312,l4998733,47790v-15342,9843,-25578,27356,-25578,47384c4973155,125997,4997361,150990,5027206,150990v29858,,54077,-24993,54077,-55816c5081283,75146,5071034,57645,5055705,47790r,-47790l5240389,r,47778c5225060,57633,5214811,75146,5214811,95174v,30823,24206,55816,54064,55816c5298732,150990,5322926,125997,5322926,95174v,-20028,-10236,-37529,-25565,-47384l5297361,r184200,l5481561,47790v-15341,9843,-25577,27356,-25577,47384c5455984,125997,5480190,150990,5510048,150990v29858,,54063,-24993,54063,-55816c5564111,75146,5553863,57645,5538534,47790r,-47790l5721846,r,47790c5706504,57645,5696268,75146,5696268,95174v,30823,24206,55816,54063,55816c5780189,150990,5804396,125997,5804396,95174v,-20028,-10249,-37529,-25578,-47384l5778818,r158864,l5937682,7781100r-2902420,l2902407,7781100,,7781100,,xe" fillcolor="#f6a455" stroked="f" strokeweight="0">
                  <v:stroke miterlimit="83231f" joinstyle="miter"/>
                  <v:path arrowok="t" textboxrect="0,0,5937682,7781100"/>
                </v:shape>
                <v:shape id="Shape 824" o:spid="_x0000_s1028" style="position:absolute;left:5283;top:807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lcgA&#10;AADcAAAADwAAAGRycy9kb3ducmV2LnhtbESPT2vCQBTE7wW/w/IEb3UTDUWja2jFQmkPxT8HvT2y&#10;zySafRuyWxP76buFQo/DzG+GWWa9qcWNWldZVhCPIxDEudUVFwoO+9fHGQjnkTXWlknBnRxkq8HD&#10;ElNtO97SbecLEUrYpaig9L5JpXR5SQbd2DbEwTvb1qAPsi2kbrEL5aaWkyh6kgYrDgslNrQuKb/u&#10;voyC2cf7/H6ang8vJ5l8bqrven68xEqNhv3zAoSn3v+H/+g3HbhJAr9nw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7+VyAAAANwAAAAPAAAAAAAAAAAAAAAAAJgCAABk&#10;cnMvZG93bnJldi54bWxQSwUGAAAAAAQABAD1AAAAjQMAAAAA&#10;" path="m,l,e" filled="f" strokecolor="#fffefd" strokeweight="2pt">
                  <v:stroke endcap="round"/>
                  <v:path arrowok="t" textboxrect="0,0,0,0"/>
                </v:shape>
                <v:shape id="Shape 825" o:spid="_x0000_s1029" style="position:absolute;left:54738;top:807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aDscA&#10;AADcAAAADwAAAGRycy9kb3ducmV2LnhtbESPzWvCQBTE7wX/h+UJvTUbP9HoKq20UOpB/Djo7ZF9&#10;JtHs25Ddauxf7xYEj8PMb4aZzhtTigvVrrCsoBPFIIhTqwvOFOy2X28jEM4jaywtk4IbOZjPWi9T&#10;TLS98pouG5+JUMIuQQW591UipUtzMugiWxEH72hrgz7IOpO6xmsoN6XsxvFQGiw4LORY0SKn9Lz5&#10;NQpGy5/x7dA77j4Osr/6LP7K8f7UUeq13bxPQHhq/DP8oL914LoD+D8Tj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3Gg7HAAAA3AAAAA8AAAAAAAAAAAAAAAAAmAIAAGRy&#10;cy9kb3ducmV2LnhtbFBLBQYAAAAABAAEAPUAAACMAwAAAAA=&#10;" path="m,l,e" filled="f" strokecolor="#fffefd" strokeweight="2pt">
                  <v:stroke endcap="round"/>
                  <v:path arrowok="t" textboxrect="0,0,0,0"/>
                </v:shape>
                <v:shape id="Shape 827" o:spid="_x0000_s1030" style="position:absolute;left:5283;top:295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h4sgA&#10;AADcAAAADwAAAGRycy9kb3ducmV2LnhtbESPS2vCQBSF9wX/w3CF7pqJD3xER2mlhVIX4mOhu0vm&#10;mkQzd0JmqrG/3ikILg/nfOdwpvPGlOJCtSssK+hEMQji1OqCMwW77dfbCITzyBpLy6TgRg7ms9bL&#10;FBNtr7ymy8ZnIpSwS1BB7n2VSOnSnAy6yFbEwTva2qAPss6krvEayk0pu3E8kAYLDgs5VrTIKT1v&#10;fo2C0fJnfDv0jruPg+yvPou/crw/dZR6bTfvExCeGv8MP+hvHbjuEP7P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SHiyAAAANwAAAAPAAAAAAAAAAAAAAAAAJgCAABk&#10;cnMvZG93bnJldi54bWxQSwUGAAAAAAQABAD1AAAAjQMAAAAA&#10;" path="m,l,e" filled="f" strokecolor="#fffefd" strokeweight="2pt">
                  <v:stroke endcap="round"/>
                  <v:path arrowok="t" textboxrect="0,0,0,0"/>
                </v:shape>
                <v:shape id="Shape 828" o:spid="_x0000_s1031" style="position:absolute;left:54738;top:295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1kMQA&#10;AADcAAAADwAAAGRycy9kb3ducmV2LnhtbERPTWvCQBC9F/wPywje6kYtoqmrtKVCsQep9VBvQ3ZM&#10;otnZkF01+us7B8Hj433PFq2r1JmaUHo2MOgnoIgzb0vODWx/l88TUCEiW6w8k4ErBVjMO08zTK2/&#10;8A+dNzFXEsIhRQNFjHWqdcgKchj6viYWbu8bh1Fgk2vb4EXCXaWHSTLWDkuWhgJr+igoO25OzsDk&#10;ezW97kb77ftOv6w/y1s1/TsMjOl127dXUJHa+BDf3V9WfENZK2fkCO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tZDEAAAA3AAAAA8AAAAAAAAAAAAAAAAAmAIAAGRycy9k&#10;b3ducmV2LnhtbFBLBQYAAAAABAAEAPUAAACJAwAAAAA=&#10;" path="m,l,e" filled="f" strokecolor="#fffefd" strokeweight="2pt">
                  <v:stroke endcap="round"/>
                  <v:path arrowok="t" textboxrect="0,0,0,0"/>
                </v:shape>
                <v:shape id="Shape 830" o:spid="_x0000_s1032" style="position:absolute;left:5283;top:5329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vS8QA&#10;AADcAAAADwAAAGRycy9kb3ducmV2LnhtbERPTWvCQBC9F/wPywje6sZaRFNXaYtCsQep9VBvQ3ZM&#10;otnZkF01+us7B8Hj431P562r1JmaUHo2MOgnoIgzb0vODWx/l89jUCEiW6w8k4ErBZjPOk9TTK2/&#10;8A+dNzFXEsIhRQNFjHWqdcgKchj6viYWbu8bh1Fgk2vb4EXCXaVfkmSkHZYsDQXW9FlQdtycnIHx&#10;92py3Q3324+dfl0vyls1+TsMjOl12/c3UJHa+BDf3V9WfEOZL2fkCO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L0vEAAAA3AAAAA8AAAAAAAAAAAAAAAAAmAIAAGRycy9k&#10;b3ducmV2LnhtbFBLBQYAAAAABAAEAPUAAACJAwAAAAA=&#10;" path="m,l,e" filled="f" strokecolor="#fffefd" strokeweight="2pt">
                  <v:stroke endcap="round"/>
                  <v:path arrowok="t" textboxrect="0,0,0,0"/>
                </v:shape>
                <v:shape id="Shape 831" o:spid="_x0000_s1033" style="position:absolute;left:54738;top:5329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K0MYA&#10;AADcAAAADwAAAGRycy9kb3ducmV2LnhtbESPQWvCQBSE74L/YXmCN91ES9HoKlUslHqQqge9PbLP&#10;JDb7NmRXjf56Vyj0OMx8M8x03phSXKl2hWUFcT8CQZxaXXCmYL/77I1AOI+ssbRMCu7kYD5rt6aY&#10;aHvjH7pufSZCCbsEFeTeV4mULs3JoOvbijh4J1sb9EHWmdQ13kK5KeUgit6lwYLDQo4VLXNKf7cX&#10;o2C0/h7fj8PTfnGUb5tV8SjHh3OsVLfTfExAeGr8f/iP/tKBG8bwOh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WK0MYAAADcAAAADwAAAAAAAAAAAAAAAACYAgAAZHJz&#10;L2Rvd25yZXYueG1sUEsFBgAAAAAEAAQA9QAAAIsDAAAAAA==&#10;" path="m,l,e" filled="f" strokecolor="#fffefd" strokeweight="2pt">
                  <v:stroke endcap="round"/>
                  <v:path arrowok="t" textboxrect="0,0,0,0"/>
                </v:shape>
              </v:group>
            </w:pict>
          </mc:Fallback>
        </mc:AlternateContent>
      </w:r>
    </w:p>
    <w:p w:rsidR="00CB6D44" w:rsidRPr="00313094" w:rsidRDefault="00CB6D44" w:rsidP="00CB6D44">
      <w:pPr>
        <w:pStyle w:val="NoSpacing"/>
        <w:rPr>
          <w:rFonts w:ascii="Calibri" w:hAnsi="Calibri"/>
        </w:rPr>
      </w:pPr>
      <w:r w:rsidRPr="00313094">
        <w:rPr>
          <w:rFonts w:ascii="Calibri" w:hAnsi="Calibri"/>
        </w:rPr>
        <w:tab/>
      </w:r>
    </w:p>
    <w:p w:rsidR="00CB6D44" w:rsidRPr="00313094" w:rsidRDefault="001C7C95" w:rsidP="00AA54CD">
      <w:pPr>
        <w:pStyle w:val="Heading2"/>
        <w:rPr>
          <w:rFonts w:ascii="Calibri" w:hAnsi="Calibri"/>
        </w:rPr>
      </w:pPr>
      <w:r w:rsidRPr="00313094">
        <w:rPr>
          <w:rFonts w:ascii="Calibri" w:hAnsi="Calibri"/>
        </w:rPr>
        <w:tab/>
      </w:r>
      <w:bookmarkStart w:id="43" w:name="_Toc436813673"/>
      <w:bookmarkStart w:id="44" w:name="_Toc447116051"/>
      <w:r w:rsidR="00F87C49" w:rsidRPr="00313094">
        <w:rPr>
          <w:rFonts w:ascii="Calibri" w:hAnsi="Calibri"/>
        </w:rPr>
        <w:t>Social outcomes</w:t>
      </w:r>
      <w:bookmarkEnd w:id="43"/>
      <w:bookmarkEnd w:id="44"/>
    </w:p>
    <w:p w:rsidR="00CB6D44" w:rsidRPr="00313094" w:rsidRDefault="00CB6D44" w:rsidP="00CB6D44">
      <w:pPr>
        <w:pStyle w:val="NoSpacing"/>
        <w:rPr>
          <w:rFonts w:ascii="Calibri" w:hAnsi="Calibri"/>
        </w:rPr>
      </w:pPr>
    </w:p>
    <w:p w:rsidR="00CB6D44" w:rsidRPr="00313094" w:rsidRDefault="00CB6D44" w:rsidP="00CB6D44">
      <w:pPr>
        <w:pStyle w:val="NoSpacing"/>
        <w:rPr>
          <w:rFonts w:ascii="Calibri" w:hAnsi="Calibri"/>
        </w:rPr>
      </w:pPr>
    </w:p>
    <w:p w:rsidR="00CB6D44" w:rsidRPr="00313094" w:rsidRDefault="00F87C49" w:rsidP="00CB6D44">
      <w:pPr>
        <w:pStyle w:val="NoSpacing"/>
        <w:ind w:firstLine="720"/>
        <w:rPr>
          <w:rFonts w:ascii="Calibri" w:eastAsia="Calibri" w:hAnsi="Calibri"/>
          <w:b/>
          <w:sz w:val="24"/>
          <w:szCs w:val="24"/>
        </w:rPr>
      </w:pPr>
      <w:r w:rsidRPr="00313094">
        <w:rPr>
          <w:rFonts w:ascii="Calibri" w:eastAsia="Calibri" w:hAnsi="Calibri"/>
          <w:b/>
          <w:sz w:val="24"/>
          <w:szCs w:val="24"/>
        </w:rPr>
        <w:t>What are social outcomes?</w:t>
      </w:r>
    </w:p>
    <w:p w:rsidR="00CA7E00" w:rsidRPr="00313094" w:rsidRDefault="00F87C49" w:rsidP="00CB6D44">
      <w:pPr>
        <w:pStyle w:val="NoSpacing"/>
        <w:ind w:firstLine="720"/>
        <w:rPr>
          <w:rFonts w:ascii="Calibri" w:hAnsi="Calibri"/>
          <w:b/>
          <w:sz w:val="24"/>
          <w:szCs w:val="24"/>
        </w:rPr>
      </w:pPr>
      <w:r w:rsidRPr="00313094">
        <w:rPr>
          <w:rFonts w:ascii="Calibri" w:eastAsia="Calibri" w:hAnsi="Calibri"/>
          <w:b/>
          <w:sz w:val="24"/>
          <w:szCs w:val="24"/>
        </w:rPr>
        <w:t xml:space="preserve"> </w:t>
      </w:r>
    </w:p>
    <w:p w:rsidR="00CA7E00" w:rsidRPr="00313094" w:rsidRDefault="00F87C49" w:rsidP="00CB6D44">
      <w:pPr>
        <w:pStyle w:val="NoSpacing"/>
        <w:ind w:left="720"/>
        <w:rPr>
          <w:rFonts w:ascii="Calibri" w:hAnsi="Calibri"/>
        </w:rPr>
      </w:pPr>
      <w:r w:rsidRPr="00313094">
        <w:rPr>
          <w:rFonts w:ascii="Calibri" w:eastAsia="Arial" w:hAnsi="Calibri" w:cs="Arial"/>
          <w:color w:val="FDFDFC"/>
          <w:sz w:val="24"/>
        </w:rPr>
        <w:t xml:space="preserve">Social outcomes relate to changes in a person or group of people that can have broader benefits for people and society beyond the individual. Social outcomes can be based on changes in a person, or can be based on changes in communities or environments that relate to a person or group of people. Thinking about why positive cultural, health and educational experiences and outcomes which improve many people’s lives are so important to individuals also helps us to think about broader social outcomes.  </w:t>
      </w:r>
    </w:p>
    <w:p w:rsidR="00CA7E00" w:rsidRPr="00313094" w:rsidRDefault="00F87C49" w:rsidP="00CB6D44">
      <w:pPr>
        <w:pStyle w:val="NoSpacing"/>
        <w:rPr>
          <w:rFonts w:ascii="Calibri" w:hAnsi="Calibri"/>
        </w:rPr>
      </w:pPr>
      <w:r w:rsidRPr="00313094">
        <w:rPr>
          <w:rFonts w:ascii="Calibri" w:eastAsia="Arial" w:hAnsi="Calibri" w:cs="Arial"/>
          <w:color w:val="FDFDFC"/>
          <w:sz w:val="24"/>
        </w:rPr>
        <w:t xml:space="preserve"> </w:t>
      </w:r>
    </w:p>
    <w:p w:rsidR="00CA7E00" w:rsidRPr="00313094" w:rsidRDefault="00F87C49">
      <w:pPr>
        <w:spacing w:after="201"/>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Suggested outcomes language</w:t>
      </w:r>
    </w:p>
    <w:p w:rsidR="00CA7E00" w:rsidRPr="00313094" w:rsidRDefault="00F87C49">
      <w:pPr>
        <w:numPr>
          <w:ilvl w:val="0"/>
          <w:numId w:val="8"/>
        </w:numPr>
        <w:spacing w:after="1" w:line="252" w:lineRule="auto"/>
        <w:ind w:right="58" w:hanging="360"/>
        <w:rPr>
          <w:rFonts w:ascii="Calibri" w:hAnsi="Calibri"/>
          <w:sz w:val="24"/>
          <w:szCs w:val="24"/>
        </w:rPr>
      </w:pPr>
      <w:r w:rsidRPr="00313094">
        <w:rPr>
          <w:rFonts w:ascii="Calibri" w:eastAsia="Arial" w:hAnsi="Calibri" w:cs="Arial"/>
          <w:color w:val="FDFDFC"/>
          <w:sz w:val="24"/>
          <w:szCs w:val="24"/>
        </w:rPr>
        <w:t xml:space="preserve">Social outcomes can be considered </w:t>
      </w:r>
      <w:r w:rsidRPr="00313094">
        <w:rPr>
          <w:rFonts w:ascii="Calibri" w:eastAsia="Arial" w:hAnsi="Calibri" w:cs="Arial"/>
          <w:b/>
          <w:color w:val="FDFDFC"/>
          <w:sz w:val="24"/>
          <w:szCs w:val="24"/>
        </w:rPr>
        <w:t>from the perspective of the individual or group</w:t>
      </w:r>
      <w:r w:rsidRPr="00313094">
        <w:rPr>
          <w:rFonts w:ascii="Calibri" w:eastAsia="Arial" w:hAnsi="Calibri" w:cs="Arial"/>
          <w:color w:val="FDFDFC"/>
          <w:sz w:val="24"/>
          <w:szCs w:val="24"/>
        </w:rPr>
        <w:t xml:space="preserve"> in terms of developments in team working, cultural understanding, community connectedness, personal relationships, group creativity and problem solving, communication.</w:t>
      </w:r>
    </w:p>
    <w:p w:rsidR="00CA7E00" w:rsidRPr="00313094" w:rsidRDefault="00F87C49">
      <w:pPr>
        <w:numPr>
          <w:ilvl w:val="0"/>
          <w:numId w:val="8"/>
        </w:numPr>
        <w:spacing w:after="409" w:line="252" w:lineRule="auto"/>
        <w:ind w:right="58" w:hanging="360"/>
        <w:rPr>
          <w:rFonts w:ascii="Calibri" w:hAnsi="Calibri"/>
          <w:sz w:val="24"/>
          <w:szCs w:val="24"/>
        </w:rPr>
      </w:pPr>
      <w:r w:rsidRPr="00313094">
        <w:rPr>
          <w:rFonts w:ascii="Calibri" w:eastAsia="Arial" w:hAnsi="Calibri" w:cs="Arial"/>
          <w:color w:val="FDFDFC"/>
          <w:sz w:val="24"/>
          <w:szCs w:val="24"/>
        </w:rPr>
        <w:t xml:space="preserve">Social outcomes can be considered  </w:t>
      </w:r>
      <w:r w:rsidRPr="00313094">
        <w:rPr>
          <w:rFonts w:ascii="Calibri" w:eastAsia="Arial" w:hAnsi="Calibri" w:cs="Arial"/>
          <w:b/>
          <w:color w:val="FDFDFC"/>
          <w:sz w:val="24"/>
          <w:szCs w:val="24"/>
        </w:rPr>
        <w:t>from the perspective of the community</w:t>
      </w:r>
      <w:r w:rsidRPr="00313094">
        <w:rPr>
          <w:rFonts w:ascii="Calibri" w:eastAsia="Arial" w:hAnsi="Calibri" w:cs="Arial"/>
          <w:color w:val="FDFDFC"/>
          <w:sz w:val="24"/>
          <w:szCs w:val="24"/>
        </w:rPr>
        <w:t xml:space="preserve"> or environment in terms of use of resources (e.g. education, health care, criminal justice), community cohesion, perceived value and reputation of young people, family relationships, volunteering.</w:t>
      </w:r>
    </w:p>
    <w:p w:rsidR="00CA7E00" w:rsidRPr="00313094" w:rsidRDefault="00F87C49">
      <w:pPr>
        <w:spacing w:after="349"/>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How are activities linked to outcomes?</w:t>
      </w:r>
      <w:r w:rsidRPr="00313094">
        <w:rPr>
          <w:rFonts w:ascii="Calibri" w:eastAsia="Arial" w:hAnsi="Calibri" w:cs="Arial"/>
          <w:color w:val="000000" w:themeColor="text1"/>
          <w:sz w:val="24"/>
          <w:szCs w:val="24"/>
          <w:vertAlign w:val="superscript"/>
        </w:rPr>
        <w:t xml:space="preserve"> </w:t>
      </w:r>
    </w:p>
    <w:p w:rsidR="00CA7E00" w:rsidRPr="00313094" w:rsidRDefault="00F87C49">
      <w:pPr>
        <w:spacing w:after="288" w:line="252" w:lineRule="auto"/>
        <w:ind w:left="810" w:right="58" w:hanging="10"/>
        <w:rPr>
          <w:rFonts w:ascii="Calibri" w:hAnsi="Calibri"/>
          <w:sz w:val="24"/>
          <w:szCs w:val="24"/>
        </w:rPr>
      </w:pPr>
      <w:r w:rsidRPr="00313094">
        <w:rPr>
          <w:rFonts w:ascii="Calibri" w:eastAsia="Arial" w:hAnsi="Calibri" w:cs="Arial"/>
          <w:color w:val="FDFDFC"/>
          <w:sz w:val="24"/>
          <w:szCs w:val="24"/>
        </w:rPr>
        <w:t>Social outcomes often emerge when individuals are encouraged to work together or in groups - group creativity and problem solving can be developed when participants are asked to</w:t>
      </w:r>
      <w:r w:rsidRPr="00313094">
        <w:rPr>
          <w:rFonts w:ascii="Calibri" w:eastAsia="Arial" w:hAnsi="Calibri" w:cs="Arial"/>
          <w:b/>
          <w:color w:val="FFFFFF"/>
          <w:sz w:val="24"/>
          <w:szCs w:val="24"/>
        </w:rPr>
        <w:t xml:space="preserve"> organise a musical event</w:t>
      </w:r>
      <w:r w:rsidRPr="00313094">
        <w:rPr>
          <w:rFonts w:ascii="Calibri" w:eastAsia="Arial" w:hAnsi="Calibri" w:cs="Arial"/>
          <w:color w:val="FDFDFC"/>
          <w:sz w:val="24"/>
          <w:szCs w:val="24"/>
        </w:rPr>
        <w:t xml:space="preserve">; communication and trusting relationships can be developed when participants are given opportunities to </w:t>
      </w:r>
      <w:r w:rsidRPr="00313094">
        <w:rPr>
          <w:rFonts w:ascii="Calibri" w:eastAsia="Arial" w:hAnsi="Calibri" w:cs="Arial"/>
          <w:b/>
          <w:color w:val="FFFFFF"/>
          <w:sz w:val="24"/>
          <w:szCs w:val="24"/>
        </w:rPr>
        <w:t>perform or improvise in an ensemble</w:t>
      </w:r>
      <w:r w:rsidRPr="00313094">
        <w:rPr>
          <w:rFonts w:ascii="Calibri" w:eastAsia="Arial" w:hAnsi="Calibri" w:cs="Arial"/>
          <w:color w:val="FDFDFC"/>
          <w:sz w:val="24"/>
          <w:szCs w:val="24"/>
        </w:rPr>
        <w:t xml:space="preserve">; working together to </w:t>
      </w:r>
      <w:r w:rsidRPr="00313094">
        <w:rPr>
          <w:rFonts w:ascii="Calibri" w:eastAsia="Arial" w:hAnsi="Calibri" w:cs="Arial"/>
          <w:b/>
          <w:color w:val="FFFFFF"/>
          <w:sz w:val="24"/>
          <w:szCs w:val="24"/>
        </w:rPr>
        <w:t>research or learn new genres</w:t>
      </w:r>
      <w:r w:rsidRPr="00313094">
        <w:rPr>
          <w:rFonts w:ascii="Calibri" w:eastAsia="Arial" w:hAnsi="Calibri" w:cs="Arial"/>
          <w:color w:val="FDFDFC"/>
          <w:sz w:val="24"/>
          <w:szCs w:val="24"/>
        </w:rPr>
        <w:t xml:space="preserve"> of music can increase cultural understanding; group performances or concerts may </w:t>
      </w:r>
      <w:r w:rsidRPr="00313094">
        <w:rPr>
          <w:rFonts w:ascii="Calibri" w:eastAsia="Arial" w:hAnsi="Calibri" w:cs="Arial"/>
          <w:b/>
          <w:color w:val="FFFFFF"/>
          <w:sz w:val="24"/>
          <w:szCs w:val="24"/>
        </w:rPr>
        <w:t>engage audiences</w:t>
      </w:r>
      <w:r w:rsidRPr="00313094">
        <w:rPr>
          <w:rFonts w:ascii="Calibri" w:eastAsia="Arial" w:hAnsi="Calibri" w:cs="Arial"/>
          <w:color w:val="FDFDFC"/>
          <w:sz w:val="24"/>
          <w:szCs w:val="24"/>
        </w:rPr>
        <w:t xml:space="preserve"> in the community who wouldn’t normally see young people doing something positive. Music is unique in allowing people to communicate with each other and develop their understanding without the need for language.</w:t>
      </w:r>
    </w:p>
    <w:p w:rsidR="00CB6D44" w:rsidRPr="00EC4FE4" w:rsidRDefault="00EC4FE4" w:rsidP="00EC4FE4">
      <w:pPr>
        <w:rPr>
          <w:rFonts w:ascii="Calibri" w:hAnsi="Calibri"/>
          <w:b/>
        </w:rPr>
      </w:pPr>
      <w:r>
        <w:tab/>
      </w:r>
      <w:r w:rsidR="00F87C49" w:rsidRPr="00EC4FE4">
        <w:rPr>
          <w:rFonts w:ascii="Calibri" w:hAnsi="Calibri"/>
          <w:b/>
        </w:rPr>
        <w:t>Social outcomes</w:t>
      </w:r>
    </w:p>
    <w:p w:rsidR="00CB6D44" w:rsidRPr="00313094" w:rsidRDefault="00CB6D44" w:rsidP="00CB6D44">
      <w:pPr>
        <w:rPr>
          <w:rFonts w:ascii="Calibri" w:hAnsi="Calibri"/>
        </w:rPr>
      </w:pPr>
    </w:p>
    <w:p w:rsidR="00CA7E00" w:rsidRPr="00313094" w:rsidRDefault="00F87C49">
      <w:pPr>
        <w:spacing w:after="288" w:line="252" w:lineRule="auto"/>
        <w:ind w:left="810" w:right="58" w:hanging="10"/>
        <w:rPr>
          <w:rFonts w:ascii="Calibri" w:hAnsi="Calibri"/>
        </w:rPr>
      </w:pPr>
      <w:r w:rsidRPr="00313094">
        <w:rPr>
          <w:rFonts w:ascii="Calibri" w:eastAsia="Arial" w:hAnsi="Calibri" w:cs="Arial"/>
          <w:color w:val="FDFDFC"/>
          <w:sz w:val="24"/>
        </w:rPr>
        <w:t xml:space="preserve">Beyond working together, individual musical and personal development can also have broader social effects and outcomes: a person developing confidence and self-efficacy might begin to engage more at school, improving the school experience for their peers; a person being given regular opportunities to develop music skills may reduce negative behaviours (e.g. vandalism) which were affecting their community; an increase in certain individual practical skills may increase levels of volunteering in a community. </w:t>
      </w:r>
    </w:p>
    <w:p w:rsidR="00CA7E00" w:rsidRPr="00313094" w:rsidRDefault="00CB6D44">
      <w:pPr>
        <w:spacing w:after="15"/>
        <w:ind w:left="815"/>
        <w:rPr>
          <w:rFonts w:ascii="Calibri" w:hAnsi="Calibri"/>
        </w:rPr>
      </w:pPr>
      <w:r w:rsidRPr="00313094">
        <w:rPr>
          <w:rFonts w:ascii="Calibri" w:hAnsi="Calibri"/>
          <w:noProof/>
        </w:rPr>
        <w:lastRenderedPageBreak/>
        <mc:AlternateContent>
          <mc:Choice Requires="wpg">
            <w:drawing>
              <wp:anchor distT="0" distB="0" distL="114300" distR="114300" simplePos="0" relativeHeight="251664384" behindDoc="1" locked="0" layoutInCell="1" allowOverlap="1" wp14:anchorId="141699AD" wp14:editId="421242F6">
                <wp:simplePos x="0" y="0"/>
                <wp:positionH relativeFrom="column">
                  <wp:posOffset>219075</wp:posOffset>
                </wp:positionH>
                <wp:positionV relativeFrom="paragraph">
                  <wp:posOffset>-626745</wp:posOffset>
                </wp:positionV>
                <wp:extent cx="5937250" cy="9745980"/>
                <wp:effectExtent l="0" t="0" r="6350" b="7620"/>
                <wp:wrapNone/>
                <wp:docPr id="10860" name="Group 10860"/>
                <wp:cNvGraphicFramePr/>
                <a:graphic xmlns:a="http://schemas.openxmlformats.org/drawingml/2006/main">
                  <a:graphicData uri="http://schemas.microsoft.com/office/word/2010/wordprocessingGroup">
                    <wpg:wgp>
                      <wpg:cNvGrpSpPr/>
                      <wpg:grpSpPr>
                        <a:xfrm>
                          <a:off x="0" y="0"/>
                          <a:ext cx="5937250" cy="9745980"/>
                          <a:chOff x="0" y="0"/>
                          <a:chExt cx="5937682" cy="7781100"/>
                        </a:xfrm>
                      </wpg:grpSpPr>
                      <wps:wsp>
                        <wps:cNvPr id="885" name="Shape 885"/>
                        <wps:cNvSpPr/>
                        <wps:spPr>
                          <a:xfrm>
                            <a:off x="0" y="0"/>
                            <a:ext cx="5937682" cy="7781100"/>
                          </a:xfrm>
                          <a:custGeom>
                            <a:avLst/>
                            <a:gdLst/>
                            <a:ahLst/>
                            <a:cxnLst/>
                            <a:rect l="0" t="0" r="0" b="0"/>
                            <a:pathLst>
                              <a:path w="5937682" h="7781100">
                                <a:moveTo>
                                  <a:pt x="0" y="0"/>
                                </a:moveTo>
                                <a:lnTo>
                                  <a:pt x="164084" y="0"/>
                                </a:lnTo>
                                <a:lnTo>
                                  <a:pt x="164084" y="47790"/>
                                </a:lnTo>
                                <a:cubicBezTo>
                                  <a:pt x="148755" y="57633"/>
                                  <a:pt x="138519" y="75146"/>
                                  <a:pt x="138519" y="95174"/>
                                </a:cubicBezTo>
                                <a:cubicBezTo>
                                  <a:pt x="138519" y="125997"/>
                                  <a:pt x="162725" y="150990"/>
                                  <a:pt x="192583" y="150990"/>
                                </a:cubicBezTo>
                                <a:cubicBezTo>
                                  <a:pt x="222440" y="150990"/>
                                  <a:pt x="246634" y="125997"/>
                                  <a:pt x="246634" y="95174"/>
                                </a:cubicBezTo>
                                <a:cubicBezTo>
                                  <a:pt x="246634" y="75146"/>
                                  <a:pt x="236398" y="57645"/>
                                  <a:pt x="221069" y="47790"/>
                                </a:cubicBezTo>
                                <a:lnTo>
                                  <a:pt x="221069" y="0"/>
                                </a:lnTo>
                                <a:lnTo>
                                  <a:pt x="405270" y="0"/>
                                </a:lnTo>
                                <a:lnTo>
                                  <a:pt x="405270" y="47790"/>
                                </a:lnTo>
                                <a:cubicBezTo>
                                  <a:pt x="389928" y="57633"/>
                                  <a:pt x="379692" y="75146"/>
                                  <a:pt x="379692" y="95174"/>
                                </a:cubicBezTo>
                                <a:cubicBezTo>
                                  <a:pt x="379692" y="125997"/>
                                  <a:pt x="403898" y="150990"/>
                                  <a:pt x="433743" y="150990"/>
                                </a:cubicBezTo>
                                <a:cubicBezTo>
                                  <a:pt x="463601" y="150990"/>
                                  <a:pt x="487807" y="125997"/>
                                  <a:pt x="487807" y="95174"/>
                                </a:cubicBezTo>
                                <a:cubicBezTo>
                                  <a:pt x="487807" y="75146"/>
                                  <a:pt x="477571" y="57645"/>
                                  <a:pt x="462242" y="47790"/>
                                </a:cubicBezTo>
                                <a:lnTo>
                                  <a:pt x="462242" y="0"/>
                                </a:lnTo>
                                <a:lnTo>
                                  <a:pt x="645541" y="0"/>
                                </a:lnTo>
                                <a:lnTo>
                                  <a:pt x="645541" y="47790"/>
                                </a:lnTo>
                                <a:cubicBezTo>
                                  <a:pt x="630212" y="57633"/>
                                  <a:pt x="619976" y="75146"/>
                                  <a:pt x="619976" y="95174"/>
                                </a:cubicBezTo>
                                <a:cubicBezTo>
                                  <a:pt x="619976" y="125997"/>
                                  <a:pt x="644182" y="150990"/>
                                  <a:pt x="674027" y="150990"/>
                                </a:cubicBezTo>
                                <a:cubicBezTo>
                                  <a:pt x="703885" y="150990"/>
                                  <a:pt x="728091" y="125997"/>
                                  <a:pt x="728091" y="95174"/>
                                </a:cubicBezTo>
                                <a:cubicBezTo>
                                  <a:pt x="728091" y="75146"/>
                                  <a:pt x="717855" y="57645"/>
                                  <a:pt x="702526" y="47790"/>
                                </a:cubicBezTo>
                                <a:lnTo>
                                  <a:pt x="702526" y="0"/>
                                </a:lnTo>
                                <a:lnTo>
                                  <a:pt x="887209" y="0"/>
                                </a:lnTo>
                                <a:lnTo>
                                  <a:pt x="887209" y="47790"/>
                                </a:lnTo>
                                <a:cubicBezTo>
                                  <a:pt x="871868" y="57633"/>
                                  <a:pt x="861632" y="75146"/>
                                  <a:pt x="861632" y="95174"/>
                                </a:cubicBezTo>
                                <a:cubicBezTo>
                                  <a:pt x="861632" y="125997"/>
                                  <a:pt x="885838" y="150990"/>
                                  <a:pt x="915695" y="150990"/>
                                </a:cubicBezTo>
                                <a:cubicBezTo>
                                  <a:pt x="945553" y="150990"/>
                                  <a:pt x="969747" y="125997"/>
                                  <a:pt x="969747" y="95174"/>
                                </a:cubicBezTo>
                                <a:cubicBezTo>
                                  <a:pt x="969747" y="75146"/>
                                  <a:pt x="959510" y="57645"/>
                                  <a:pt x="944182" y="47790"/>
                                </a:cubicBezTo>
                                <a:lnTo>
                                  <a:pt x="944182" y="0"/>
                                </a:lnTo>
                                <a:lnTo>
                                  <a:pt x="1128382" y="0"/>
                                </a:lnTo>
                                <a:lnTo>
                                  <a:pt x="1128382" y="47790"/>
                                </a:lnTo>
                                <a:cubicBezTo>
                                  <a:pt x="1113053" y="57633"/>
                                  <a:pt x="1102804" y="75146"/>
                                  <a:pt x="1102804" y="95174"/>
                                </a:cubicBezTo>
                                <a:cubicBezTo>
                                  <a:pt x="1102804" y="125997"/>
                                  <a:pt x="1127011" y="150990"/>
                                  <a:pt x="1156869" y="150990"/>
                                </a:cubicBezTo>
                                <a:cubicBezTo>
                                  <a:pt x="1186726" y="150990"/>
                                  <a:pt x="1210932" y="125997"/>
                                  <a:pt x="1210932" y="95174"/>
                                </a:cubicBezTo>
                                <a:cubicBezTo>
                                  <a:pt x="1210932" y="75146"/>
                                  <a:pt x="1200683" y="57645"/>
                                  <a:pt x="1185354" y="47790"/>
                                </a:cubicBezTo>
                                <a:lnTo>
                                  <a:pt x="1185354" y="0"/>
                                </a:lnTo>
                                <a:lnTo>
                                  <a:pt x="1368654" y="0"/>
                                </a:lnTo>
                                <a:lnTo>
                                  <a:pt x="1368654" y="47790"/>
                                </a:lnTo>
                                <a:cubicBezTo>
                                  <a:pt x="1353325" y="57633"/>
                                  <a:pt x="1343089" y="75146"/>
                                  <a:pt x="1343089" y="95174"/>
                                </a:cubicBezTo>
                                <a:cubicBezTo>
                                  <a:pt x="1343089" y="125997"/>
                                  <a:pt x="1367295" y="150990"/>
                                  <a:pt x="1397152" y="150990"/>
                                </a:cubicBezTo>
                                <a:cubicBezTo>
                                  <a:pt x="1426997" y="150990"/>
                                  <a:pt x="1451204" y="125997"/>
                                  <a:pt x="1451204" y="95174"/>
                                </a:cubicBezTo>
                                <a:cubicBezTo>
                                  <a:pt x="1451204" y="75146"/>
                                  <a:pt x="1440968" y="57645"/>
                                  <a:pt x="1425639" y="47790"/>
                                </a:cubicBezTo>
                                <a:lnTo>
                                  <a:pt x="1425639" y="0"/>
                                </a:lnTo>
                                <a:lnTo>
                                  <a:pt x="1614856" y="0"/>
                                </a:lnTo>
                                <a:lnTo>
                                  <a:pt x="1614856" y="47790"/>
                                </a:lnTo>
                                <a:cubicBezTo>
                                  <a:pt x="1599527" y="57633"/>
                                  <a:pt x="1589291" y="75146"/>
                                  <a:pt x="1589291" y="95174"/>
                                </a:cubicBezTo>
                                <a:cubicBezTo>
                                  <a:pt x="1589291" y="125997"/>
                                  <a:pt x="1613484" y="150990"/>
                                  <a:pt x="1643342" y="150990"/>
                                </a:cubicBezTo>
                                <a:cubicBezTo>
                                  <a:pt x="1673199" y="150990"/>
                                  <a:pt x="1697406" y="125997"/>
                                  <a:pt x="1697406" y="95174"/>
                                </a:cubicBezTo>
                                <a:cubicBezTo>
                                  <a:pt x="1697406" y="75146"/>
                                  <a:pt x="1687157" y="57645"/>
                                  <a:pt x="1671828" y="47790"/>
                                </a:cubicBezTo>
                                <a:lnTo>
                                  <a:pt x="1671828" y="0"/>
                                </a:lnTo>
                                <a:lnTo>
                                  <a:pt x="1856029" y="0"/>
                                </a:lnTo>
                                <a:lnTo>
                                  <a:pt x="1856029" y="47778"/>
                                </a:lnTo>
                                <a:cubicBezTo>
                                  <a:pt x="1840700" y="57633"/>
                                  <a:pt x="1830451" y="75146"/>
                                  <a:pt x="1830451" y="95174"/>
                                </a:cubicBezTo>
                                <a:cubicBezTo>
                                  <a:pt x="1830451" y="125997"/>
                                  <a:pt x="1854657" y="150990"/>
                                  <a:pt x="1884515" y="150990"/>
                                </a:cubicBezTo>
                                <a:cubicBezTo>
                                  <a:pt x="1914373" y="150990"/>
                                  <a:pt x="1938566" y="125997"/>
                                  <a:pt x="1938566" y="95174"/>
                                </a:cubicBezTo>
                                <a:cubicBezTo>
                                  <a:pt x="1938566" y="75146"/>
                                  <a:pt x="1928330" y="57645"/>
                                  <a:pt x="1913001" y="47790"/>
                                </a:cubicBezTo>
                                <a:lnTo>
                                  <a:pt x="1913001" y="0"/>
                                </a:lnTo>
                                <a:lnTo>
                                  <a:pt x="2096313" y="0"/>
                                </a:lnTo>
                                <a:lnTo>
                                  <a:pt x="2096313" y="47790"/>
                                </a:lnTo>
                                <a:cubicBezTo>
                                  <a:pt x="2080984" y="57633"/>
                                  <a:pt x="2070735" y="75146"/>
                                  <a:pt x="2070735" y="95174"/>
                                </a:cubicBezTo>
                                <a:cubicBezTo>
                                  <a:pt x="2070735" y="125997"/>
                                  <a:pt x="2094941" y="150990"/>
                                  <a:pt x="2124799" y="150990"/>
                                </a:cubicBezTo>
                                <a:cubicBezTo>
                                  <a:pt x="2154657" y="150990"/>
                                  <a:pt x="2178863" y="125997"/>
                                  <a:pt x="2178863" y="95174"/>
                                </a:cubicBezTo>
                                <a:cubicBezTo>
                                  <a:pt x="2178863" y="75146"/>
                                  <a:pt x="2168627" y="57645"/>
                                  <a:pt x="2153285" y="47790"/>
                                </a:cubicBezTo>
                                <a:lnTo>
                                  <a:pt x="2153285" y="0"/>
                                </a:lnTo>
                                <a:lnTo>
                                  <a:pt x="2337969" y="0"/>
                                </a:lnTo>
                                <a:lnTo>
                                  <a:pt x="2337969" y="47778"/>
                                </a:lnTo>
                                <a:cubicBezTo>
                                  <a:pt x="2322640" y="57633"/>
                                  <a:pt x="2312404" y="75146"/>
                                  <a:pt x="2312404" y="95174"/>
                                </a:cubicBezTo>
                                <a:cubicBezTo>
                                  <a:pt x="2312404" y="125997"/>
                                  <a:pt x="2336597" y="150990"/>
                                  <a:pt x="2366455" y="150990"/>
                                </a:cubicBezTo>
                                <a:cubicBezTo>
                                  <a:pt x="2396312" y="150990"/>
                                  <a:pt x="2420519" y="125997"/>
                                  <a:pt x="2420519" y="95174"/>
                                </a:cubicBezTo>
                                <a:cubicBezTo>
                                  <a:pt x="2420519" y="75146"/>
                                  <a:pt x="2410270" y="57645"/>
                                  <a:pt x="2394954" y="47790"/>
                                </a:cubicBezTo>
                                <a:lnTo>
                                  <a:pt x="2394954" y="0"/>
                                </a:lnTo>
                                <a:lnTo>
                                  <a:pt x="2579142" y="0"/>
                                </a:lnTo>
                                <a:lnTo>
                                  <a:pt x="2579142" y="47790"/>
                                </a:lnTo>
                                <a:cubicBezTo>
                                  <a:pt x="2563813" y="57633"/>
                                  <a:pt x="2553576" y="75146"/>
                                  <a:pt x="2553576" y="95174"/>
                                </a:cubicBezTo>
                                <a:cubicBezTo>
                                  <a:pt x="2553576" y="125997"/>
                                  <a:pt x="2577783" y="150990"/>
                                  <a:pt x="2607627" y="150990"/>
                                </a:cubicBezTo>
                                <a:cubicBezTo>
                                  <a:pt x="2637485" y="150990"/>
                                  <a:pt x="2661692" y="125997"/>
                                  <a:pt x="2661692" y="95174"/>
                                </a:cubicBezTo>
                                <a:cubicBezTo>
                                  <a:pt x="2661692" y="75146"/>
                                  <a:pt x="2651455" y="57645"/>
                                  <a:pt x="2636114" y="47790"/>
                                </a:cubicBezTo>
                                <a:lnTo>
                                  <a:pt x="2636114" y="0"/>
                                </a:lnTo>
                                <a:lnTo>
                                  <a:pt x="2819426" y="0"/>
                                </a:lnTo>
                                <a:lnTo>
                                  <a:pt x="2819426" y="47790"/>
                                </a:lnTo>
                                <a:cubicBezTo>
                                  <a:pt x="2804096" y="57645"/>
                                  <a:pt x="2793861" y="75146"/>
                                  <a:pt x="2793861" y="95174"/>
                                </a:cubicBezTo>
                                <a:cubicBezTo>
                                  <a:pt x="2793861" y="125997"/>
                                  <a:pt x="2818054" y="150990"/>
                                  <a:pt x="2847912" y="150990"/>
                                </a:cubicBezTo>
                                <a:cubicBezTo>
                                  <a:pt x="2877769" y="150990"/>
                                  <a:pt x="2901976" y="125997"/>
                                  <a:pt x="2901976" y="95174"/>
                                </a:cubicBezTo>
                                <a:cubicBezTo>
                                  <a:pt x="2901976" y="75146"/>
                                  <a:pt x="2891727" y="57645"/>
                                  <a:pt x="2876411" y="47790"/>
                                </a:cubicBezTo>
                                <a:lnTo>
                                  <a:pt x="2876411" y="0"/>
                                </a:lnTo>
                                <a:lnTo>
                                  <a:pt x="2902407" y="0"/>
                                </a:lnTo>
                                <a:lnTo>
                                  <a:pt x="3035262" y="0"/>
                                </a:lnTo>
                                <a:lnTo>
                                  <a:pt x="3066504" y="0"/>
                                </a:lnTo>
                                <a:lnTo>
                                  <a:pt x="3066504" y="47790"/>
                                </a:lnTo>
                                <a:cubicBezTo>
                                  <a:pt x="3051175" y="57633"/>
                                  <a:pt x="3040939" y="75146"/>
                                  <a:pt x="3040939" y="95174"/>
                                </a:cubicBezTo>
                                <a:cubicBezTo>
                                  <a:pt x="3040939" y="125997"/>
                                  <a:pt x="3065132" y="150990"/>
                                  <a:pt x="3094990" y="150990"/>
                                </a:cubicBezTo>
                                <a:cubicBezTo>
                                  <a:pt x="3124848" y="150990"/>
                                  <a:pt x="3149054" y="125997"/>
                                  <a:pt x="3149054" y="95174"/>
                                </a:cubicBezTo>
                                <a:cubicBezTo>
                                  <a:pt x="3149054" y="75146"/>
                                  <a:pt x="3138818" y="57645"/>
                                  <a:pt x="3123489" y="47790"/>
                                </a:cubicBezTo>
                                <a:lnTo>
                                  <a:pt x="3123489" y="0"/>
                                </a:lnTo>
                                <a:lnTo>
                                  <a:pt x="3307677" y="0"/>
                                </a:lnTo>
                                <a:lnTo>
                                  <a:pt x="3307677" y="47790"/>
                                </a:lnTo>
                                <a:cubicBezTo>
                                  <a:pt x="3292348" y="57633"/>
                                  <a:pt x="3282112" y="75146"/>
                                  <a:pt x="3282112" y="95174"/>
                                </a:cubicBezTo>
                                <a:cubicBezTo>
                                  <a:pt x="3282112" y="125997"/>
                                  <a:pt x="3306305" y="150990"/>
                                  <a:pt x="3336163" y="150990"/>
                                </a:cubicBezTo>
                                <a:cubicBezTo>
                                  <a:pt x="3366021" y="150990"/>
                                  <a:pt x="3390227" y="125997"/>
                                  <a:pt x="3390227" y="95174"/>
                                </a:cubicBezTo>
                                <a:cubicBezTo>
                                  <a:pt x="3390227" y="75146"/>
                                  <a:pt x="3379991" y="57645"/>
                                  <a:pt x="3364662" y="47790"/>
                                </a:cubicBezTo>
                                <a:lnTo>
                                  <a:pt x="3364662" y="0"/>
                                </a:lnTo>
                                <a:lnTo>
                                  <a:pt x="3547961" y="0"/>
                                </a:lnTo>
                                <a:lnTo>
                                  <a:pt x="3547961" y="47790"/>
                                </a:lnTo>
                                <a:cubicBezTo>
                                  <a:pt x="3532632" y="57633"/>
                                  <a:pt x="3522396" y="75146"/>
                                  <a:pt x="3522396" y="95174"/>
                                </a:cubicBezTo>
                                <a:cubicBezTo>
                                  <a:pt x="3522396" y="125997"/>
                                  <a:pt x="3546589" y="150990"/>
                                  <a:pt x="3576447" y="150990"/>
                                </a:cubicBezTo>
                                <a:cubicBezTo>
                                  <a:pt x="3606305" y="150990"/>
                                  <a:pt x="3630511" y="125997"/>
                                  <a:pt x="3630511" y="95174"/>
                                </a:cubicBezTo>
                                <a:cubicBezTo>
                                  <a:pt x="3630511" y="75146"/>
                                  <a:pt x="3620274" y="57645"/>
                                  <a:pt x="3604933" y="47790"/>
                                </a:cubicBezTo>
                                <a:lnTo>
                                  <a:pt x="3604933" y="0"/>
                                </a:lnTo>
                                <a:lnTo>
                                  <a:pt x="3789629" y="0"/>
                                </a:lnTo>
                                <a:lnTo>
                                  <a:pt x="3789629" y="47790"/>
                                </a:lnTo>
                                <a:cubicBezTo>
                                  <a:pt x="3774288" y="57633"/>
                                  <a:pt x="3764052" y="75146"/>
                                  <a:pt x="3764052" y="95174"/>
                                </a:cubicBezTo>
                                <a:cubicBezTo>
                                  <a:pt x="3764052" y="125997"/>
                                  <a:pt x="3788258" y="150990"/>
                                  <a:pt x="3818103" y="150990"/>
                                </a:cubicBezTo>
                                <a:cubicBezTo>
                                  <a:pt x="3847961" y="150990"/>
                                  <a:pt x="3872166" y="125997"/>
                                  <a:pt x="3872166" y="95174"/>
                                </a:cubicBezTo>
                                <a:cubicBezTo>
                                  <a:pt x="3872166" y="75146"/>
                                  <a:pt x="3861930" y="57645"/>
                                  <a:pt x="3846602" y="47790"/>
                                </a:cubicBezTo>
                                <a:lnTo>
                                  <a:pt x="3846602" y="0"/>
                                </a:lnTo>
                                <a:lnTo>
                                  <a:pt x="4030790" y="0"/>
                                </a:lnTo>
                                <a:lnTo>
                                  <a:pt x="4030790" y="47790"/>
                                </a:lnTo>
                                <a:cubicBezTo>
                                  <a:pt x="4015460" y="57633"/>
                                  <a:pt x="4005225" y="75146"/>
                                  <a:pt x="4005225" y="95174"/>
                                </a:cubicBezTo>
                                <a:cubicBezTo>
                                  <a:pt x="4005225" y="125997"/>
                                  <a:pt x="4029418" y="150990"/>
                                  <a:pt x="4059276" y="150990"/>
                                </a:cubicBezTo>
                                <a:cubicBezTo>
                                  <a:pt x="4089133" y="150990"/>
                                  <a:pt x="4113340" y="125997"/>
                                  <a:pt x="4113340" y="95174"/>
                                </a:cubicBezTo>
                                <a:cubicBezTo>
                                  <a:pt x="4113340" y="75146"/>
                                  <a:pt x="4103103" y="57645"/>
                                  <a:pt x="4087775" y="47790"/>
                                </a:cubicBezTo>
                                <a:lnTo>
                                  <a:pt x="4087775" y="0"/>
                                </a:lnTo>
                                <a:lnTo>
                                  <a:pt x="4271074" y="0"/>
                                </a:lnTo>
                                <a:lnTo>
                                  <a:pt x="4271074" y="47790"/>
                                </a:lnTo>
                                <a:cubicBezTo>
                                  <a:pt x="4255745" y="57633"/>
                                  <a:pt x="4245509" y="75146"/>
                                  <a:pt x="4245509" y="95174"/>
                                </a:cubicBezTo>
                                <a:cubicBezTo>
                                  <a:pt x="4245509" y="125997"/>
                                  <a:pt x="4269702" y="150990"/>
                                  <a:pt x="4299560" y="150990"/>
                                </a:cubicBezTo>
                                <a:cubicBezTo>
                                  <a:pt x="4329417" y="150990"/>
                                  <a:pt x="4353624" y="125997"/>
                                  <a:pt x="4353624" y="95174"/>
                                </a:cubicBezTo>
                                <a:cubicBezTo>
                                  <a:pt x="4353624" y="75146"/>
                                  <a:pt x="4343387" y="57645"/>
                                  <a:pt x="4328059" y="47790"/>
                                </a:cubicBezTo>
                                <a:lnTo>
                                  <a:pt x="4328059" y="0"/>
                                </a:lnTo>
                                <a:lnTo>
                                  <a:pt x="4517263" y="0"/>
                                </a:lnTo>
                                <a:lnTo>
                                  <a:pt x="4517263" y="47790"/>
                                </a:lnTo>
                                <a:cubicBezTo>
                                  <a:pt x="4501947" y="57633"/>
                                  <a:pt x="4491698" y="75146"/>
                                  <a:pt x="4491698" y="95174"/>
                                </a:cubicBezTo>
                                <a:cubicBezTo>
                                  <a:pt x="4491698" y="125997"/>
                                  <a:pt x="4515904" y="150990"/>
                                  <a:pt x="4545762" y="150990"/>
                                </a:cubicBezTo>
                                <a:cubicBezTo>
                                  <a:pt x="4575620" y="150990"/>
                                  <a:pt x="4599813" y="125997"/>
                                  <a:pt x="4599813" y="95174"/>
                                </a:cubicBezTo>
                                <a:cubicBezTo>
                                  <a:pt x="4599813" y="75146"/>
                                  <a:pt x="4589577" y="57645"/>
                                  <a:pt x="4574248" y="47790"/>
                                </a:cubicBezTo>
                                <a:lnTo>
                                  <a:pt x="4574248" y="0"/>
                                </a:lnTo>
                                <a:lnTo>
                                  <a:pt x="4758449" y="0"/>
                                </a:lnTo>
                                <a:lnTo>
                                  <a:pt x="4758449" y="47778"/>
                                </a:lnTo>
                                <a:cubicBezTo>
                                  <a:pt x="4743107" y="57633"/>
                                  <a:pt x="4732871" y="75146"/>
                                  <a:pt x="4732871" y="95174"/>
                                </a:cubicBezTo>
                                <a:cubicBezTo>
                                  <a:pt x="4732871" y="125997"/>
                                  <a:pt x="4757077" y="150990"/>
                                  <a:pt x="4786935" y="150990"/>
                                </a:cubicBezTo>
                                <a:cubicBezTo>
                                  <a:pt x="4816793" y="150990"/>
                                  <a:pt x="4840986" y="125997"/>
                                  <a:pt x="4840986" y="95174"/>
                                </a:cubicBezTo>
                                <a:cubicBezTo>
                                  <a:pt x="4840986" y="75146"/>
                                  <a:pt x="4830750" y="57645"/>
                                  <a:pt x="4815421" y="47790"/>
                                </a:cubicBezTo>
                                <a:lnTo>
                                  <a:pt x="4815421" y="0"/>
                                </a:lnTo>
                                <a:lnTo>
                                  <a:pt x="4998733" y="0"/>
                                </a:lnTo>
                                <a:lnTo>
                                  <a:pt x="4998733" y="47790"/>
                                </a:lnTo>
                                <a:cubicBezTo>
                                  <a:pt x="4983391" y="57633"/>
                                  <a:pt x="4973155" y="75146"/>
                                  <a:pt x="4973155" y="95174"/>
                                </a:cubicBezTo>
                                <a:cubicBezTo>
                                  <a:pt x="4973155" y="125997"/>
                                  <a:pt x="4997361" y="150990"/>
                                  <a:pt x="5027206" y="150990"/>
                                </a:cubicBezTo>
                                <a:cubicBezTo>
                                  <a:pt x="5057064" y="150990"/>
                                  <a:pt x="5081283" y="125997"/>
                                  <a:pt x="5081283" y="95174"/>
                                </a:cubicBezTo>
                                <a:cubicBezTo>
                                  <a:pt x="5081283" y="75146"/>
                                  <a:pt x="5071034" y="57645"/>
                                  <a:pt x="5055705" y="47790"/>
                                </a:cubicBezTo>
                                <a:lnTo>
                                  <a:pt x="5055705" y="0"/>
                                </a:lnTo>
                                <a:lnTo>
                                  <a:pt x="5240389" y="0"/>
                                </a:lnTo>
                                <a:lnTo>
                                  <a:pt x="5240389" y="47778"/>
                                </a:lnTo>
                                <a:cubicBezTo>
                                  <a:pt x="5225060" y="57633"/>
                                  <a:pt x="5214811" y="75146"/>
                                  <a:pt x="5214811" y="95174"/>
                                </a:cubicBezTo>
                                <a:cubicBezTo>
                                  <a:pt x="5214811" y="125997"/>
                                  <a:pt x="5239017" y="150990"/>
                                  <a:pt x="5268875" y="150990"/>
                                </a:cubicBezTo>
                                <a:cubicBezTo>
                                  <a:pt x="5298732" y="150990"/>
                                  <a:pt x="5322926" y="125997"/>
                                  <a:pt x="5322926" y="95174"/>
                                </a:cubicBezTo>
                                <a:cubicBezTo>
                                  <a:pt x="5322926" y="75146"/>
                                  <a:pt x="5312690" y="57645"/>
                                  <a:pt x="5297361" y="47790"/>
                                </a:cubicBezTo>
                                <a:lnTo>
                                  <a:pt x="5297361" y="0"/>
                                </a:lnTo>
                                <a:lnTo>
                                  <a:pt x="5481561" y="0"/>
                                </a:lnTo>
                                <a:lnTo>
                                  <a:pt x="5481561" y="47790"/>
                                </a:lnTo>
                                <a:cubicBezTo>
                                  <a:pt x="5466220" y="57633"/>
                                  <a:pt x="5455984" y="75146"/>
                                  <a:pt x="5455984" y="95174"/>
                                </a:cubicBezTo>
                                <a:cubicBezTo>
                                  <a:pt x="5455984" y="125997"/>
                                  <a:pt x="5480190" y="150990"/>
                                  <a:pt x="5510048" y="150990"/>
                                </a:cubicBezTo>
                                <a:cubicBezTo>
                                  <a:pt x="5539906" y="150990"/>
                                  <a:pt x="5564111" y="125997"/>
                                  <a:pt x="5564111" y="95174"/>
                                </a:cubicBezTo>
                                <a:cubicBezTo>
                                  <a:pt x="5564111" y="75146"/>
                                  <a:pt x="5553863" y="57645"/>
                                  <a:pt x="5538534" y="47790"/>
                                </a:cubicBezTo>
                                <a:lnTo>
                                  <a:pt x="5538534" y="0"/>
                                </a:lnTo>
                                <a:lnTo>
                                  <a:pt x="5721846" y="0"/>
                                </a:lnTo>
                                <a:lnTo>
                                  <a:pt x="5721846" y="47790"/>
                                </a:lnTo>
                                <a:cubicBezTo>
                                  <a:pt x="5706504" y="57645"/>
                                  <a:pt x="5696268" y="75146"/>
                                  <a:pt x="5696268" y="95174"/>
                                </a:cubicBezTo>
                                <a:cubicBezTo>
                                  <a:pt x="5696268" y="125997"/>
                                  <a:pt x="5720474" y="150990"/>
                                  <a:pt x="5750331" y="150990"/>
                                </a:cubicBezTo>
                                <a:cubicBezTo>
                                  <a:pt x="5780189" y="150990"/>
                                  <a:pt x="5804396" y="125997"/>
                                  <a:pt x="5804396" y="95174"/>
                                </a:cubicBezTo>
                                <a:cubicBezTo>
                                  <a:pt x="5804396" y="75146"/>
                                  <a:pt x="5794147" y="57645"/>
                                  <a:pt x="5778818" y="47790"/>
                                </a:cubicBezTo>
                                <a:lnTo>
                                  <a:pt x="5778818" y="0"/>
                                </a:lnTo>
                                <a:lnTo>
                                  <a:pt x="5937682" y="0"/>
                                </a:lnTo>
                                <a:lnTo>
                                  <a:pt x="5937682" y="7781100"/>
                                </a:lnTo>
                                <a:lnTo>
                                  <a:pt x="3035262" y="7781100"/>
                                </a:lnTo>
                                <a:lnTo>
                                  <a:pt x="2902407" y="7781100"/>
                                </a:lnTo>
                                <a:lnTo>
                                  <a:pt x="0" y="7781100"/>
                                </a:lnTo>
                                <a:lnTo>
                                  <a:pt x="0" y="0"/>
                                </a:lnTo>
                                <a:close/>
                              </a:path>
                            </a:pathLst>
                          </a:custGeom>
                          <a:ln w="0" cap="flat">
                            <a:miter lim="127000"/>
                          </a:ln>
                        </wps:spPr>
                        <wps:style>
                          <a:lnRef idx="0">
                            <a:srgbClr val="000000">
                              <a:alpha val="0"/>
                            </a:srgbClr>
                          </a:lnRef>
                          <a:fillRef idx="1">
                            <a:srgbClr val="F6A455"/>
                          </a:fillRef>
                          <a:effectRef idx="0">
                            <a:scrgbClr r="0" g="0" b="0"/>
                          </a:effectRef>
                          <a:fontRef idx="none"/>
                        </wps:style>
                        <wps:bodyPr/>
                      </wps:wsp>
                    </wpg:wgp>
                  </a:graphicData>
                </a:graphic>
                <wp14:sizeRelV relativeFrom="margin">
                  <wp14:pctHeight>0</wp14:pctHeight>
                </wp14:sizeRelV>
              </wp:anchor>
            </w:drawing>
          </mc:Choice>
          <mc:Fallback>
            <w:pict>
              <v:group id="Group 10860" o:spid="_x0000_s1026" style="position:absolute;margin-left:17.25pt;margin-top:-49.35pt;width:467.5pt;height:767.4pt;z-index:-251652096;mso-height-relative:margin" coordsize="59376,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NfsgwAABE/AAAOAAAAZHJzL2Uyb0RvYy54bWykW9tyG7kRfU9V/oGl91iDO0ZleyvJZv2S&#10;ym5lNx9AU9SliiJZJG3Z+foc3GYagxkRcPQgUWw00JeDRqMBvP/p28tu9XV7Oj8f9h9u2LvuZrXd&#10;bw73z/vHDzf/+eOXv9ib1fmy3t+vd4f99sPN9+355qePf/7T+9fj3ZYfng67++1phU7257vX44eb&#10;p8vleHd7e948bV/W53eH43YP4sPh9LK+4N/T4+39af2K3l92t7zr9O3r4XR/PB022/MZ3/4ciDcf&#10;ff8PD9vN5deHh/P2stp9uIFsF//75H9/dr9vP75f3z2e1sen500UY/0DUrysn/cYdOjq5/Vlvfpy&#10;ei66ennenA7nw8Pl3ebwcnt4eHjebL0O0IZ1E20+nQ5fjl6Xx7vXx+NgJph2Yqcf7nbzr6+/nVbP&#10;9/BdZzUstF+/wE1+5FX4CiZ6PT7eoeWn0/H342+n+MVj+M9p/e3h9OL+Qp/VN2/c74Nxt98uqw2+&#10;VL0wXGGEDWi9kaq30fybJ/io4Ns8/YNwassDpzGWsc5z3qaBb518gzivR0DpPFrr/P9Z6/en9XHr&#10;nXB2NojWslYlW/kGK/eFN4xvNZjpfHeGxVps9Kam67vNl/Pl0/bgzb3++s/zJSD4Pn1aP6VPm2/7&#10;9PGEefDmDDiuL47Pyek+rl6Dv7wsTx9uktEd/eXwdfvHwbe8TJwGh4zU3Z62Ylp2Vt6sEi7QNDVI&#10;f4++O9JQGtMnR6dGmy+fnzd/2/4361tao+AO9K2MFiJM6tidsIr1nmYUk3qB1itmpKNBrnyI/L+i&#10;U8ZV35usV82Bcz8iU10fNIBZg3Y9V1ZMiFVjcs6lxOyBkmW3XGotgnVLgQixTU3CWNiOCy16xPZg&#10;c+mxn5TknHU62Jy6MLdkcmiwC2GZejxvKDvFTTBDdUMqROotFyYIIWzf80GnHEfC9LpHCIK+hS0I&#10;rc3AhLF0m+wgT5CmdLgUwsgfwpHUQndsAUeYSLYzgVgAmxDb1CSMhe3gG2WCOJi7OY6kBuaDzakL&#10;c9clhwYXEpa34YGhlAzjVjekQqRhc2GCEFp0nAW5i3ikGcKFnscRobUZmDCWONJSMrd4zgYObWTH&#10;o8OHYFUVjwzg6dbA2W4Nt10fQVbgiBDb1CSMBY4MM3ZcA3IcmY4rHmxOXZi7Ljk0uJCwvA0Paw3v&#10;QqyrbkiFSMPmwgQhrGFWL8Qjq5kWC/GI0NoMTBhLHMHbVizFo54p3U/RUIWjHhNRTSNZWkkQc41c&#10;ikeE2KYmYSxw1Cv0FdaXIh7140yiLsxdlxwaXEhY3oYHYxzWDQ6tb0nFSAPn4gQxGGOii1YuQhLS&#10;aUzXkD0U9qDENitTzhJN0Nd0bGkdYoCTjSnEuPhV4Ylhzpg420fWBCiG1KSP82ZGKEJtVJZwljZ0&#10;G9WY9RWggrxKqGB96s7cjcm5yZ0jzxWwCNgx9l7fksqRRs7liXIIJUTMdUtYCSk6u5h6j8RGS5Nu&#10;Zzwo4PwiEA3eF71haroW1sFKcu0S/fn1jknFeJxCM0IRaqOyhLOEFfYD/bg+5Gsek1whQ/fyUnfm&#10;bkzOje4kPFfAopm0Kiyp9S2pHGnkXJ4oB7ZUyPK97CWslO15zC1KkxBio6UJ54wHNRMybl9ngopG&#10;Oh4T1ZFaByttBDLCJVi55a8LZp4TaqQ2Kkv6LW2okXeowfoTWGnkJHGPRN2ZuzE5N7qT8FwBCzDV&#10;8ZpsCkFzaAk5jI179zRyLk+Uw8rOoHLkpnAJKys6TDZPLE1CiI2WJpwzHrRK6mjqEThDtLIWEv1Q&#10;UsV6JoVZyqpYj6KIXoQVoTYqSzhLG2JrLcRg/QmseuQncVdaDSvC8zaskKBrwYI16ltSOd6CFe+w&#10;14mxoYAVB+KMCD4sTEKJbZamnCWsoK/s4+a2hBW2ptIUIacqWnH2Fl45tmBWR9AVuz5KbVSW9Fva&#10;kCHBGdeKHFaQV/C4SaXuzKNDcm6IEpTnClhQg8FWwoeM+pa10YoLzlEznY9WXMCJSyk7JTZamnQ7&#10;AyshtFpMgVAQdDUVL+8IujpYCTc/p2lZCoMoAXWphDsjFKE2Kks4S1hJbIpinRGTegIrgfnVmLJz&#10;wnMFLMogetfsBDlpSeGdAJ3DPMIbWaGNsbCMVtiJ48v5RZATYqOlCeeMB5Vbv5fWKq47k+Z3K6w0&#10;aqSLJSquUUGJFd0ZoQi1UVnCWcJK4wxiqUzFUZllrG0nSHmuwMqyHnuYmmhFWlbDCgUErLIpWk3m&#10;i0FioBdyK06IjZYmnDMetMx2cZKOwBmCisUaWIScumhlgdeiNjF03HcsFXhnhCLURmUJZwkr2zOz&#10;uAhaxK9YaaHuzKNDihkxShCeK7DqO6xEYbfwdkvRCVRha+Ka6LRWcXW71ufYkuqWtMl1DLqhEMaY&#10;CQtVEQGxCUB9KKzphZkpsc17lLNEBfRVLBWlhip8QpRw2RxOEfPKQxVU3XJu5VLNVjDZDzOkyNco&#10;tVFZ0m9pQ4ZjAzYUtfNAAXmxzQ7Wp+7M3ZicG91JeK6ARWApMVVQJS2pHGnkXJ4oB++d8CkCTk4P&#10;ueWoeHpiaRJCbLQ04ZyBFXAFsE+AM8AK2RyOECbUOlgh1cMJ14R17BghIZ0plbASI7VRWcJZ2hCp&#10;eB+rQkW+Bk1xPh6sT92ZuzE5N7qT8FyBlcJSEle3+pZUjjRyLk+UAzuYdNBTRivFkVcu5GuItgOx&#10;0dKEcwZWbg8YJ2m5sLr8UaYjmyGW1cFKv4lXh+V0YFDCilAblSWcJaw0xzYgpGQlrHQne8xzF5ip&#10;O3M3JudGdxKeK2AxttdVtTBBWlI50si5PFEOYyS3S9EKLsQ1C69YaRJCbLQ04ZyBFYoHuBuzFFSw&#10;ZrDux6KVS/Xi/JzBK85v2WItTBBqo7KEs7QhsuF+qRYmLIJV1xitCM/bsMKtks7dqnKgrW9ZCyvZ&#10;uQrRQtFCdgBVPC0qTEKJbZamnCWscL0BpbAlWAHmPY8b3hEbVdEK19lQgJwiMi2CSLhxJBCTtiJa&#10;UWqjsqTf0oaYIWmSFNEK8mLfErIB6s48OqSYEaIE5bkCFm5YFwNlfUsqRxo5lyfKgdoDLox60BaL&#10;oOTYUccrGKVJCLHR0oRzBlY4DcQdkYVoJTkOsOI0aIWVcHgNSerIOsAKB66ah/VoRihCbVSWcJY2&#10;xIkrAmGyfp6ySxRYMYk8kbozd2NybnQn4bkCFlzLRPrje69vSeVII+fyRDkU9uoxVylhJXvUh0Lg&#10;KE1CiI2WJpwzHsR5T5/OkYfsafC+khBzCrq6aKWMQi6zhFccuKai4JxQI7VRWdJvaUMkkSj9LcAK&#10;8x171zZYEZ4rYDHKSllTuZekJWBVdc4ocTMTwTAplu8EpQH444XH0iSE2GhpwjnjQdyx7KKpZ4KK&#10;wVWbeEY1UutgZZlGFW4JVjhw7W3YnswIRaiNyhLO0oY4cTXumUE45Z1EK4v8JO5caZTIo0OKGTFK&#10;EJ4rsMI8MTElqG9J5Ugj5/JEOXqcn45b3AmsetwjiIXl0iSE2GhpwjnjQVyIQRFhwfsKOyeeLi8M&#10;sawKVqoDXnVc5gbWFAZVZ91luTBskVtRapuylLOwoeqQ4MQr9kVuBXkhcFtuRXneBotCgRVXwb2+&#10;9S1ro5VLybullF1x3POJm+7SJITYaGnCWcJKoWzRsaUUCDVk3LmdVrXqYMXd/JyunwOscODap4uD&#10;JawItVFZwlnaECVPHbdjJaz4OL9olMijQ4oZIUoownMFLPCsqqpbKdKSypFGzuWJcriKW0w4itwK&#10;eQxef4X5XZqEEBstTThnYCUt0r2lFEjh1m9XlMrrYKUE6vNxmSujlXKnLzFIlrAi1EZlCWdpQ5y4&#10;pqsYJaxAUzGUUXfmbkzOje4kPFdghXoKqhE10Yq0pHKkkXN5ohxYF9LRUKmYRsUsXogsTUKIjZYm&#10;nDOwwiKHjG9pEUQqIsR0iayDFZ7isMU6q8KBayr9zghFqI3KEs7ShgZ703HDlOdWyOWHkx3qztyN&#10;ybnJnSPPFVjh9ah/jXi1buXemaaWEIk8Fk1jp79BBnouWdOekxPPmvYh4tS3nNphszuct+Flonua&#10;6Z8oDs81PZLGB6G7vXu5iRE3a7ylftitL/5R8svzBY+sd88veDuIWy3D69ndHr2557Lhjar/dPm+&#10;27rHnbv9v7cPeBjsn/O6L86nx89/351WX9fuKbX/8Z2vd8endfw23sKMTb2ovh/H//C82w1dMs+a&#10;dfmL/ivid+whNnZ8W/+Ke+DsAucmShOecuNBNJROD7phlIHJj3zYXwb+PZ6h+0GItu7j58P9d/+0&#10;2RsE74e9afy7a69HfCPuHnbT/32r8SX7x/8BAAD//wMAUEsDBBQABgAIAAAAIQBBuNF74gAAAAsB&#10;AAAPAAAAZHJzL2Rvd25yZXYueG1sTI/BToNAEIbvJr7DZky8tQvSYkGWpmnUU9PE1sR428IUSNlZ&#10;wm6Bvr3jSY8z8+Wf78/Wk2nFgL1rLCkI5wEIpMKWDVUKPo9vsxUI5zWVurWECm7oYJ3f32U6Le1I&#10;HzgcfCU4hFyqFdTed6mUrqjRaDe3HRLfzrY32vPYV7Ls9cjhppVPQRBLoxviD7XucFtjcTlcjYL3&#10;UY+bKHwddpfz9vZ9XO6/diEq9fgwbV5AeJz8Hwy/+qwOOTud7JVKJ1oF0WLJpIJZsnoGwUASJ7w5&#10;MbmI4hBknsn/HfIfAAAA//8DAFBLAQItABQABgAIAAAAIQC2gziS/gAAAOEBAAATAAAAAAAAAAAA&#10;AAAAAAAAAABbQ29udGVudF9UeXBlc10ueG1sUEsBAi0AFAAGAAgAAAAhADj9If/WAAAAlAEAAAsA&#10;AAAAAAAAAAAAAAAALwEAAF9yZWxzLy5yZWxzUEsBAi0AFAAGAAgAAAAhABlFE1+yDAAAET8AAA4A&#10;AAAAAAAAAAAAAAAALgIAAGRycy9lMm9Eb2MueG1sUEsBAi0AFAAGAAgAAAAhAEG40XviAAAACwEA&#10;AA8AAAAAAAAAAAAAAAAADA8AAGRycy9kb3ducmV2LnhtbFBLBQYAAAAABAAEAPMAAAAbEAAAAAA=&#10;">
                <v:shape id="Shape 885" o:spid="_x0000_s1027" style="position:absolute;width:59376;height:77811;visibility:visible;mso-wrap-style:square;v-text-anchor:top" coordsize="5937682,77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1xMYA&#10;AADcAAAADwAAAGRycy9kb3ducmV2LnhtbESPQWvCQBSE7wX/w/IEb3WjaElTVyla0ZuatpTeHtnX&#10;bGj2bZpdTfrvu0LB4zAz3zCLVW9rcaHWV44VTMYJCOLC6YpLBW+v2/sUhA/IGmvHpOCXPKyWg7sF&#10;Ztp1fKJLHkoRIewzVGBCaDIpfWHIoh+7hjh6X661GKJsS6lb7CLc1nKaJA/SYsVxwWBDa0PFd362&#10;Ch4ntH55T867wwaP3edHvv8x85lSo2H//AQiUB9u4f/2XitI0zl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j1xMYAAADcAAAADwAAAAAAAAAAAAAAAACYAgAAZHJz&#10;L2Rvd25yZXYueG1sUEsFBgAAAAAEAAQA9QAAAIsDAAAAAA==&#10;" path="m,l164084,r,47790c148755,57633,138519,75146,138519,95174v,30823,24206,55816,54064,55816c222440,150990,246634,125997,246634,95174v,-20028,-10236,-37529,-25565,-47384l221069,,405270,r,47790c389928,57633,379692,75146,379692,95174v,30823,24206,55816,54051,55816c463601,150990,487807,125997,487807,95174v,-20028,-10236,-37529,-25565,-47384l462242,,645541,r,47790c630212,57633,619976,75146,619976,95174v,30823,24206,55816,54051,55816c703885,150990,728091,125997,728091,95174v,-20028,-10236,-37529,-25565,-47384l702526,,887209,r,47790c871868,57633,861632,75146,861632,95174v,30823,24206,55816,54063,55816c945553,150990,969747,125997,969747,95174v,-20028,-10237,-37529,-25565,-47384l944182,r184200,l1128382,47790v-15329,9843,-25578,27356,-25578,47384c1102804,125997,1127011,150990,1156869,150990v29857,,54063,-24993,54063,-55816c1210932,75146,1200683,57645,1185354,47790r,-47790l1368654,r,47790c1353325,57633,1343089,75146,1343089,95174v,30823,24206,55816,54063,55816c1426997,150990,1451204,125997,1451204,95174v,-20028,-10236,-37529,-25565,-47384l1425639,r189217,l1614856,47790v-15329,9843,-25565,27356,-25565,47384c1589291,125997,1613484,150990,1643342,150990v29857,,54064,-24993,54064,-55816c1697406,75146,1687157,57645,1671828,47790r,-47790l1856029,r,47778c1840700,57633,1830451,75146,1830451,95174v,30823,24206,55816,54064,55816c1914373,150990,1938566,125997,1938566,95174v,-20028,-10236,-37529,-25565,-47384l1913001,r183312,l2096313,47790v-15329,9843,-25578,27356,-25578,47384c2070735,125997,2094941,150990,2124799,150990v29858,,54064,-24993,54064,-55816c2178863,75146,2168627,57645,2153285,47790r,-47790l2337969,r,47778c2322640,57633,2312404,75146,2312404,95174v,30823,24193,55816,54051,55816c2396312,150990,2420519,125997,2420519,95174v,-20028,-10249,-37529,-25565,-47384l2394954,r184188,l2579142,47790v-15329,9843,-25566,27356,-25566,47384c2553576,125997,2577783,150990,2607627,150990v29858,,54065,-24993,54065,-55816c2661692,75146,2651455,57645,2636114,47790r,-47790l2819426,r,47790c2804096,57645,2793861,75146,2793861,95174v,30823,24193,55816,54051,55816c2877769,150990,2901976,125997,2901976,95174v,-20028,-10249,-37529,-25565,-47384l2876411,r25996,l3035262,r31242,l3066504,47790v-15329,9843,-25565,27356,-25565,47384c3040939,125997,3065132,150990,3094990,150990v29858,,54064,-24993,54064,-55816c3149054,75146,3138818,57645,3123489,47790r,-47790l3307677,r,47790c3292348,57633,3282112,75146,3282112,95174v,30823,24193,55816,54051,55816c3366021,150990,3390227,125997,3390227,95174v,-20028,-10236,-37529,-25565,-47384l3364662,r183299,l3547961,47790v-15329,9843,-25565,27356,-25565,47384c3522396,125997,3546589,150990,3576447,150990v29858,,54064,-24993,54064,-55816c3630511,75146,3620274,57645,3604933,47790r,-47790l3789629,r,47790c3774288,57633,3764052,75146,3764052,95174v,30823,24206,55816,54051,55816c3847961,150990,3872166,125997,3872166,95174v,-20028,-10236,-37529,-25564,-47384l3846602,r184188,l4030790,47790v-15330,9843,-25565,27356,-25565,47384c4005225,125997,4029418,150990,4059276,150990v29857,,54064,-24993,54064,-55816c4113340,75146,4103103,57645,4087775,47790r,-47790l4271074,r,47790c4255745,57633,4245509,75146,4245509,95174v,30823,24193,55816,54051,55816c4329417,150990,4353624,125997,4353624,95174v,-20028,-10237,-37529,-25565,-47384l4328059,r189204,l4517263,47790v-15316,9843,-25565,27356,-25565,47384c4491698,125997,4515904,150990,4545762,150990v29858,,54051,-24993,54051,-55816c4599813,75146,4589577,57645,4574248,47790r,-47790l4758449,r,47778c4743107,57633,4732871,75146,4732871,95174v,30823,24206,55816,54064,55816c4816793,150990,4840986,125997,4840986,95174v,-20028,-10236,-37529,-25565,-47384l4815421,r183312,l4998733,47790v-15342,9843,-25578,27356,-25578,47384c4973155,125997,4997361,150990,5027206,150990v29858,,54077,-24993,54077,-55816c5081283,75146,5071034,57645,5055705,47790r,-47790l5240389,r,47778c5225060,57633,5214811,75146,5214811,95174v,30823,24206,55816,54064,55816c5298732,150990,5322926,125997,5322926,95174v,-20028,-10236,-37529,-25565,-47384l5297361,r184200,l5481561,47790v-15341,9843,-25577,27356,-25577,47384c5455984,125997,5480190,150990,5510048,150990v29858,,54063,-24993,54063,-55816c5564111,75146,5553863,57645,5538534,47790r,-47790l5721846,r,47790c5706504,57645,5696268,75146,5696268,95174v,30823,24206,55816,54063,55816c5780189,150990,5804396,125997,5804396,95174v,-20028,-10249,-37529,-25578,-47384l5778818,r158864,l5937682,7781100r-2902420,l2902407,7781100,,7781100,,xe" fillcolor="#f6a455" stroked="f" strokeweight="0">
                  <v:stroke miterlimit="83231f" joinstyle="miter"/>
                  <v:path arrowok="t" textboxrect="0,0,5937682,7781100"/>
                </v:shape>
              </v:group>
            </w:pict>
          </mc:Fallback>
        </mc:AlternateContent>
      </w:r>
      <w:r w:rsidR="00F87C49" w:rsidRPr="00313094">
        <w:rPr>
          <w:rFonts w:ascii="Calibri" w:eastAsia="Arial" w:hAnsi="Calibri" w:cs="Arial"/>
          <w:color w:val="FDFDFC"/>
          <w:sz w:val="24"/>
        </w:rPr>
        <w:t xml:space="preserve"> </w:t>
      </w:r>
    </w:p>
    <w:p w:rsidR="00CA7E00" w:rsidRPr="00313094" w:rsidRDefault="00F87C49">
      <w:pPr>
        <w:spacing w:after="217"/>
        <w:ind w:left="810" w:hanging="10"/>
        <w:rPr>
          <w:rFonts w:ascii="Calibri" w:hAnsi="Calibri"/>
          <w:sz w:val="24"/>
          <w:szCs w:val="24"/>
        </w:rPr>
      </w:pPr>
      <w:r w:rsidRPr="00313094">
        <w:rPr>
          <w:rFonts w:ascii="Calibri" w:eastAsia="Calibri" w:hAnsi="Calibri" w:cs="Calibri"/>
          <w:b/>
          <w:color w:val="FFFEFD"/>
          <w:sz w:val="24"/>
          <w:szCs w:val="24"/>
          <w:u w:val="single" w:color="FFFEFD"/>
        </w:rPr>
        <w:t>How can I measure and evaluate these outcomes?</w:t>
      </w:r>
    </w:p>
    <w:p w:rsidR="00CA7E00" w:rsidRPr="00313094" w:rsidRDefault="00F87C49">
      <w:pPr>
        <w:spacing w:after="288" w:line="252" w:lineRule="auto"/>
        <w:ind w:left="810" w:right="58" w:hanging="10"/>
        <w:rPr>
          <w:rFonts w:ascii="Calibri" w:hAnsi="Calibri"/>
          <w:sz w:val="24"/>
          <w:szCs w:val="24"/>
        </w:rPr>
      </w:pPr>
      <w:r w:rsidRPr="00313094">
        <w:rPr>
          <w:rFonts w:ascii="Calibri" w:eastAsia="Arial" w:hAnsi="Calibri" w:cs="Arial"/>
          <w:color w:val="FDFDFC"/>
          <w:sz w:val="24"/>
          <w:szCs w:val="24"/>
        </w:rPr>
        <w:t>Social outcomes can be measured using both quantitative and qualitative methods and it’s important to use a range of methods to be confident in the types and level of changes you think are happening.  Questionnaires, interviews or focus groups with participants can be great ways to measure changes in team-working skills, cultural understanding, relationships and communication skills. Observing groups, using video or visual methods can be a good way to explore changes in group creativity, problem solving and communication.</w:t>
      </w:r>
    </w:p>
    <w:p w:rsidR="00CA7E00" w:rsidRPr="00313094" w:rsidRDefault="00F87C49">
      <w:pPr>
        <w:spacing w:after="288"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To measure changes from the perspective of broader communities you might need to ask schools for data relating to attendance or engagement, or ask the local police or youth offending teams if there has been any noticeable changes according to their data or perspectives.  You can also engage with parents, carers and other audiences to explore whether they have identified any positive social outcomes as a result of young people participating in project activities. </w:t>
      </w:r>
    </w:p>
    <w:p w:rsidR="00CA7E00" w:rsidRPr="00313094" w:rsidRDefault="00F87C49">
      <w:pPr>
        <w:spacing w:after="0"/>
        <w:ind w:left="815"/>
        <w:rPr>
          <w:rFonts w:ascii="Calibri" w:hAnsi="Calibri"/>
        </w:rPr>
      </w:pPr>
      <w:r w:rsidRPr="00313094">
        <w:rPr>
          <w:rFonts w:ascii="Calibri" w:eastAsia="Arial" w:hAnsi="Calibri" w:cs="Arial"/>
          <w:color w:val="FDFDFC"/>
          <w:sz w:val="24"/>
        </w:rPr>
        <w:t xml:space="preserve"> </w:t>
      </w:r>
    </w:p>
    <w:p w:rsidR="00CB6D44" w:rsidRPr="00313094" w:rsidRDefault="00CB6D44">
      <w:pPr>
        <w:rPr>
          <w:rFonts w:ascii="Calibri" w:eastAsiaTheme="majorEastAsia" w:hAnsi="Calibri" w:cstheme="majorBidi"/>
          <w:color w:val="404040" w:themeColor="text1" w:themeTint="BF"/>
          <w:sz w:val="28"/>
          <w:szCs w:val="28"/>
        </w:rPr>
      </w:pPr>
      <w:r w:rsidRPr="00313094">
        <w:rPr>
          <w:rFonts w:ascii="Calibri" w:hAnsi="Calibri"/>
        </w:rPr>
        <w:br w:type="page"/>
      </w:r>
    </w:p>
    <w:bookmarkStart w:id="45" w:name="_Toc436813674"/>
    <w:bookmarkStart w:id="46" w:name="_Toc447116052"/>
    <w:p w:rsidR="00CB6D44" w:rsidRPr="00313094" w:rsidRDefault="00CB6D44" w:rsidP="00AA54CD">
      <w:pPr>
        <w:pStyle w:val="Heading2"/>
        <w:rPr>
          <w:rFonts w:ascii="Calibri" w:hAnsi="Calibri"/>
        </w:rPr>
      </w:pPr>
      <w:r w:rsidRPr="00313094">
        <w:rPr>
          <w:rFonts w:ascii="Calibri" w:hAnsi="Calibri"/>
          <w:noProof/>
        </w:rPr>
        <w:lastRenderedPageBreak/>
        <mc:AlternateContent>
          <mc:Choice Requires="wpg">
            <w:drawing>
              <wp:anchor distT="0" distB="0" distL="114300" distR="114300" simplePos="0" relativeHeight="251665408" behindDoc="1" locked="0" layoutInCell="1" allowOverlap="1" wp14:anchorId="519FAB49" wp14:editId="757AFA24">
                <wp:simplePos x="0" y="0"/>
                <wp:positionH relativeFrom="column">
                  <wp:posOffset>82550</wp:posOffset>
                </wp:positionH>
                <wp:positionV relativeFrom="paragraph">
                  <wp:posOffset>-131445</wp:posOffset>
                </wp:positionV>
                <wp:extent cx="5937250" cy="7780655"/>
                <wp:effectExtent l="0" t="0" r="6350" b="0"/>
                <wp:wrapNone/>
                <wp:docPr id="9947" name="Group 9947"/>
                <wp:cNvGraphicFramePr/>
                <a:graphic xmlns:a="http://schemas.openxmlformats.org/drawingml/2006/main">
                  <a:graphicData uri="http://schemas.microsoft.com/office/word/2010/wordprocessingGroup">
                    <wpg:wgp>
                      <wpg:cNvGrpSpPr/>
                      <wpg:grpSpPr>
                        <a:xfrm>
                          <a:off x="0" y="0"/>
                          <a:ext cx="5937250" cy="7780655"/>
                          <a:chOff x="0" y="0"/>
                          <a:chExt cx="5937682" cy="7781100"/>
                        </a:xfrm>
                      </wpg:grpSpPr>
                      <wps:wsp>
                        <wps:cNvPr id="922" name="Shape 922"/>
                        <wps:cNvSpPr/>
                        <wps:spPr>
                          <a:xfrm>
                            <a:off x="0" y="0"/>
                            <a:ext cx="5937682" cy="7781100"/>
                          </a:xfrm>
                          <a:custGeom>
                            <a:avLst/>
                            <a:gdLst/>
                            <a:ahLst/>
                            <a:cxnLst/>
                            <a:rect l="0" t="0" r="0" b="0"/>
                            <a:pathLst>
                              <a:path w="5937682" h="7781100">
                                <a:moveTo>
                                  <a:pt x="0" y="0"/>
                                </a:moveTo>
                                <a:lnTo>
                                  <a:pt x="164084" y="0"/>
                                </a:lnTo>
                                <a:lnTo>
                                  <a:pt x="164084" y="47790"/>
                                </a:lnTo>
                                <a:cubicBezTo>
                                  <a:pt x="148755" y="57633"/>
                                  <a:pt x="138519" y="75146"/>
                                  <a:pt x="138519" y="95174"/>
                                </a:cubicBezTo>
                                <a:cubicBezTo>
                                  <a:pt x="138519" y="125997"/>
                                  <a:pt x="162725" y="150990"/>
                                  <a:pt x="192583" y="150990"/>
                                </a:cubicBezTo>
                                <a:cubicBezTo>
                                  <a:pt x="222440" y="150990"/>
                                  <a:pt x="246634" y="125997"/>
                                  <a:pt x="246634" y="95174"/>
                                </a:cubicBezTo>
                                <a:cubicBezTo>
                                  <a:pt x="246634" y="75146"/>
                                  <a:pt x="236398" y="57645"/>
                                  <a:pt x="221069" y="47790"/>
                                </a:cubicBezTo>
                                <a:lnTo>
                                  <a:pt x="221069" y="0"/>
                                </a:lnTo>
                                <a:lnTo>
                                  <a:pt x="405270" y="0"/>
                                </a:lnTo>
                                <a:lnTo>
                                  <a:pt x="405270" y="47790"/>
                                </a:lnTo>
                                <a:cubicBezTo>
                                  <a:pt x="389928" y="57633"/>
                                  <a:pt x="379692" y="75146"/>
                                  <a:pt x="379692" y="95174"/>
                                </a:cubicBezTo>
                                <a:cubicBezTo>
                                  <a:pt x="379692" y="125997"/>
                                  <a:pt x="403898" y="150990"/>
                                  <a:pt x="433743" y="150990"/>
                                </a:cubicBezTo>
                                <a:cubicBezTo>
                                  <a:pt x="463601" y="150990"/>
                                  <a:pt x="487807" y="125997"/>
                                  <a:pt x="487807" y="95174"/>
                                </a:cubicBezTo>
                                <a:cubicBezTo>
                                  <a:pt x="487807" y="75146"/>
                                  <a:pt x="477571" y="57645"/>
                                  <a:pt x="462242" y="47790"/>
                                </a:cubicBezTo>
                                <a:lnTo>
                                  <a:pt x="462242" y="0"/>
                                </a:lnTo>
                                <a:lnTo>
                                  <a:pt x="645541" y="0"/>
                                </a:lnTo>
                                <a:lnTo>
                                  <a:pt x="645541" y="47790"/>
                                </a:lnTo>
                                <a:cubicBezTo>
                                  <a:pt x="630212" y="57633"/>
                                  <a:pt x="619976" y="75146"/>
                                  <a:pt x="619976" y="95174"/>
                                </a:cubicBezTo>
                                <a:cubicBezTo>
                                  <a:pt x="619976" y="125997"/>
                                  <a:pt x="644182" y="150990"/>
                                  <a:pt x="674027" y="150990"/>
                                </a:cubicBezTo>
                                <a:cubicBezTo>
                                  <a:pt x="703885" y="150990"/>
                                  <a:pt x="728091" y="125997"/>
                                  <a:pt x="728091" y="95174"/>
                                </a:cubicBezTo>
                                <a:cubicBezTo>
                                  <a:pt x="728091" y="75146"/>
                                  <a:pt x="717855" y="57645"/>
                                  <a:pt x="702526" y="47790"/>
                                </a:cubicBezTo>
                                <a:lnTo>
                                  <a:pt x="702526" y="0"/>
                                </a:lnTo>
                                <a:lnTo>
                                  <a:pt x="887209" y="0"/>
                                </a:lnTo>
                                <a:lnTo>
                                  <a:pt x="887209" y="47790"/>
                                </a:lnTo>
                                <a:cubicBezTo>
                                  <a:pt x="871868" y="57633"/>
                                  <a:pt x="861632" y="75146"/>
                                  <a:pt x="861632" y="95174"/>
                                </a:cubicBezTo>
                                <a:cubicBezTo>
                                  <a:pt x="861632" y="125997"/>
                                  <a:pt x="885838" y="150990"/>
                                  <a:pt x="915695" y="150990"/>
                                </a:cubicBezTo>
                                <a:cubicBezTo>
                                  <a:pt x="945553" y="150990"/>
                                  <a:pt x="969747" y="125997"/>
                                  <a:pt x="969747" y="95174"/>
                                </a:cubicBezTo>
                                <a:cubicBezTo>
                                  <a:pt x="969747" y="75146"/>
                                  <a:pt x="959510" y="57645"/>
                                  <a:pt x="944182" y="47790"/>
                                </a:cubicBezTo>
                                <a:lnTo>
                                  <a:pt x="944182" y="0"/>
                                </a:lnTo>
                                <a:lnTo>
                                  <a:pt x="1128382" y="0"/>
                                </a:lnTo>
                                <a:lnTo>
                                  <a:pt x="1128382" y="47790"/>
                                </a:lnTo>
                                <a:cubicBezTo>
                                  <a:pt x="1113053" y="57633"/>
                                  <a:pt x="1102804" y="75146"/>
                                  <a:pt x="1102804" y="95174"/>
                                </a:cubicBezTo>
                                <a:cubicBezTo>
                                  <a:pt x="1102804" y="125997"/>
                                  <a:pt x="1127011" y="150990"/>
                                  <a:pt x="1156869" y="150990"/>
                                </a:cubicBezTo>
                                <a:cubicBezTo>
                                  <a:pt x="1186726" y="150990"/>
                                  <a:pt x="1210932" y="125997"/>
                                  <a:pt x="1210932" y="95174"/>
                                </a:cubicBezTo>
                                <a:cubicBezTo>
                                  <a:pt x="1210932" y="75146"/>
                                  <a:pt x="1200683" y="57645"/>
                                  <a:pt x="1185354" y="47790"/>
                                </a:cubicBezTo>
                                <a:lnTo>
                                  <a:pt x="1185354" y="0"/>
                                </a:lnTo>
                                <a:lnTo>
                                  <a:pt x="1368654" y="0"/>
                                </a:lnTo>
                                <a:lnTo>
                                  <a:pt x="1368654" y="47790"/>
                                </a:lnTo>
                                <a:cubicBezTo>
                                  <a:pt x="1353325" y="57633"/>
                                  <a:pt x="1343089" y="75146"/>
                                  <a:pt x="1343089" y="95174"/>
                                </a:cubicBezTo>
                                <a:cubicBezTo>
                                  <a:pt x="1343089" y="125997"/>
                                  <a:pt x="1367295" y="150990"/>
                                  <a:pt x="1397152" y="150990"/>
                                </a:cubicBezTo>
                                <a:cubicBezTo>
                                  <a:pt x="1426997" y="150990"/>
                                  <a:pt x="1451204" y="125997"/>
                                  <a:pt x="1451204" y="95174"/>
                                </a:cubicBezTo>
                                <a:cubicBezTo>
                                  <a:pt x="1451204" y="75146"/>
                                  <a:pt x="1440968" y="57645"/>
                                  <a:pt x="1425639" y="47790"/>
                                </a:cubicBezTo>
                                <a:lnTo>
                                  <a:pt x="1425639" y="0"/>
                                </a:lnTo>
                                <a:lnTo>
                                  <a:pt x="1614856" y="0"/>
                                </a:lnTo>
                                <a:lnTo>
                                  <a:pt x="1614856" y="47790"/>
                                </a:lnTo>
                                <a:cubicBezTo>
                                  <a:pt x="1599527" y="57633"/>
                                  <a:pt x="1589291" y="75146"/>
                                  <a:pt x="1589291" y="95174"/>
                                </a:cubicBezTo>
                                <a:cubicBezTo>
                                  <a:pt x="1589291" y="125997"/>
                                  <a:pt x="1613484" y="150990"/>
                                  <a:pt x="1643342" y="150990"/>
                                </a:cubicBezTo>
                                <a:cubicBezTo>
                                  <a:pt x="1673199" y="150990"/>
                                  <a:pt x="1697406" y="125997"/>
                                  <a:pt x="1697406" y="95174"/>
                                </a:cubicBezTo>
                                <a:cubicBezTo>
                                  <a:pt x="1697406" y="75146"/>
                                  <a:pt x="1687157" y="57645"/>
                                  <a:pt x="1671828" y="47790"/>
                                </a:cubicBezTo>
                                <a:lnTo>
                                  <a:pt x="1671828" y="0"/>
                                </a:lnTo>
                                <a:lnTo>
                                  <a:pt x="1856029" y="0"/>
                                </a:lnTo>
                                <a:lnTo>
                                  <a:pt x="1856029" y="47778"/>
                                </a:lnTo>
                                <a:cubicBezTo>
                                  <a:pt x="1840700" y="57633"/>
                                  <a:pt x="1830451" y="75146"/>
                                  <a:pt x="1830451" y="95174"/>
                                </a:cubicBezTo>
                                <a:cubicBezTo>
                                  <a:pt x="1830451" y="125997"/>
                                  <a:pt x="1854657" y="150990"/>
                                  <a:pt x="1884515" y="150990"/>
                                </a:cubicBezTo>
                                <a:cubicBezTo>
                                  <a:pt x="1914373" y="150990"/>
                                  <a:pt x="1938566" y="125997"/>
                                  <a:pt x="1938566" y="95174"/>
                                </a:cubicBezTo>
                                <a:cubicBezTo>
                                  <a:pt x="1938566" y="75146"/>
                                  <a:pt x="1928330" y="57645"/>
                                  <a:pt x="1913001" y="47790"/>
                                </a:cubicBezTo>
                                <a:lnTo>
                                  <a:pt x="1913001" y="0"/>
                                </a:lnTo>
                                <a:lnTo>
                                  <a:pt x="2096313" y="0"/>
                                </a:lnTo>
                                <a:lnTo>
                                  <a:pt x="2096313" y="47790"/>
                                </a:lnTo>
                                <a:cubicBezTo>
                                  <a:pt x="2080984" y="57633"/>
                                  <a:pt x="2070735" y="75146"/>
                                  <a:pt x="2070735" y="95174"/>
                                </a:cubicBezTo>
                                <a:cubicBezTo>
                                  <a:pt x="2070735" y="125997"/>
                                  <a:pt x="2094941" y="150990"/>
                                  <a:pt x="2124799" y="150990"/>
                                </a:cubicBezTo>
                                <a:cubicBezTo>
                                  <a:pt x="2154657" y="150990"/>
                                  <a:pt x="2178863" y="125997"/>
                                  <a:pt x="2178863" y="95174"/>
                                </a:cubicBezTo>
                                <a:cubicBezTo>
                                  <a:pt x="2178863" y="75146"/>
                                  <a:pt x="2168627" y="57645"/>
                                  <a:pt x="2153285" y="47790"/>
                                </a:cubicBezTo>
                                <a:lnTo>
                                  <a:pt x="2153285" y="0"/>
                                </a:lnTo>
                                <a:lnTo>
                                  <a:pt x="2337969" y="0"/>
                                </a:lnTo>
                                <a:lnTo>
                                  <a:pt x="2337969" y="47778"/>
                                </a:lnTo>
                                <a:cubicBezTo>
                                  <a:pt x="2322640" y="57633"/>
                                  <a:pt x="2312404" y="75146"/>
                                  <a:pt x="2312404" y="95174"/>
                                </a:cubicBezTo>
                                <a:cubicBezTo>
                                  <a:pt x="2312404" y="125997"/>
                                  <a:pt x="2336597" y="150990"/>
                                  <a:pt x="2366455" y="150990"/>
                                </a:cubicBezTo>
                                <a:cubicBezTo>
                                  <a:pt x="2396312" y="150990"/>
                                  <a:pt x="2420519" y="125997"/>
                                  <a:pt x="2420519" y="95174"/>
                                </a:cubicBezTo>
                                <a:cubicBezTo>
                                  <a:pt x="2420519" y="75146"/>
                                  <a:pt x="2410270" y="57645"/>
                                  <a:pt x="2394954" y="47790"/>
                                </a:cubicBezTo>
                                <a:lnTo>
                                  <a:pt x="2394954" y="0"/>
                                </a:lnTo>
                                <a:lnTo>
                                  <a:pt x="2579142" y="0"/>
                                </a:lnTo>
                                <a:lnTo>
                                  <a:pt x="2579142" y="47790"/>
                                </a:lnTo>
                                <a:cubicBezTo>
                                  <a:pt x="2563813" y="57633"/>
                                  <a:pt x="2553576" y="75146"/>
                                  <a:pt x="2553576" y="95174"/>
                                </a:cubicBezTo>
                                <a:cubicBezTo>
                                  <a:pt x="2553576" y="125997"/>
                                  <a:pt x="2577783" y="150990"/>
                                  <a:pt x="2607627" y="150990"/>
                                </a:cubicBezTo>
                                <a:cubicBezTo>
                                  <a:pt x="2637485" y="150990"/>
                                  <a:pt x="2661692" y="125997"/>
                                  <a:pt x="2661692" y="95174"/>
                                </a:cubicBezTo>
                                <a:cubicBezTo>
                                  <a:pt x="2661692" y="75146"/>
                                  <a:pt x="2651455" y="57645"/>
                                  <a:pt x="2636114" y="47790"/>
                                </a:cubicBezTo>
                                <a:lnTo>
                                  <a:pt x="2636114" y="0"/>
                                </a:lnTo>
                                <a:lnTo>
                                  <a:pt x="2819426" y="0"/>
                                </a:lnTo>
                                <a:lnTo>
                                  <a:pt x="2819426" y="47790"/>
                                </a:lnTo>
                                <a:cubicBezTo>
                                  <a:pt x="2804096" y="57645"/>
                                  <a:pt x="2793861" y="75146"/>
                                  <a:pt x="2793861" y="95174"/>
                                </a:cubicBezTo>
                                <a:cubicBezTo>
                                  <a:pt x="2793861" y="125997"/>
                                  <a:pt x="2818054" y="150990"/>
                                  <a:pt x="2847912" y="150990"/>
                                </a:cubicBezTo>
                                <a:cubicBezTo>
                                  <a:pt x="2877769" y="150990"/>
                                  <a:pt x="2901976" y="125997"/>
                                  <a:pt x="2901976" y="95174"/>
                                </a:cubicBezTo>
                                <a:cubicBezTo>
                                  <a:pt x="2901976" y="75146"/>
                                  <a:pt x="2891727" y="57645"/>
                                  <a:pt x="2876411" y="47790"/>
                                </a:cubicBezTo>
                                <a:lnTo>
                                  <a:pt x="2876411" y="0"/>
                                </a:lnTo>
                                <a:lnTo>
                                  <a:pt x="2902407" y="0"/>
                                </a:lnTo>
                                <a:lnTo>
                                  <a:pt x="3035262" y="0"/>
                                </a:lnTo>
                                <a:lnTo>
                                  <a:pt x="3066504" y="0"/>
                                </a:lnTo>
                                <a:lnTo>
                                  <a:pt x="3066504" y="47790"/>
                                </a:lnTo>
                                <a:cubicBezTo>
                                  <a:pt x="3051175" y="57633"/>
                                  <a:pt x="3040939" y="75146"/>
                                  <a:pt x="3040939" y="95174"/>
                                </a:cubicBezTo>
                                <a:cubicBezTo>
                                  <a:pt x="3040939" y="125997"/>
                                  <a:pt x="3065132" y="150990"/>
                                  <a:pt x="3094990" y="150990"/>
                                </a:cubicBezTo>
                                <a:cubicBezTo>
                                  <a:pt x="3124848" y="150990"/>
                                  <a:pt x="3149054" y="125997"/>
                                  <a:pt x="3149054" y="95174"/>
                                </a:cubicBezTo>
                                <a:cubicBezTo>
                                  <a:pt x="3149054" y="75146"/>
                                  <a:pt x="3138818" y="57645"/>
                                  <a:pt x="3123489" y="47790"/>
                                </a:cubicBezTo>
                                <a:lnTo>
                                  <a:pt x="3123489" y="0"/>
                                </a:lnTo>
                                <a:lnTo>
                                  <a:pt x="3307677" y="0"/>
                                </a:lnTo>
                                <a:lnTo>
                                  <a:pt x="3307677" y="47790"/>
                                </a:lnTo>
                                <a:cubicBezTo>
                                  <a:pt x="3292348" y="57633"/>
                                  <a:pt x="3282112" y="75146"/>
                                  <a:pt x="3282112" y="95174"/>
                                </a:cubicBezTo>
                                <a:cubicBezTo>
                                  <a:pt x="3282112" y="125997"/>
                                  <a:pt x="3306305" y="150990"/>
                                  <a:pt x="3336163" y="150990"/>
                                </a:cubicBezTo>
                                <a:cubicBezTo>
                                  <a:pt x="3366021" y="150990"/>
                                  <a:pt x="3390227" y="125997"/>
                                  <a:pt x="3390227" y="95174"/>
                                </a:cubicBezTo>
                                <a:cubicBezTo>
                                  <a:pt x="3390227" y="75146"/>
                                  <a:pt x="3379991" y="57645"/>
                                  <a:pt x="3364662" y="47790"/>
                                </a:cubicBezTo>
                                <a:lnTo>
                                  <a:pt x="3364662" y="0"/>
                                </a:lnTo>
                                <a:lnTo>
                                  <a:pt x="3547961" y="0"/>
                                </a:lnTo>
                                <a:lnTo>
                                  <a:pt x="3547961" y="47790"/>
                                </a:lnTo>
                                <a:cubicBezTo>
                                  <a:pt x="3532632" y="57633"/>
                                  <a:pt x="3522396" y="75146"/>
                                  <a:pt x="3522396" y="95174"/>
                                </a:cubicBezTo>
                                <a:cubicBezTo>
                                  <a:pt x="3522396" y="125997"/>
                                  <a:pt x="3546589" y="150990"/>
                                  <a:pt x="3576447" y="150990"/>
                                </a:cubicBezTo>
                                <a:cubicBezTo>
                                  <a:pt x="3606305" y="150990"/>
                                  <a:pt x="3630511" y="125997"/>
                                  <a:pt x="3630511" y="95174"/>
                                </a:cubicBezTo>
                                <a:cubicBezTo>
                                  <a:pt x="3630511" y="75146"/>
                                  <a:pt x="3620274" y="57645"/>
                                  <a:pt x="3604933" y="47790"/>
                                </a:cubicBezTo>
                                <a:lnTo>
                                  <a:pt x="3604933" y="0"/>
                                </a:lnTo>
                                <a:lnTo>
                                  <a:pt x="3789629" y="0"/>
                                </a:lnTo>
                                <a:lnTo>
                                  <a:pt x="3789629" y="47790"/>
                                </a:lnTo>
                                <a:cubicBezTo>
                                  <a:pt x="3774288" y="57633"/>
                                  <a:pt x="3764052" y="75146"/>
                                  <a:pt x="3764052" y="95174"/>
                                </a:cubicBezTo>
                                <a:cubicBezTo>
                                  <a:pt x="3764052" y="125997"/>
                                  <a:pt x="3788258" y="150990"/>
                                  <a:pt x="3818103" y="150990"/>
                                </a:cubicBezTo>
                                <a:cubicBezTo>
                                  <a:pt x="3847961" y="150990"/>
                                  <a:pt x="3872166" y="125997"/>
                                  <a:pt x="3872166" y="95174"/>
                                </a:cubicBezTo>
                                <a:cubicBezTo>
                                  <a:pt x="3872166" y="75146"/>
                                  <a:pt x="3861930" y="57645"/>
                                  <a:pt x="3846602" y="47790"/>
                                </a:cubicBezTo>
                                <a:lnTo>
                                  <a:pt x="3846602" y="0"/>
                                </a:lnTo>
                                <a:lnTo>
                                  <a:pt x="4030790" y="0"/>
                                </a:lnTo>
                                <a:lnTo>
                                  <a:pt x="4030790" y="47790"/>
                                </a:lnTo>
                                <a:cubicBezTo>
                                  <a:pt x="4015460" y="57633"/>
                                  <a:pt x="4005225" y="75146"/>
                                  <a:pt x="4005225" y="95174"/>
                                </a:cubicBezTo>
                                <a:cubicBezTo>
                                  <a:pt x="4005225" y="125997"/>
                                  <a:pt x="4029418" y="150990"/>
                                  <a:pt x="4059276" y="150990"/>
                                </a:cubicBezTo>
                                <a:cubicBezTo>
                                  <a:pt x="4089133" y="150990"/>
                                  <a:pt x="4113340" y="125997"/>
                                  <a:pt x="4113340" y="95174"/>
                                </a:cubicBezTo>
                                <a:cubicBezTo>
                                  <a:pt x="4113340" y="75146"/>
                                  <a:pt x="4103103" y="57645"/>
                                  <a:pt x="4087775" y="47790"/>
                                </a:cubicBezTo>
                                <a:lnTo>
                                  <a:pt x="4087775" y="0"/>
                                </a:lnTo>
                                <a:lnTo>
                                  <a:pt x="4271074" y="0"/>
                                </a:lnTo>
                                <a:lnTo>
                                  <a:pt x="4271074" y="47790"/>
                                </a:lnTo>
                                <a:cubicBezTo>
                                  <a:pt x="4255745" y="57633"/>
                                  <a:pt x="4245509" y="75146"/>
                                  <a:pt x="4245509" y="95174"/>
                                </a:cubicBezTo>
                                <a:cubicBezTo>
                                  <a:pt x="4245509" y="125997"/>
                                  <a:pt x="4269702" y="150990"/>
                                  <a:pt x="4299560" y="150990"/>
                                </a:cubicBezTo>
                                <a:cubicBezTo>
                                  <a:pt x="4329417" y="150990"/>
                                  <a:pt x="4353624" y="125997"/>
                                  <a:pt x="4353624" y="95174"/>
                                </a:cubicBezTo>
                                <a:cubicBezTo>
                                  <a:pt x="4353624" y="75146"/>
                                  <a:pt x="4343387" y="57645"/>
                                  <a:pt x="4328059" y="47790"/>
                                </a:cubicBezTo>
                                <a:lnTo>
                                  <a:pt x="4328059" y="0"/>
                                </a:lnTo>
                                <a:lnTo>
                                  <a:pt x="4517263" y="0"/>
                                </a:lnTo>
                                <a:lnTo>
                                  <a:pt x="4517263" y="47790"/>
                                </a:lnTo>
                                <a:cubicBezTo>
                                  <a:pt x="4501947" y="57633"/>
                                  <a:pt x="4491698" y="75146"/>
                                  <a:pt x="4491698" y="95174"/>
                                </a:cubicBezTo>
                                <a:cubicBezTo>
                                  <a:pt x="4491698" y="125997"/>
                                  <a:pt x="4515904" y="150990"/>
                                  <a:pt x="4545762" y="150990"/>
                                </a:cubicBezTo>
                                <a:cubicBezTo>
                                  <a:pt x="4575620" y="150990"/>
                                  <a:pt x="4599813" y="125997"/>
                                  <a:pt x="4599813" y="95174"/>
                                </a:cubicBezTo>
                                <a:cubicBezTo>
                                  <a:pt x="4599813" y="75146"/>
                                  <a:pt x="4589577" y="57645"/>
                                  <a:pt x="4574248" y="47790"/>
                                </a:cubicBezTo>
                                <a:lnTo>
                                  <a:pt x="4574248" y="0"/>
                                </a:lnTo>
                                <a:lnTo>
                                  <a:pt x="4758449" y="0"/>
                                </a:lnTo>
                                <a:lnTo>
                                  <a:pt x="4758449" y="47778"/>
                                </a:lnTo>
                                <a:cubicBezTo>
                                  <a:pt x="4743107" y="57633"/>
                                  <a:pt x="4732871" y="75146"/>
                                  <a:pt x="4732871" y="95174"/>
                                </a:cubicBezTo>
                                <a:cubicBezTo>
                                  <a:pt x="4732871" y="125997"/>
                                  <a:pt x="4757077" y="150990"/>
                                  <a:pt x="4786935" y="150990"/>
                                </a:cubicBezTo>
                                <a:cubicBezTo>
                                  <a:pt x="4816793" y="150990"/>
                                  <a:pt x="4840986" y="125997"/>
                                  <a:pt x="4840986" y="95174"/>
                                </a:cubicBezTo>
                                <a:cubicBezTo>
                                  <a:pt x="4840986" y="75146"/>
                                  <a:pt x="4830750" y="57645"/>
                                  <a:pt x="4815421" y="47790"/>
                                </a:cubicBezTo>
                                <a:lnTo>
                                  <a:pt x="4815421" y="0"/>
                                </a:lnTo>
                                <a:lnTo>
                                  <a:pt x="4998733" y="0"/>
                                </a:lnTo>
                                <a:lnTo>
                                  <a:pt x="4998733" y="47790"/>
                                </a:lnTo>
                                <a:cubicBezTo>
                                  <a:pt x="4983391" y="57633"/>
                                  <a:pt x="4973155" y="75146"/>
                                  <a:pt x="4973155" y="95174"/>
                                </a:cubicBezTo>
                                <a:cubicBezTo>
                                  <a:pt x="4973155" y="125997"/>
                                  <a:pt x="4997361" y="150990"/>
                                  <a:pt x="5027206" y="150990"/>
                                </a:cubicBezTo>
                                <a:cubicBezTo>
                                  <a:pt x="5057064" y="150990"/>
                                  <a:pt x="5081283" y="125997"/>
                                  <a:pt x="5081283" y="95174"/>
                                </a:cubicBezTo>
                                <a:cubicBezTo>
                                  <a:pt x="5081283" y="75146"/>
                                  <a:pt x="5071034" y="57645"/>
                                  <a:pt x="5055705" y="47790"/>
                                </a:cubicBezTo>
                                <a:lnTo>
                                  <a:pt x="5055705" y="0"/>
                                </a:lnTo>
                                <a:lnTo>
                                  <a:pt x="5240389" y="0"/>
                                </a:lnTo>
                                <a:lnTo>
                                  <a:pt x="5240389" y="47778"/>
                                </a:lnTo>
                                <a:cubicBezTo>
                                  <a:pt x="5225060" y="57633"/>
                                  <a:pt x="5214811" y="75146"/>
                                  <a:pt x="5214811" y="95174"/>
                                </a:cubicBezTo>
                                <a:cubicBezTo>
                                  <a:pt x="5214811" y="125997"/>
                                  <a:pt x="5239017" y="150990"/>
                                  <a:pt x="5268875" y="150990"/>
                                </a:cubicBezTo>
                                <a:cubicBezTo>
                                  <a:pt x="5298732" y="150990"/>
                                  <a:pt x="5322926" y="125997"/>
                                  <a:pt x="5322926" y="95174"/>
                                </a:cubicBezTo>
                                <a:cubicBezTo>
                                  <a:pt x="5322926" y="75146"/>
                                  <a:pt x="5312690" y="57645"/>
                                  <a:pt x="5297361" y="47790"/>
                                </a:cubicBezTo>
                                <a:lnTo>
                                  <a:pt x="5297361" y="0"/>
                                </a:lnTo>
                                <a:lnTo>
                                  <a:pt x="5481561" y="0"/>
                                </a:lnTo>
                                <a:lnTo>
                                  <a:pt x="5481561" y="47790"/>
                                </a:lnTo>
                                <a:cubicBezTo>
                                  <a:pt x="5466220" y="57633"/>
                                  <a:pt x="5455984" y="75146"/>
                                  <a:pt x="5455984" y="95174"/>
                                </a:cubicBezTo>
                                <a:cubicBezTo>
                                  <a:pt x="5455984" y="125997"/>
                                  <a:pt x="5480190" y="150990"/>
                                  <a:pt x="5510048" y="150990"/>
                                </a:cubicBezTo>
                                <a:cubicBezTo>
                                  <a:pt x="5539906" y="150990"/>
                                  <a:pt x="5564111" y="125997"/>
                                  <a:pt x="5564111" y="95174"/>
                                </a:cubicBezTo>
                                <a:cubicBezTo>
                                  <a:pt x="5564111" y="75146"/>
                                  <a:pt x="5553863" y="57645"/>
                                  <a:pt x="5538534" y="47790"/>
                                </a:cubicBezTo>
                                <a:lnTo>
                                  <a:pt x="5538534" y="0"/>
                                </a:lnTo>
                                <a:lnTo>
                                  <a:pt x="5721846" y="0"/>
                                </a:lnTo>
                                <a:lnTo>
                                  <a:pt x="5721846" y="47790"/>
                                </a:lnTo>
                                <a:cubicBezTo>
                                  <a:pt x="5706504" y="57645"/>
                                  <a:pt x="5696268" y="75146"/>
                                  <a:pt x="5696268" y="95174"/>
                                </a:cubicBezTo>
                                <a:cubicBezTo>
                                  <a:pt x="5696268" y="125997"/>
                                  <a:pt x="5720474" y="150990"/>
                                  <a:pt x="5750331" y="150990"/>
                                </a:cubicBezTo>
                                <a:cubicBezTo>
                                  <a:pt x="5780189" y="150990"/>
                                  <a:pt x="5804396" y="125997"/>
                                  <a:pt x="5804396" y="95174"/>
                                </a:cubicBezTo>
                                <a:cubicBezTo>
                                  <a:pt x="5804396" y="75146"/>
                                  <a:pt x="5794147" y="57645"/>
                                  <a:pt x="5778818" y="47790"/>
                                </a:cubicBezTo>
                                <a:lnTo>
                                  <a:pt x="5778818" y="0"/>
                                </a:lnTo>
                                <a:lnTo>
                                  <a:pt x="5937682" y="0"/>
                                </a:lnTo>
                                <a:lnTo>
                                  <a:pt x="5937682" y="7781100"/>
                                </a:lnTo>
                                <a:lnTo>
                                  <a:pt x="3035262" y="7781100"/>
                                </a:lnTo>
                                <a:lnTo>
                                  <a:pt x="2902407" y="7781100"/>
                                </a:lnTo>
                                <a:lnTo>
                                  <a:pt x="0" y="7781100"/>
                                </a:lnTo>
                                <a:lnTo>
                                  <a:pt x="0" y="0"/>
                                </a:lnTo>
                                <a:close/>
                              </a:path>
                            </a:pathLst>
                          </a:custGeom>
                          <a:ln w="0" cap="flat">
                            <a:miter lim="127000"/>
                          </a:ln>
                        </wps:spPr>
                        <wps:style>
                          <a:lnRef idx="0">
                            <a:srgbClr val="000000">
                              <a:alpha val="0"/>
                            </a:srgbClr>
                          </a:lnRef>
                          <a:fillRef idx="1">
                            <a:srgbClr val="75B05D"/>
                          </a:fillRef>
                          <a:effectRef idx="0">
                            <a:scrgbClr r="0" g="0" b="0"/>
                          </a:effectRef>
                          <a:fontRef idx="none"/>
                        </wps:style>
                        <wps:bodyPr/>
                      </wps:wsp>
                      <wps:wsp>
                        <wps:cNvPr id="960" name="Shape 960"/>
                        <wps:cNvSpPr/>
                        <wps:spPr>
                          <a:xfrm>
                            <a:off x="538040" y="815560"/>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961" name="Shape 961"/>
                        <wps:cNvSpPr/>
                        <wps:spPr>
                          <a:xfrm>
                            <a:off x="5483534" y="815560"/>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963" name="Shape 963"/>
                        <wps:cNvSpPr/>
                        <wps:spPr>
                          <a:xfrm>
                            <a:off x="538040" y="2915563"/>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964" name="Shape 964"/>
                        <wps:cNvSpPr/>
                        <wps:spPr>
                          <a:xfrm>
                            <a:off x="5483534" y="2915563"/>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965" name="Shape 965"/>
                        <wps:cNvSpPr/>
                        <wps:spPr>
                          <a:xfrm>
                            <a:off x="589024" y="5177564"/>
                            <a:ext cx="4869028" cy="0"/>
                          </a:xfrm>
                          <a:custGeom>
                            <a:avLst/>
                            <a:gdLst/>
                            <a:ahLst/>
                            <a:cxnLst/>
                            <a:rect l="0" t="0" r="0" b="0"/>
                            <a:pathLst>
                              <a:path w="4869028">
                                <a:moveTo>
                                  <a:pt x="0" y="0"/>
                                </a:moveTo>
                                <a:lnTo>
                                  <a:pt x="4869028" y="0"/>
                                </a:lnTo>
                              </a:path>
                            </a:pathLst>
                          </a:custGeom>
                          <a:ln w="25400" cap="rnd">
                            <a:custDash>
                              <a:ds d="1" sp="401500"/>
                            </a:custDash>
                            <a:round/>
                          </a:ln>
                        </wps:spPr>
                        <wps:style>
                          <a:lnRef idx="1">
                            <a:srgbClr val="FFFEFD"/>
                          </a:lnRef>
                          <a:fillRef idx="0">
                            <a:srgbClr val="000000">
                              <a:alpha val="0"/>
                            </a:srgbClr>
                          </a:fillRef>
                          <a:effectRef idx="0">
                            <a:scrgbClr r="0" g="0" b="0"/>
                          </a:effectRef>
                          <a:fontRef idx="none"/>
                        </wps:style>
                        <wps:bodyPr/>
                      </wps:wsp>
                      <wps:wsp>
                        <wps:cNvPr id="966" name="Shape 966"/>
                        <wps:cNvSpPr/>
                        <wps:spPr>
                          <a:xfrm>
                            <a:off x="538040" y="5177564"/>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967" name="Shape 967"/>
                        <wps:cNvSpPr/>
                        <wps:spPr>
                          <a:xfrm>
                            <a:off x="5483534" y="5177564"/>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id="Group 9947" o:spid="_x0000_s1026" style="position:absolute;margin-left:6.5pt;margin-top:-10.35pt;width:467.5pt;height:612.65pt;z-index:-251651072" coordsize="59376,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k9FA4AACJUAAAOAAAAZHJzL2Uyb0RvYy54bWzsXNtuGzkSfV9g/0Hw+8bNe7eRZIDZTPKy&#10;2B1MZj9AkeULIEuCpMTJfv0e3rqLzW6LdIDZDNZ5cGwVi6zLYbFYJPX6p68Pm8WX9eF4v9u+uWCv&#10;movFervaXd9vb99c/Pv3939rLxbH03J7vdzstus3F9/Wx4uf3v71L68f91drvrvbba7XhwU62R6v&#10;HvdvLu5Op/3V5eVxdbd+WB5f7fbrLYg3u8PD8oQ/D7eX14flI3p/2FzyptGXj7vD9f6wW62PR3z6&#10;zhMv3rr+b27Wq9O/bm6O69Ni8+YCsp3cz4P7+cn+vHz7enl1e1ju7+5XQYzlM6R4WN5vMWjf1bvl&#10;abn4fLjPunq4Xx12x93N6dVq93C5u7m5X62dDtCGNSNtPhx2n/dOl9urx9t9byaYdmSnZ3e7+ueX&#10;Xw+L++s3F10nzcViu3yAl9zAC/cJDPS4v71Cuw+H/cf9r4fwwa3/y+r89ebwYP+HNouvzrTfetOu&#10;v54WK3yoOmG4ggdWoBnTNlopb/zVHTyU8a3ufiGcuuU9J2ONc9tlHPjSyteL87gHkI6DrY7fZ6uP&#10;d8v92rngaG0QbcUhjzeVa7Do8IEzjGvVm+l4dYTFamz0pKbLq9Xn4+nDeufMvfzyj+PJ4/c6/ra8&#10;i7+tvm7jrwfMgifxv1+eLJ+V0/66ePT+crLcOXc5o1v6w+7L+veda3kaOQ0OGaibLW3FtGxaebGI&#10;uEDT2CD+v3fdkYbSmC46OjZaff50v/p5/Z+kb9kaYMn2rYwWwqMqdCdaxTpHM4pJPUPrFDPS0iBX&#10;OkT6V9Yp46rrTNKr5sC5G5GppvMawKxeu46rVoyIRWNyzqXE7IGSebdcai28dXOBCLFOTcKY2Y4L&#10;LTpEdm9zGWayV5Jz1mhvc+rC1JLRoRnL2ONpQ9kobrwZihtSIWJvqTBeCNF2He91SnEkTKc7THno&#10;m9mC0OoMTBhzt8kG8nhpcodLIYx8Fo6kFrphMzjCRGobrAEWZBmwCbFOTcKY2Q6+UcaLg7mb4khq&#10;YN7bnLowdV10qHchYXkaHhhKST9ucUMqRBw2FcYLoUXDmZc7i0eaIVzoaRwRWp2BCWPuNi0ls4vn&#10;ZODQRjY8OLwPVkXxyACe7VyYM7xtugCyDEeEWKcmYcxwZJhphzUgxZFpuOLe5tSFqeuiQ70LCcvT&#10;8Ghbwxsf64obUiHisKkwXojWsFbPxKNWMy1m4hGh1RmYMOY4grdbMRePOqZ0N0ZDEY46TEQ1jmRx&#10;uUTMNTYnnYxHhFinJmHMcNQp9OXXlywedcNMoi5MXRcd6l1IWJ6GB2Mc1vUOLW9JxYgDp+J4MRhj&#10;oglWzkISMjtMV589ZPagxDorU84cTdDXNGxuHWKAUxtSiGHxK8ITw5wxYbYPrBFQDKlJF+bNhFCE&#10;Wqks4cxtaLepIevLQAV5lVDe+tSdqRujc6M7B54zYBGwY+i9vCWVI46cyhPkEEqIkOvmsBJSNO1s&#10;6j0QKy1Nup3woIDzs0DUe190hqnxWlgGK8m1TfSnl1EmFeNhCk0IRaiVyhLOHFbYD3TD+pCueUxy&#10;hQzdyUvdmboxOje4k/CcAYtmslV+SS1vSeWII6fyBDmwpUKW72TPYaXajofcIjcJIVZamnBOeFAz&#10;IcP2dSKoaKTjIVEdqGWw0kYgI5yDlV3+Gm/mKaEGaqWypN/chhp5h+qtP4KVRk4S9kjUnakbo3OD&#10;OwnPGbAAUw0vyaYQNPuWkMO0Ye8eR07lCXK0sjGoHNkpnMOqFQ0mmyPmJiHESksTzgkPtkrqYOoB&#10;OH20altI9KykinVMCjOXVbEORRE9CytCrVSWcOY2xNZaiN76I1h1yE/CrrQYVoTnaVghQdeCeWuU&#10;t6RyPAUr3mCvE2JDBisOxBnhfZiZhBLrLE05c1hBX9mFzW0OK2xNpclCTlG04uwpvHJswVodQJft&#10;+ii1UlnSb25DhgRnWCtSWEFewcMmlbozjQ7RuT5KUJ4zYEENBlsJFzLKW5ZGKy44R810OlpxASfO&#10;peyUWGlp0u0ErITQajYFQkHQ1lScvAPoymAl7Pwcp2UxDKIE1MQS7oRQhFqpLOHMYSWxKQp1Rkzq&#10;EawE5ldlys4JzxmwKIPoXbIT5KQlhXcEdArzAG9khW2IhXm0wk4cH04vgpwQKy1NOCc8qOz6PbdW&#10;cd2YOL9rYaVRI50tUXGNCkqo6E4IRaiVyhLOHFYaZxBzZSqOyixjdTtBynMGVi3rsIcpiVakZTGs&#10;UEDAKhuj1Wi+GCQGeia34oRYaWnCOeHBlrVNmKQDcPqg0mINzEJOWbRqgdesNtF33DUsFngnhCLU&#10;SmUJZw6rtmNmdhFsEb9CpYW6M40OMWaEKEF4zsCqa7AS+d3C0y1FI1CFLYlrotFahdXtXJ9DS6pb&#10;1CbV0euGQhhjxi9UWQTEJgD1Ib+mZ2amxDrvUc4cFdBXsViU6qvwEVHCZnM4RUwrD0VQtct5K+dq&#10;toLJrp8hWb5GqZXKkn5zGzIcG7C+qJ0GCsiLbba3PnVn6sbo3OBOwnMGLAJLiSmCKmlJ5Ygjp/IE&#10;OXhnhY8RcHR6yFuOiqcj5iYhxEpLE84JWAFXAPsIOD2skM3hCGFELYMVUj2ccI1Yh44REuKZUg4r&#10;MVArlSWcuQ2RinehKpTla9AU5+Pe+tSdqRujc4M7Cc8ZWCksJWF1K29J5Ygjp/IEObCDiQc9ebRS&#10;HHnlTL6GaNsTKy1NOCdgZfeAYZLmC6vNH2U8suljWRms9JN4tViOBwY5rAi1UlnCmcNKc2wDfEqW&#10;w0o3ssM8t4GZujN1Y3RucCfhOQMW03a6qBYmSEsqRxw5lSfIYYzk7Vy0ggtxzcIplpuEECstTTgn&#10;YIXiAe7GzAUVrBmseV60sqlemJ8TeMX5LZuthQlCrVSWcOY2RDbczdXCRItg1VRGK8LzNKxwq6Sx&#10;t6osaMtblsJKNrZCNFO0kA1AFU6LMpNQYp2lKWcOK1xvQClsDlaAecfDhnfARlG0wnU2FCDHiIyL&#10;IBJuHAmEpC2LVpRaqSzpN7chZkicJFm0grzYt/hsgLozjQ4xZvgoQXnOgIUb1oRAWd6SyhFHTuUJ&#10;cqD2YJAqTlbuJceOOlzByE1CiJWWJpwTsMJpIO6IzEQryXGAFaZBLayExatPUgfWHlY4cNXcr0cT&#10;QhFqpbKEM7chTlwRCKP105RdosCKSeSI1J2pG6NzgzsJzxmw4Fom0h/Xe3lLKkccOZUnyKGwVw+5&#10;SpZbSdmhPuQDR24SQqy0NOGc8CDOe7p4jtxnT733lYSYY9CVRStlFHKZObziwDUWBaeEGqiVypJ+&#10;cxsiiUTpbwZWmO/Yu9bBivCcAYtRLfxbAivSErAqOmeUuJmJYBgVS3eC0gD84cJjbhJCrLQ04Zzw&#10;IO5YNsHUE0HF4KpNOKMaqGWwaplGFc6pOrD2eMWBa9f67cmEUIRaqSzhzG2IE1djnxn4U95RtGqR&#10;n4SdK40SaXSIMSNECcJzBlaYJyakBOUtqRxx5FSeIEeH89NhizuCVYd7BKGwnJuEECstTTgnPIgL&#10;MSgizHhfYefE4+WFPpYVwUo1wKsOy1zPGmGlmtZelvPDZrkVpdYpSzkzG6oGCU64Yp/lVpAXAtfl&#10;VpTnabAoFFhxFdzpW96yNFrZlLyZS9kVxz2fsOnOTUKIlZYmnDmsFMoWDZtLgVBDxp3bcVWrDFbc&#10;zs/x+tnDCgeuXbw4mMOKUCuVJZy5DVHy1GE7lsOKD/OLRok0OsSY4aOEIjxnwALPqqK6lSItqRxx&#10;5FSeIIetuIWEI8utkMeoeGUiNwkhVlqacE7ASrZI9+ZSIIVbv01WKi+DlRKoz4dlLo9Wyp6+hCCZ&#10;w4pQK5UlnLkNceIar2LksAJNhVBG3Zm6MTo3uJPwnIEV6imoRpREK9KSyhFHTuUJcmBdiEdDuWIa&#10;FbNwITI3CSFWWppwTsAKixwyvrlFEKmIEOMlsgxWeIrDZuusCgeusfQ7IRShVipLOHMbGuxNhw1T&#10;mlshl+9Pdqg7UzdG50Z3DjxnYIXXo+414tm6lX1nGltCJPdu0T/si2PH/70M9FyypD0nJ54l7X3E&#10;KW85tsNqszuuvQL2aaZ7otg/13RIGh6Ebrb25SZGXC3xkvpmszy5J8kP9yc8sd7cP9hnXbgCOQyB&#10;3uxzWf9G1f12+rZZ28edm+1v6xs8C3bPee0Hx8Ptp79vDosvS/uQ2v1znS83+7tl+DTcwgxNnaiu&#10;H8t/c7/Z9F0yx5p0adTPjXoXegiNLd/aveHuORvPuQrS+IfceA4NpeNzbhilZ3Ij77annn+LR+hu&#10;EKKt/fXT7vqbe9rsDIL3w/bV8x/xkNjmXslDYnwAd9vB8dz44z68t45Oim+e+8fWiMw4tHbxBwu6&#10;LTuBGxYIj6ctGMiciS+1/5BnxFaO4UGwn25e0ojAgZpOyrSVp8GthROAKxSFwyQ4bK8dYvCQfnsd&#10;40AR7Ccw+v79+1/eR4xOIzvg83mT5f8J9lgUU9izOtjLFkVLv+6+4N4H/hfc/wnCPQoXKe7d9xU8&#10;J9zjGQziffi6g5d475Oel3jvcrYfL81BqE5x775voxz3JN6/AB/puc30XwL+nyDgo1aZAt99WUo5&#10;8Fu74XT5PU5DcYzn5s2Q4Euc3uAB9/8wzbdIjFI8P+WPPeQ3U74v8bc7nXfLIzbOy6vr4wLfc4XM&#10;84jtsb2s0m+FaauXrcIPtkNGNTGdQe5rnMpn0LBDnpxBL1vkly0yylw/XsqEM7AU9+6LxspxT1Km&#10;F+C/pEz2uzBRB/2elMl90yK+iNKVdsOXZtpvuqR/u+La8NWeb/8LAAD//wMAUEsDBBQABgAIAAAA&#10;IQCFjCTM4QAAAAsBAAAPAAAAZHJzL2Rvd25yZXYueG1sTI9BT8JAEIXvJv6HzZh4g90WRKjdEkLU&#10;EzERTAy3pR3ahu5s013a8u8dT3p8817efC9dj7YRPXa+dqQhmioQSLkraio1fB3eJksQPhgqTOMI&#10;NdzQwzq7v0tNUriBPrHfh1JwCfnEaKhCaBMpfV6hNX7qWiT2zq6zJrDsSll0ZuBy28hYqYW0pib+&#10;UJkWtxXml/3VangfzLCZRa/97nLe3o6Hp4/vXYRaPz6MmxcQAcfwF4ZffEaHjJlO7kqFFw3rGU8J&#10;GiaxegbBgdV8yZcTO7GaL0Bmqfy/IfsBAAD//wMAUEsBAi0AFAAGAAgAAAAhALaDOJL+AAAA4QEA&#10;ABMAAAAAAAAAAAAAAAAAAAAAAFtDb250ZW50X1R5cGVzXS54bWxQSwECLQAUAAYACAAAACEAOP0h&#10;/9YAAACUAQAACwAAAAAAAAAAAAAAAAAvAQAAX3JlbHMvLnJlbHNQSwECLQAUAAYACAAAACEAzVZp&#10;PRQOAAAiVAAADgAAAAAAAAAAAAAAAAAuAgAAZHJzL2Uyb0RvYy54bWxQSwECLQAUAAYACAAAACEA&#10;hYwkzOEAAAALAQAADwAAAAAAAAAAAAAAAABuEAAAZHJzL2Rvd25yZXYueG1sUEsFBgAAAAAEAAQA&#10;8wAAAHwRAAAAAA==&#10;">
                <v:shape id="Shape 922" o:spid="_x0000_s1027" style="position:absolute;width:59376;height:77811;visibility:visible;mso-wrap-style:square;v-text-anchor:top" coordsize="5937682,77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f/sQA&#10;AADcAAAADwAAAGRycy9kb3ducmV2LnhtbESPT2vCQBTE74LfYXlCb7ox0GKjqxQh4EEo/qGlt0f2&#10;mU3Nvg3ZNUm/vVsQPA4z8xtmtRlsLTpqfeVYwXyWgCAunK64VHA+5dMFCB+QNdaOScEfedisx6MV&#10;Ztr1fKDuGEoRIewzVGBCaDIpfWHIop+5hjh6F9daDFG2pdQt9hFua5kmyZu0WHFcMNjQ1lBxPd6s&#10;AveFvyfMu3K/D6Zf5N8//Hl9VeplMnwsQQQawjP8aO+0gvc0hf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6n/7EAAAA3AAAAA8AAAAAAAAAAAAAAAAAmAIAAGRycy9k&#10;b3ducmV2LnhtbFBLBQYAAAAABAAEAPUAAACJAwAAAAA=&#10;" path="m,l164084,r,47790c148755,57633,138519,75146,138519,95174v,30823,24206,55816,54064,55816c222440,150990,246634,125997,246634,95174v,-20028,-10236,-37529,-25565,-47384l221069,,405270,r,47790c389928,57633,379692,75146,379692,95174v,30823,24206,55816,54051,55816c463601,150990,487807,125997,487807,95174v,-20028,-10236,-37529,-25565,-47384l462242,,645541,r,47790c630212,57633,619976,75146,619976,95174v,30823,24206,55816,54051,55816c703885,150990,728091,125997,728091,95174v,-20028,-10236,-37529,-25565,-47384l702526,,887209,r,47790c871868,57633,861632,75146,861632,95174v,30823,24206,55816,54063,55816c945553,150990,969747,125997,969747,95174v,-20028,-10237,-37529,-25565,-47384l944182,r184200,l1128382,47790v-15329,9843,-25578,27356,-25578,47384c1102804,125997,1127011,150990,1156869,150990v29857,,54063,-24993,54063,-55816c1210932,75146,1200683,57645,1185354,47790r,-47790l1368654,r,47790c1353325,57633,1343089,75146,1343089,95174v,30823,24206,55816,54063,55816c1426997,150990,1451204,125997,1451204,95174v,-20028,-10236,-37529,-25565,-47384l1425639,r189217,l1614856,47790v-15329,9843,-25565,27356,-25565,47384c1589291,125997,1613484,150990,1643342,150990v29857,,54064,-24993,54064,-55816c1697406,75146,1687157,57645,1671828,47790r,-47790l1856029,r,47778c1840700,57633,1830451,75146,1830451,95174v,30823,24206,55816,54064,55816c1914373,150990,1938566,125997,1938566,95174v,-20028,-10236,-37529,-25565,-47384l1913001,r183312,l2096313,47790v-15329,9843,-25578,27356,-25578,47384c2070735,125997,2094941,150990,2124799,150990v29858,,54064,-24993,54064,-55816c2178863,75146,2168627,57645,2153285,47790r,-47790l2337969,r,47778c2322640,57633,2312404,75146,2312404,95174v,30823,24193,55816,54051,55816c2396312,150990,2420519,125997,2420519,95174v,-20028,-10249,-37529,-25565,-47384l2394954,r184188,l2579142,47790v-15329,9843,-25566,27356,-25566,47384c2553576,125997,2577783,150990,2607627,150990v29858,,54065,-24993,54065,-55816c2661692,75146,2651455,57645,2636114,47790r,-47790l2819426,r,47790c2804096,57645,2793861,75146,2793861,95174v,30823,24193,55816,54051,55816c2877769,150990,2901976,125997,2901976,95174v,-20028,-10249,-37529,-25565,-47384l2876411,r25996,l3035262,r31242,l3066504,47790v-15329,9843,-25565,27356,-25565,47384c3040939,125997,3065132,150990,3094990,150990v29858,,54064,-24993,54064,-55816c3149054,75146,3138818,57645,3123489,47790r,-47790l3307677,r,47790c3292348,57633,3282112,75146,3282112,95174v,30823,24193,55816,54051,55816c3366021,150990,3390227,125997,3390227,95174v,-20028,-10236,-37529,-25565,-47384l3364662,r183299,l3547961,47790v-15329,9843,-25565,27356,-25565,47384c3522396,125997,3546589,150990,3576447,150990v29858,,54064,-24993,54064,-55816c3630511,75146,3620274,57645,3604933,47790r,-47790l3789629,r,47790c3774288,57633,3764052,75146,3764052,95174v,30823,24206,55816,54051,55816c3847961,150990,3872166,125997,3872166,95174v,-20028,-10236,-37529,-25564,-47384l3846602,r184188,l4030790,47790v-15330,9843,-25565,27356,-25565,47384c4005225,125997,4029418,150990,4059276,150990v29857,,54064,-24993,54064,-55816c4113340,75146,4103103,57645,4087775,47790r,-47790l4271074,r,47790c4255745,57633,4245509,75146,4245509,95174v,30823,24193,55816,54051,55816c4329417,150990,4353624,125997,4353624,95174v,-20028,-10237,-37529,-25565,-47384l4328059,r189204,l4517263,47790v-15316,9843,-25565,27356,-25565,47384c4491698,125997,4515904,150990,4545762,150990v29858,,54051,-24993,54051,-55816c4599813,75146,4589577,57645,4574248,47790r,-47790l4758449,r,47778c4743107,57633,4732871,75146,4732871,95174v,30823,24206,55816,54064,55816c4816793,150990,4840986,125997,4840986,95174v,-20028,-10236,-37529,-25565,-47384l4815421,r183312,l4998733,47790v-15342,9843,-25578,27356,-25578,47384c4973155,125997,4997361,150990,5027206,150990v29858,,54077,-24993,54077,-55816c5081283,75146,5071034,57645,5055705,47790r,-47790l5240389,r,47778c5225060,57633,5214811,75146,5214811,95174v,30823,24206,55816,54064,55816c5298732,150990,5322926,125997,5322926,95174v,-20028,-10236,-37529,-25565,-47384l5297361,r184200,l5481561,47790v-15341,9843,-25577,27356,-25577,47384c5455984,125997,5480190,150990,5510048,150990v29858,,54063,-24993,54063,-55816c5564111,75146,5553863,57645,5538534,47790r,-47790l5721846,r,47790c5706504,57645,5696268,75146,5696268,95174v,30823,24206,55816,54063,55816c5780189,150990,5804396,125997,5804396,95174v,-20028,-10249,-37529,-25578,-47384l5778818,r158864,l5937682,7781100r-2902420,l2902407,7781100,,7781100,,xe" fillcolor="#75b05d" stroked="f" strokeweight="0">
                  <v:stroke miterlimit="83231f" joinstyle="miter"/>
                  <v:path arrowok="t" textboxrect="0,0,5937682,7781100"/>
                </v:shape>
                <v:shape id="Shape 960" o:spid="_x0000_s1028" style="position:absolute;left:5380;top:815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Py8QA&#10;AADcAAAADwAAAGRycy9kb3ducmV2LnhtbERPy4rCMBTdC/5DuII7TdVBbDXKjCjIzGLwsdDdpbm2&#10;1eamNFGrX28WA7M8nPds0ZhS3Kl2hWUFg34Egji1uuBMwWG/7k1AOI+ssbRMCp7kYDFvt2aYaPvg&#10;Ld13PhMhhF2CCnLvq0RKl+Zk0PVtRRy4s60N+gDrTOoaHyHclHIYRWNpsODQkGNFy5zS6+5mFEx+&#10;vuPnaXQ+fJ3kx++qeJXx8TJQqttpPqcgPDX+X/zn3mgF8TjMD2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D8vEAAAA3AAAAA8AAAAAAAAAAAAAAAAAmAIAAGRycy9k&#10;b3ducmV2LnhtbFBLBQYAAAAABAAEAPUAAACJAwAAAAA=&#10;" path="m,l,e" filled="f" strokecolor="#fffefd" strokeweight="2pt">
                  <v:stroke endcap="round"/>
                  <v:path arrowok="t" textboxrect="0,0,0,0"/>
                </v:shape>
                <v:shape id="Shape 961" o:spid="_x0000_s1029" style="position:absolute;left:54835;top:815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qUMcA&#10;AADcAAAADwAAAGRycy9kb3ducmV2LnhtbESPQWvCQBSE70L/w/IK3nQTFTGpq9RSQfQgtR7q7ZF9&#10;Jmmzb0N21eivdwWhx2FmvmGm89ZU4kyNKy0riPsRCOLM6pJzBfvvZW8CwnlkjZVlUnAlB/PZS2eK&#10;qbYX/qLzzuciQNilqKDwvk6ldFlBBl3f1sTBO9rGoA+yyaVu8BLgppKDKBpLgyWHhQJr+igo+9ud&#10;jILJZp1cD8PjfnGQo+1neauSn99Yqe5r+/4GwlPr/8PP9korSMY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HqlDHAAAA3AAAAA8AAAAAAAAAAAAAAAAAmAIAAGRy&#10;cy9kb3ducmV2LnhtbFBLBQYAAAAABAAEAPUAAACMAwAAAAA=&#10;" path="m,l,e" filled="f" strokecolor="#fffefd" strokeweight="2pt">
                  <v:stroke endcap="round"/>
                  <v:path arrowok="t" textboxrect="0,0,0,0"/>
                </v:shape>
                <v:shape id="Shape 963" o:spid="_x0000_s1030" style="position:absolute;left:5380;top:2915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RvMgA&#10;AADcAAAADwAAAGRycy9kb3ducmV2LnhtbESPQWvCQBSE70L/w/IEb7qxFjFpVmmLhWIP0tRDc3tk&#10;n0ls9m3IbjX6612h4HGYmW+YdNWbRhypc7VlBdNJBIK4sLrmUsHu+328AOE8ssbGMik4k4PV8mGQ&#10;YqLtib/omPlSBAi7BBVU3reJlK6oyKCb2JY4eHvbGfRBdqXUHZ4C3DTyMYrm0mDNYaHClt4qKn6z&#10;P6Ng8bmJz/lsv3vN5dN2XV+a+OcwVWo07F+eQXjq/T383/7QCuL5DG5nwhG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ZG8yAAAANwAAAAPAAAAAAAAAAAAAAAAAJgCAABk&#10;cnMvZG93bnJldi54bWxQSwUGAAAAAAQABAD1AAAAjQMAAAAA&#10;" path="m,l,e" filled="f" strokecolor="#fffefd" strokeweight="2pt">
                  <v:stroke endcap="round"/>
                  <v:path arrowok="t" textboxrect="0,0,0,0"/>
                </v:shape>
                <v:shape id="Shape 964" o:spid="_x0000_s1031" style="position:absolute;left:54835;top:2915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JyMYA&#10;AADcAAAADwAAAGRycy9kb3ducmV2LnhtbESPQWvCQBSE70L/w/IEb7rRipjUVVQqiB5KrYd6e2Sf&#10;SWz2bciuGv31riD0OMzMN8xk1phSXKh2hWUF/V4Egji1uuBMwf5n1R2DcB5ZY2mZFNzIwWz61ppg&#10;ou2Vv+my85kIEHYJKsi9rxIpXZqTQdezFXHwjrY26IOsM6lrvAa4KeUgikbSYMFhIceKljmlf7uz&#10;UTDebuLb4f24Xxzk8OuzuJfx76mvVKfdzD9AeGr8f/jVXmsF8WgIz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AJyMYAAADcAAAADwAAAAAAAAAAAAAAAACYAgAAZHJz&#10;L2Rvd25yZXYueG1sUEsFBgAAAAAEAAQA9QAAAIsDAAAAAA==&#10;" path="m,l,e" filled="f" strokecolor="#fffefd" strokeweight="2pt">
                  <v:stroke endcap="round"/>
                  <v:path arrowok="t" textboxrect="0,0,0,0"/>
                </v:shape>
                <v:shape id="Shape 965" o:spid="_x0000_s1032" style="position:absolute;left:5890;top:51775;width:48690;height:0;visibility:visible;mso-wrap-style:square;v-text-anchor:top" coordsize="4869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AsQA&#10;AADcAAAADwAAAGRycy9kb3ducmV2LnhtbESPS4vCMBSF94L/IVxhdpoq+KpGEUFwNgM+UNxdm2tb&#10;bG5qk9HqrzfCwCwP5/FxpvPaFOJOlcstK+h2IhDEidU5pwr2u1V7BMJ5ZI2FZVLwJAfzWbMxxVjb&#10;B2/ovvWpCCPsYlSQeV/GUrokI4OuY0vi4F1sZdAHWaVSV/gI46aQvSgaSIM5B0KGJS0zSq7bXxO4&#10;l9fPzSS74+g0fh3Om+h7P0xLpb5a9WICwlPt/8N/7bVWMB704XMmH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mEALEAAAA3AAAAA8AAAAAAAAAAAAAAAAAmAIAAGRycy9k&#10;b3ducmV2LnhtbFBLBQYAAAAABAAEAPUAAACJAwAAAAA=&#10;" path="m,l4869028,e" filled="f" strokecolor="#fffefd" strokeweight="2pt">
                  <v:stroke endcap="round"/>
                  <v:path arrowok="t" textboxrect="0,0,4869028,0"/>
                </v:shape>
                <v:shape id="Shape 966" o:spid="_x0000_s1033" style="position:absolute;left:5380;top:5177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yJMcA&#10;AADcAAAADwAAAGRycy9kb3ducmV2LnhtbESPT2vCQBTE70K/w/IK3nTjH4JJXaWWCqIHqfVQb4/s&#10;M0mbfRuyq0Y/vSsIPQ4z8xtmOm9NJc7UuNKygkE/AkGcWV1yrmD/vexNQDiPrLGyTAqu5GA+e+lM&#10;MdX2wl903vlcBAi7FBUU3teplC4ryKDr25o4eEfbGPRBNrnUDV4C3FRyGEWxNFhyWCiwpo+Csr/d&#10;ySiYbNbJ9TA67hcHOd5+lrcq+fkdKNV9bd/fQHhq/X/42V5pBUkcw+NMO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uMiTHAAAA3AAAAA8AAAAAAAAAAAAAAAAAmAIAAGRy&#10;cy9kb3ducmV2LnhtbFBLBQYAAAAABAAEAPUAAACMAwAAAAA=&#10;" path="m,l,e" filled="f" strokecolor="#fffefd" strokeweight="2pt">
                  <v:stroke endcap="round"/>
                  <v:path arrowok="t" textboxrect="0,0,0,0"/>
                </v:shape>
                <v:shape id="Shape 967" o:spid="_x0000_s1034" style="position:absolute;left:54835;top:5177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Xv8gA&#10;AADcAAAADwAAAGRycy9kb3ducmV2LnhtbESPT2vCQBTE74V+h+UVeqsb26Imuoa2VCh6EP8c9PbI&#10;PpNo9m3Ibk3sp3cLgsdhZn7DTNLOVOJMjSstK+j3IhDEmdUl5wq2m9nLCITzyBory6TgQg7S6ePD&#10;BBNtW17Ree1zESDsElRQeF8nUrqsIIOuZ2vi4B1sY9AH2eRSN9gGuKnkaxQNpMGSw0KBNX0VlJ3W&#10;v0bBaDGPL/u3w/ZzL9+X3+VfFe+OfaWen7qPMQhPnb+Hb+0frSAeDOH/TDg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pe/yAAAANwAAAAPAAAAAAAAAAAAAAAAAJgCAABk&#10;cnMvZG93bnJldi54bWxQSwUGAAAAAAQABAD1AAAAjQMAAAAA&#10;" path="m,l,e" filled="f" strokecolor="#fffefd" strokeweight="2pt">
                  <v:stroke endcap="round"/>
                  <v:path arrowok="t" textboxrect="0,0,0,0"/>
                </v:shape>
              </v:group>
            </w:pict>
          </mc:Fallback>
        </mc:AlternateContent>
      </w:r>
      <w:r w:rsidR="00AA54CD" w:rsidRPr="00313094">
        <w:rPr>
          <w:rFonts w:ascii="Calibri" w:hAnsi="Calibri"/>
        </w:rPr>
        <w:tab/>
      </w:r>
      <w:r w:rsidR="00F87C49" w:rsidRPr="00313094">
        <w:rPr>
          <w:rFonts w:ascii="Calibri" w:hAnsi="Calibri"/>
        </w:rPr>
        <w:t>Workforce outcomes</w:t>
      </w:r>
      <w:bookmarkEnd w:id="45"/>
      <w:bookmarkEnd w:id="46"/>
    </w:p>
    <w:p w:rsidR="00AA54CD" w:rsidRPr="00313094" w:rsidRDefault="00AA54CD" w:rsidP="00AA54CD">
      <w:pPr>
        <w:rPr>
          <w:rFonts w:ascii="Calibri" w:hAnsi="Calibri"/>
        </w:rPr>
      </w:pPr>
    </w:p>
    <w:p w:rsidR="00AA54CD" w:rsidRPr="00313094" w:rsidRDefault="00AA54CD" w:rsidP="00AA54CD">
      <w:pPr>
        <w:pStyle w:val="NoSpacing"/>
        <w:rPr>
          <w:rFonts w:ascii="Calibri" w:eastAsia="Calibri" w:hAnsi="Calibri"/>
          <w:b/>
          <w:sz w:val="24"/>
          <w:szCs w:val="24"/>
        </w:rPr>
      </w:pPr>
      <w:r w:rsidRPr="00313094">
        <w:rPr>
          <w:rFonts w:ascii="Calibri" w:eastAsia="Calibri" w:hAnsi="Calibri"/>
        </w:rPr>
        <w:tab/>
      </w:r>
      <w:r w:rsidR="00F87C49" w:rsidRPr="00313094">
        <w:rPr>
          <w:rFonts w:ascii="Calibri" w:eastAsia="Calibri" w:hAnsi="Calibri"/>
          <w:b/>
          <w:sz w:val="24"/>
          <w:szCs w:val="24"/>
        </w:rPr>
        <w:t xml:space="preserve">What are workforce outcomes? </w:t>
      </w:r>
    </w:p>
    <w:p w:rsidR="00CA7E00" w:rsidRPr="00313094" w:rsidRDefault="00F87C49" w:rsidP="00AA54CD">
      <w:pPr>
        <w:pStyle w:val="NoSpacing"/>
        <w:ind w:left="720"/>
        <w:rPr>
          <w:rFonts w:ascii="Calibri" w:hAnsi="Calibri"/>
          <w:sz w:val="24"/>
          <w:szCs w:val="24"/>
        </w:rPr>
      </w:pPr>
      <w:r w:rsidRPr="00313094">
        <w:rPr>
          <w:rFonts w:ascii="Calibri" w:eastAsia="Arial" w:hAnsi="Calibri" w:cs="Arial"/>
          <w:color w:val="FDFDFC"/>
          <w:sz w:val="24"/>
          <w:szCs w:val="24"/>
        </w:rPr>
        <w:t>Workforce outcomes relate to the skills, knowledge and personal development of the workforce employed on a project. These aren’t direct changes in the young people you’re working with, but they add a great deal of value to the workforce and, by extension, the project and the participants.  In all projects we would encourage you to think about the needs of the workforce and how to measure and evaluate their development.</w:t>
      </w:r>
    </w:p>
    <w:p w:rsidR="00AA54CD" w:rsidRPr="00313094" w:rsidRDefault="00AA54CD">
      <w:pPr>
        <w:spacing w:after="201"/>
        <w:ind w:left="810" w:hanging="10"/>
        <w:rPr>
          <w:rFonts w:ascii="Calibri" w:eastAsia="Calibri" w:hAnsi="Calibri" w:cs="Calibri"/>
          <w:b/>
          <w:color w:val="FFFEFD"/>
          <w:sz w:val="24"/>
          <w:szCs w:val="24"/>
        </w:rPr>
      </w:pPr>
    </w:p>
    <w:p w:rsidR="00CA7E00" w:rsidRPr="00313094" w:rsidRDefault="00F87C49">
      <w:pPr>
        <w:spacing w:after="201"/>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Suggested outcomes language</w:t>
      </w:r>
    </w:p>
    <w:p w:rsidR="00CA7E00" w:rsidRPr="00313094" w:rsidRDefault="00F87C49">
      <w:pPr>
        <w:numPr>
          <w:ilvl w:val="0"/>
          <w:numId w:val="9"/>
        </w:numPr>
        <w:spacing w:after="0" w:line="252" w:lineRule="auto"/>
        <w:ind w:right="203" w:hanging="360"/>
        <w:rPr>
          <w:rFonts w:ascii="Calibri" w:hAnsi="Calibri"/>
          <w:sz w:val="24"/>
          <w:szCs w:val="24"/>
        </w:rPr>
      </w:pPr>
      <w:r w:rsidRPr="00313094">
        <w:rPr>
          <w:rFonts w:ascii="Calibri" w:eastAsia="Arial" w:hAnsi="Calibri" w:cs="Arial"/>
          <w:color w:val="FDFDFC"/>
          <w:sz w:val="24"/>
          <w:szCs w:val="24"/>
        </w:rPr>
        <w:t xml:space="preserve">Most outcomes will relate to the </w:t>
      </w:r>
      <w:r w:rsidRPr="00313094">
        <w:rPr>
          <w:rFonts w:ascii="Calibri" w:eastAsia="Arial" w:hAnsi="Calibri" w:cs="Arial"/>
          <w:b/>
          <w:color w:val="FFFFFF"/>
          <w:sz w:val="24"/>
          <w:szCs w:val="24"/>
        </w:rPr>
        <w:t>skills, abilities or knowledge of the workforce</w:t>
      </w:r>
      <w:r w:rsidRPr="00313094">
        <w:rPr>
          <w:rFonts w:ascii="Calibri" w:eastAsia="Arial" w:hAnsi="Calibri" w:cs="Arial"/>
          <w:color w:val="FDFDFC"/>
          <w:sz w:val="24"/>
          <w:szCs w:val="24"/>
        </w:rPr>
        <w:t xml:space="preserve">, but it is important to be specific about which of these you are aiming to change (e.g. increasing knowledge of working with early years children, or, improved ability to lead improvisation sessions, or increased understanding of how to work with young offenders). </w:t>
      </w:r>
    </w:p>
    <w:p w:rsidR="00CA7E00" w:rsidRPr="00313094" w:rsidRDefault="00F87C49">
      <w:pPr>
        <w:numPr>
          <w:ilvl w:val="0"/>
          <w:numId w:val="9"/>
        </w:numPr>
        <w:spacing w:after="621" w:line="252" w:lineRule="auto"/>
        <w:ind w:right="203" w:hanging="360"/>
        <w:rPr>
          <w:rFonts w:ascii="Calibri" w:hAnsi="Calibri"/>
          <w:sz w:val="24"/>
          <w:szCs w:val="24"/>
        </w:rPr>
      </w:pPr>
      <w:r w:rsidRPr="00313094">
        <w:rPr>
          <w:rFonts w:ascii="Calibri" w:eastAsia="Arial" w:hAnsi="Calibri" w:cs="Arial"/>
          <w:color w:val="FDFDFC"/>
          <w:sz w:val="24"/>
          <w:szCs w:val="24"/>
        </w:rPr>
        <w:t xml:space="preserve">Workforce development outcomes might also relate to </w:t>
      </w:r>
      <w:r w:rsidRPr="00313094">
        <w:rPr>
          <w:rFonts w:ascii="Calibri" w:eastAsia="Arial" w:hAnsi="Calibri" w:cs="Arial"/>
          <w:b/>
          <w:color w:val="FFFFFF"/>
          <w:sz w:val="24"/>
          <w:szCs w:val="24"/>
        </w:rPr>
        <w:t>levels of motivation and satisfaction</w:t>
      </w:r>
      <w:r w:rsidRPr="00313094">
        <w:rPr>
          <w:rFonts w:ascii="Calibri" w:eastAsia="Arial" w:hAnsi="Calibri" w:cs="Arial"/>
          <w:color w:val="FDFDFC"/>
          <w:sz w:val="24"/>
          <w:szCs w:val="24"/>
        </w:rPr>
        <w:t xml:space="preserve"> experienced by the workforce. </w:t>
      </w:r>
    </w:p>
    <w:p w:rsidR="00CA7E00" w:rsidRPr="00313094" w:rsidRDefault="00F87C49">
      <w:pPr>
        <w:spacing w:after="201"/>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How are activities linked to outcomes?</w:t>
      </w:r>
    </w:p>
    <w:p w:rsidR="00CA7E00" w:rsidRPr="00313094" w:rsidRDefault="00F87C49" w:rsidP="00AA54CD">
      <w:pPr>
        <w:spacing w:after="288" w:line="252" w:lineRule="auto"/>
        <w:ind w:left="810" w:right="58" w:hanging="10"/>
        <w:rPr>
          <w:rFonts w:ascii="Calibri" w:eastAsia="Arial" w:hAnsi="Calibri" w:cs="Arial"/>
          <w:color w:val="FDFDFC"/>
          <w:sz w:val="24"/>
          <w:szCs w:val="24"/>
        </w:rPr>
      </w:pPr>
      <w:r w:rsidRPr="00313094">
        <w:rPr>
          <w:rFonts w:ascii="Calibri" w:eastAsia="Arial" w:hAnsi="Calibri" w:cs="Arial"/>
          <w:color w:val="FDFDFC"/>
          <w:sz w:val="24"/>
          <w:szCs w:val="24"/>
        </w:rPr>
        <w:t xml:space="preserve">Many people automatically think that training courses are the best way to improve workforce outcomes - and they certainly can be useful - but there are lots of other activities which can positively affect workforce outcomes. One of the best and </w:t>
      </w:r>
      <w:r w:rsidR="001662E4" w:rsidRPr="00313094">
        <w:rPr>
          <w:rFonts w:ascii="Calibri" w:eastAsia="Arial" w:hAnsi="Calibri" w:cs="Arial"/>
          <w:color w:val="FDFDFC"/>
          <w:sz w:val="24"/>
          <w:szCs w:val="24"/>
        </w:rPr>
        <w:t>most effective</w:t>
      </w:r>
      <w:r w:rsidRPr="00313094">
        <w:rPr>
          <w:rFonts w:ascii="Calibri" w:eastAsia="Arial" w:hAnsi="Calibri" w:cs="Arial"/>
          <w:color w:val="FDFDFC"/>
          <w:sz w:val="24"/>
          <w:szCs w:val="24"/>
        </w:rPr>
        <w:t xml:space="preserve"> ways to help the workforce to develop, and to keep track of how they are developing, is by </w:t>
      </w:r>
      <w:r w:rsidRPr="00313094">
        <w:rPr>
          <w:rFonts w:ascii="Calibri" w:eastAsia="Arial" w:hAnsi="Calibri" w:cs="Arial"/>
          <w:b/>
          <w:color w:val="FFFFFF"/>
          <w:sz w:val="24"/>
          <w:szCs w:val="24"/>
        </w:rPr>
        <w:t>making time for reflection</w:t>
      </w:r>
      <w:r w:rsidRPr="00313094">
        <w:rPr>
          <w:rFonts w:ascii="Calibri" w:eastAsia="Arial" w:hAnsi="Calibri" w:cs="Arial"/>
          <w:color w:val="FDFDFC"/>
          <w:sz w:val="24"/>
          <w:szCs w:val="24"/>
        </w:rPr>
        <w:t xml:space="preserve"> before and after sessions, or at particular points in a project. This can be facilitated, or very open, but it is useful to have a few questions for people to reflect on, and to ensure there are ways for people’s thoughts and perspectives to be followed up.  </w:t>
      </w:r>
    </w:p>
    <w:p w:rsidR="00AA54CD" w:rsidRPr="00313094" w:rsidRDefault="00F87C49">
      <w:pPr>
        <w:spacing w:after="1272" w:line="252" w:lineRule="auto"/>
        <w:ind w:left="810" w:right="58" w:hanging="10"/>
        <w:rPr>
          <w:rFonts w:ascii="Calibri" w:eastAsia="Arial" w:hAnsi="Calibri" w:cs="Arial"/>
          <w:color w:val="FDFDFC"/>
          <w:sz w:val="24"/>
          <w:szCs w:val="24"/>
        </w:rPr>
      </w:pPr>
      <w:r w:rsidRPr="00313094">
        <w:rPr>
          <w:rFonts w:ascii="Calibri" w:eastAsia="Arial" w:hAnsi="Calibri" w:cs="Arial"/>
          <w:color w:val="FDFDFC"/>
          <w:sz w:val="24"/>
          <w:szCs w:val="24"/>
        </w:rPr>
        <w:t xml:space="preserve">Another useful way to help the workforce to develop is by providing </w:t>
      </w:r>
      <w:r w:rsidRPr="00313094">
        <w:rPr>
          <w:rFonts w:ascii="Calibri" w:eastAsia="Arial" w:hAnsi="Calibri" w:cs="Arial"/>
          <w:b/>
          <w:color w:val="FFFFFF"/>
          <w:sz w:val="24"/>
          <w:szCs w:val="24"/>
        </w:rPr>
        <w:t>networking opportunities</w:t>
      </w:r>
      <w:r w:rsidRPr="00313094">
        <w:rPr>
          <w:rFonts w:ascii="Calibri" w:eastAsia="Arial" w:hAnsi="Calibri" w:cs="Arial"/>
          <w:color w:val="FDFDFC"/>
          <w:sz w:val="24"/>
          <w:szCs w:val="24"/>
        </w:rPr>
        <w:t xml:space="preserve"> where people from different (or the same) </w:t>
      </w:r>
    </w:p>
    <w:p w:rsidR="00AA54CD" w:rsidRPr="00313094" w:rsidRDefault="00AA54CD">
      <w:pPr>
        <w:rPr>
          <w:rFonts w:ascii="Calibri" w:eastAsia="Arial" w:hAnsi="Calibri" w:cs="Arial"/>
          <w:color w:val="FDFDFC"/>
          <w:sz w:val="24"/>
          <w:szCs w:val="24"/>
        </w:rPr>
      </w:pPr>
      <w:r w:rsidRPr="00313094">
        <w:rPr>
          <w:rFonts w:ascii="Calibri" w:eastAsia="Arial" w:hAnsi="Calibri" w:cs="Arial"/>
          <w:color w:val="FDFDFC"/>
          <w:sz w:val="24"/>
          <w:szCs w:val="24"/>
        </w:rPr>
        <w:br w:type="page"/>
      </w:r>
    </w:p>
    <w:p w:rsidR="00CA7E00" w:rsidRPr="00313094" w:rsidRDefault="00F87C49">
      <w:pPr>
        <w:spacing w:after="1272" w:line="252" w:lineRule="auto"/>
        <w:ind w:left="810" w:right="58" w:hanging="10"/>
        <w:rPr>
          <w:rFonts w:ascii="Calibri" w:hAnsi="Calibri"/>
          <w:sz w:val="24"/>
          <w:szCs w:val="24"/>
        </w:rPr>
      </w:pPr>
      <w:r w:rsidRPr="00313094">
        <w:rPr>
          <w:rFonts w:ascii="Calibri" w:eastAsia="Calibri" w:hAnsi="Calibri" w:cs="Calibri"/>
          <w:b/>
          <w:color w:val="634065"/>
          <w:sz w:val="24"/>
          <w:szCs w:val="24"/>
        </w:rPr>
        <w:lastRenderedPageBreak/>
        <w:t>Workforce outcomes</w:t>
      </w:r>
    </w:p>
    <w:p w:rsidR="00CA7E00" w:rsidRPr="00313094" w:rsidRDefault="005C781D">
      <w:pPr>
        <w:spacing w:after="288" w:line="252" w:lineRule="auto"/>
        <w:ind w:left="810" w:right="167" w:hanging="10"/>
        <w:rPr>
          <w:rFonts w:ascii="Calibri" w:hAnsi="Calibri"/>
          <w:sz w:val="24"/>
          <w:szCs w:val="24"/>
        </w:rPr>
      </w:pPr>
      <w:r w:rsidRPr="00313094">
        <w:rPr>
          <w:rFonts w:ascii="Calibri" w:hAnsi="Calibri"/>
          <w:noProof/>
          <w:sz w:val="24"/>
          <w:szCs w:val="24"/>
        </w:rPr>
        <mc:AlternateContent>
          <mc:Choice Requires="wpg">
            <w:drawing>
              <wp:anchor distT="0" distB="0" distL="114300" distR="114300" simplePos="0" relativeHeight="251666432" behindDoc="1" locked="0" layoutInCell="1" allowOverlap="1" wp14:anchorId="09DB2321" wp14:editId="36DF599E">
                <wp:simplePos x="0" y="0"/>
                <wp:positionH relativeFrom="column">
                  <wp:posOffset>20955</wp:posOffset>
                </wp:positionH>
                <wp:positionV relativeFrom="paragraph">
                  <wp:posOffset>-702945</wp:posOffset>
                </wp:positionV>
                <wp:extent cx="6179820" cy="7780655"/>
                <wp:effectExtent l="0" t="0" r="0" b="0"/>
                <wp:wrapNone/>
                <wp:docPr id="10401" name="Group 10401"/>
                <wp:cNvGraphicFramePr/>
                <a:graphic xmlns:a="http://schemas.openxmlformats.org/drawingml/2006/main">
                  <a:graphicData uri="http://schemas.microsoft.com/office/word/2010/wordprocessingGroup">
                    <wpg:wgp>
                      <wpg:cNvGrpSpPr/>
                      <wpg:grpSpPr>
                        <a:xfrm>
                          <a:off x="0" y="0"/>
                          <a:ext cx="6179820" cy="7780655"/>
                          <a:chOff x="0" y="0"/>
                          <a:chExt cx="5937682" cy="7781100"/>
                        </a:xfrm>
                      </wpg:grpSpPr>
                      <wps:wsp>
                        <wps:cNvPr id="977" name="Shape 977"/>
                        <wps:cNvSpPr/>
                        <wps:spPr>
                          <a:xfrm>
                            <a:off x="0" y="0"/>
                            <a:ext cx="5937682" cy="7781100"/>
                          </a:xfrm>
                          <a:custGeom>
                            <a:avLst/>
                            <a:gdLst/>
                            <a:ahLst/>
                            <a:cxnLst/>
                            <a:rect l="0" t="0" r="0" b="0"/>
                            <a:pathLst>
                              <a:path w="5937682" h="7781100">
                                <a:moveTo>
                                  <a:pt x="0" y="0"/>
                                </a:moveTo>
                                <a:lnTo>
                                  <a:pt x="164084" y="0"/>
                                </a:lnTo>
                                <a:lnTo>
                                  <a:pt x="164084" y="47790"/>
                                </a:lnTo>
                                <a:cubicBezTo>
                                  <a:pt x="148755" y="57633"/>
                                  <a:pt x="138519" y="75146"/>
                                  <a:pt x="138519" y="95174"/>
                                </a:cubicBezTo>
                                <a:cubicBezTo>
                                  <a:pt x="138519" y="125997"/>
                                  <a:pt x="162725" y="150990"/>
                                  <a:pt x="192583" y="150990"/>
                                </a:cubicBezTo>
                                <a:cubicBezTo>
                                  <a:pt x="222440" y="150990"/>
                                  <a:pt x="246634" y="125997"/>
                                  <a:pt x="246634" y="95174"/>
                                </a:cubicBezTo>
                                <a:cubicBezTo>
                                  <a:pt x="246634" y="75146"/>
                                  <a:pt x="236398" y="57645"/>
                                  <a:pt x="221069" y="47790"/>
                                </a:cubicBezTo>
                                <a:lnTo>
                                  <a:pt x="221069" y="0"/>
                                </a:lnTo>
                                <a:lnTo>
                                  <a:pt x="405270" y="0"/>
                                </a:lnTo>
                                <a:lnTo>
                                  <a:pt x="405270" y="47790"/>
                                </a:lnTo>
                                <a:cubicBezTo>
                                  <a:pt x="389928" y="57633"/>
                                  <a:pt x="379692" y="75146"/>
                                  <a:pt x="379692" y="95174"/>
                                </a:cubicBezTo>
                                <a:cubicBezTo>
                                  <a:pt x="379692" y="125997"/>
                                  <a:pt x="403898" y="150990"/>
                                  <a:pt x="433743" y="150990"/>
                                </a:cubicBezTo>
                                <a:cubicBezTo>
                                  <a:pt x="463601" y="150990"/>
                                  <a:pt x="487807" y="125997"/>
                                  <a:pt x="487807" y="95174"/>
                                </a:cubicBezTo>
                                <a:cubicBezTo>
                                  <a:pt x="487807" y="75146"/>
                                  <a:pt x="477571" y="57645"/>
                                  <a:pt x="462242" y="47790"/>
                                </a:cubicBezTo>
                                <a:lnTo>
                                  <a:pt x="462242" y="0"/>
                                </a:lnTo>
                                <a:lnTo>
                                  <a:pt x="645541" y="0"/>
                                </a:lnTo>
                                <a:lnTo>
                                  <a:pt x="645541" y="47790"/>
                                </a:lnTo>
                                <a:cubicBezTo>
                                  <a:pt x="630212" y="57633"/>
                                  <a:pt x="619976" y="75146"/>
                                  <a:pt x="619976" y="95174"/>
                                </a:cubicBezTo>
                                <a:cubicBezTo>
                                  <a:pt x="619976" y="125997"/>
                                  <a:pt x="644182" y="150990"/>
                                  <a:pt x="674027" y="150990"/>
                                </a:cubicBezTo>
                                <a:cubicBezTo>
                                  <a:pt x="703885" y="150990"/>
                                  <a:pt x="728091" y="125997"/>
                                  <a:pt x="728091" y="95174"/>
                                </a:cubicBezTo>
                                <a:cubicBezTo>
                                  <a:pt x="728091" y="75146"/>
                                  <a:pt x="717855" y="57645"/>
                                  <a:pt x="702526" y="47790"/>
                                </a:cubicBezTo>
                                <a:lnTo>
                                  <a:pt x="702526" y="0"/>
                                </a:lnTo>
                                <a:lnTo>
                                  <a:pt x="887209" y="0"/>
                                </a:lnTo>
                                <a:lnTo>
                                  <a:pt x="887209" y="47790"/>
                                </a:lnTo>
                                <a:cubicBezTo>
                                  <a:pt x="871868" y="57633"/>
                                  <a:pt x="861632" y="75146"/>
                                  <a:pt x="861632" y="95174"/>
                                </a:cubicBezTo>
                                <a:cubicBezTo>
                                  <a:pt x="861632" y="125997"/>
                                  <a:pt x="885838" y="150990"/>
                                  <a:pt x="915695" y="150990"/>
                                </a:cubicBezTo>
                                <a:cubicBezTo>
                                  <a:pt x="945553" y="150990"/>
                                  <a:pt x="969747" y="125997"/>
                                  <a:pt x="969747" y="95174"/>
                                </a:cubicBezTo>
                                <a:cubicBezTo>
                                  <a:pt x="969747" y="75146"/>
                                  <a:pt x="959510" y="57645"/>
                                  <a:pt x="944182" y="47790"/>
                                </a:cubicBezTo>
                                <a:lnTo>
                                  <a:pt x="944182" y="0"/>
                                </a:lnTo>
                                <a:lnTo>
                                  <a:pt x="1128382" y="0"/>
                                </a:lnTo>
                                <a:lnTo>
                                  <a:pt x="1128382" y="47790"/>
                                </a:lnTo>
                                <a:cubicBezTo>
                                  <a:pt x="1113053" y="57633"/>
                                  <a:pt x="1102804" y="75146"/>
                                  <a:pt x="1102804" y="95174"/>
                                </a:cubicBezTo>
                                <a:cubicBezTo>
                                  <a:pt x="1102804" y="125997"/>
                                  <a:pt x="1127011" y="150990"/>
                                  <a:pt x="1156869" y="150990"/>
                                </a:cubicBezTo>
                                <a:cubicBezTo>
                                  <a:pt x="1186726" y="150990"/>
                                  <a:pt x="1210932" y="125997"/>
                                  <a:pt x="1210932" y="95174"/>
                                </a:cubicBezTo>
                                <a:cubicBezTo>
                                  <a:pt x="1210932" y="75146"/>
                                  <a:pt x="1200683" y="57645"/>
                                  <a:pt x="1185354" y="47790"/>
                                </a:cubicBezTo>
                                <a:lnTo>
                                  <a:pt x="1185354" y="0"/>
                                </a:lnTo>
                                <a:lnTo>
                                  <a:pt x="1368654" y="0"/>
                                </a:lnTo>
                                <a:lnTo>
                                  <a:pt x="1368654" y="47790"/>
                                </a:lnTo>
                                <a:cubicBezTo>
                                  <a:pt x="1353325" y="57633"/>
                                  <a:pt x="1343089" y="75146"/>
                                  <a:pt x="1343089" y="95174"/>
                                </a:cubicBezTo>
                                <a:cubicBezTo>
                                  <a:pt x="1343089" y="125997"/>
                                  <a:pt x="1367295" y="150990"/>
                                  <a:pt x="1397152" y="150990"/>
                                </a:cubicBezTo>
                                <a:cubicBezTo>
                                  <a:pt x="1426997" y="150990"/>
                                  <a:pt x="1451204" y="125997"/>
                                  <a:pt x="1451204" y="95174"/>
                                </a:cubicBezTo>
                                <a:cubicBezTo>
                                  <a:pt x="1451204" y="75146"/>
                                  <a:pt x="1440968" y="57645"/>
                                  <a:pt x="1425639" y="47790"/>
                                </a:cubicBezTo>
                                <a:lnTo>
                                  <a:pt x="1425639" y="0"/>
                                </a:lnTo>
                                <a:lnTo>
                                  <a:pt x="1614856" y="0"/>
                                </a:lnTo>
                                <a:lnTo>
                                  <a:pt x="1614856" y="47790"/>
                                </a:lnTo>
                                <a:cubicBezTo>
                                  <a:pt x="1599527" y="57633"/>
                                  <a:pt x="1589291" y="75146"/>
                                  <a:pt x="1589291" y="95174"/>
                                </a:cubicBezTo>
                                <a:cubicBezTo>
                                  <a:pt x="1589291" y="125997"/>
                                  <a:pt x="1613484" y="150990"/>
                                  <a:pt x="1643342" y="150990"/>
                                </a:cubicBezTo>
                                <a:cubicBezTo>
                                  <a:pt x="1673199" y="150990"/>
                                  <a:pt x="1697406" y="125997"/>
                                  <a:pt x="1697406" y="95174"/>
                                </a:cubicBezTo>
                                <a:cubicBezTo>
                                  <a:pt x="1697406" y="75146"/>
                                  <a:pt x="1687157" y="57645"/>
                                  <a:pt x="1671828" y="47790"/>
                                </a:cubicBezTo>
                                <a:lnTo>
                                  <a:pt x="1671828" y="0"/>
                                </a:lnTo>
                                <a:lnTo>
                                  <a:pt x="1856029" y="0"/>
                                </a:lnTo>
                                <a:lnTo>
                                  <a:pt x="1856029" y="47778"/>
                                </a:lnTo>
                                <a:cubicBezTo>
                                  <a:pt x="1840700" y="57633"/>
                                  <a:pt x="1830451" y="75146"/>
                                  <a:pt x="1830451" y="95174"/>
                                </a:cubicBezTo>
                                <a:cubicBezTo>
                                  <a:pt x="1830451" y="125997"/>
                                  <a:pt x="1854657" y="150990"/>
                                  <a:pt x="1884515" y="150990"/>
                                </a:cubicBezTo>
                                <a:cubicBezTo>
                                  <a:pt x="1914373" y="150990"/>
                                  <a:pt x="1938566" y="125997"/>
                                  <a:pt x="1938566" y="95174"/>
                                </a:cubicBezTo>
                                <a:cubicBezTo>
                                  <a:pt x="1938566" y="75146"/>
                                  <a:pt x="1928330" y="57645"/>
                                  <a:pt x="1913001" y="47790"/>
                                </a:cubicBezTo>
                                <a:lnTo>
                                  <a:pt x="1913001" y="0"/>
                                </a:lnTo>
                                <a:lnTo>
                                  <a:pt x="2096313" y="0"/>
                                </a:lnTo>
                                <a:lnTo>
                                  <a:pt x="2096313" y="47790"/>
                                </a:lnTo>
                                <a:cubicBezTo>
                                  <a:pt x="2080984" y="57633"/>
                                  <a:pt x="2070735" y="75146"/>
                                  <a:pt x="2070735" y="95174"/>
                                </a:cubicBezTo>
                                <a:cubicBezTo>
                                  <a:pt x="2070735" y="125997"/>
                                  <a:pt x="2094941" y="150990"/>
                                  <a:pt x="2124799" y="150990"/>
                                </a:cubicBezTo>
                                <a:cubicBezTo>
                                  <a:pt x="2154657" y="150990"/>
                                  <a:pt x="2178863" y="125997"/>
                                  <a:pt x="2178863" y="95174"/>
                                </a:cubicBezTo>
                                <a:cubicBezTo>
                                  <a:pt x="2178863" y="75146"/>
                                  <a:pt x="2168627" y="57645"/>
                                  <a:pt x="2153285" y="47790"/>
                                </a:cubicBezTo>
                                <a:lnTo>
                                  <a:pt x="2153285" y="0"/>
                                </a:lnTo>
                                <a:lnTo>
                                  <a:pt x="2337969" y="0"/>
                                </a:lnTo>
                                <a:lnTo>
                                  <a:pt x="2337969" y="47778"/>
                                </a:lnTo>
                                <a:cubicBezTo>
                                  <a:pt x="2322640" y="57633"/>
                                  <a:pt x="2312404" y="75146"/>
                                  <a:pt x="2312404" y="95174"/>
                                </a:cubicBezTo>
                                <a:cubicBezTo>
                                  <a:pt x="2312404" y="125997"/>
                                  <a:pt x="2336597" y="150990"/>
                                  <a:pt x="2366455" y="150990"/>
                                </a:cubicBezTo>
                                <a:cubicBezTo>
                                  <a:pt x="2396312" y="150990"/>
                                  <a:pt x="2420519" y="125997"/>
                                  <a:pt x="2420519" y="95174"/>
                                </a:cubicBezTo>
                                <a:cubicBezTo>
                                  <a:pt x="2420519" y="75146"/>
                                  <a:pt x="2410270" y="57645"/>
                                  <a:pt x="2394954" y="47790"/>
                                </a:cubicBezTo>
                                <a:lnTo>
                                  <a:pt x="2394954" y="0"/>
                                </a:lnTo>
                                <a:lnTo>
                                  <a:pt x="2579142" y="0"/>
                                </a:lnTo>
                                <a:lnTo>
                                  <a:pt x="2579142" y="47790"/>
                                </a:lnTo>
                                <a:cubicBezTo>
                                  <a:pt x="2563813" y="57633"/>
                                  <a:pt x="2553576" y="75146"/>
                                  <a:pt x="2553576" y="95174"/>
                                </a:cubicBezTo>
                                <a:cubicBezTo>
                                  <a:pt x="2553576" y="125997"/>
                                  <a:pt x="2577783" y="150990"/>
                                  <a:pt x="2607627" y="150990"/>
                                </a:cubicBezTo>
                                <a:cubicBezTo>
                                  <a:pt x="2637485" y="150990"/>
                                  <a:pt x="2661692" y="125997"/>
                                  <a:pt x="2661692" y="95174"/>
                                </a:cubicBezTo>
                                <a:cubicBezTo>
                                  <a:pt x="2661692" y="75146"/>
                                  <a:pt x="2651455" y="57645"/>
                                  <a:pt x="2636114" y="47790"/>
                                </a:cubicBezTo>
                                <a:lnTo>
                                  <a:pt x="2636114" y="0"/>
                                </a:lnTo>
                                <a:lnTo>
                                  <a:pt x="2819426" y="0"/>
                                </a:lnTo>
                                <a:lnTo>
                                  <a:pt x="2819426" y="47790"/>
                                </a:lnTo>
                                <a:cubicBezTo>
                                  <a:pt x="2804096" y="57645"/>
                                  <a:pt x="2793861" y="75146"/>
                                  <a:pt x="2793861" y="95174"/>
                                </a:cubicBezTo>
                                <a:cubicBezTo>
                                  <a:pt x="2793861" y="125997"/>
                                  <a:pt x="2818054" y="150990"/>
                                  <a:pt x="2847912" y="150990"/>
                                </a:cubicBezTo>
                                <a:cubicBezTo>
                                  <a:pt x="2877769" y="150990"/>
                                  <a:pt x="2901976" y="125997"/>
                                  <a:pt x="2901976" y="95174"/>
                                </a:cubicBezTo>
                                <a:cubicBezTo>
                                  <a:pt x="2901976" y="75146"/>
                                  <a:pt x="2891727" y="57645"/>
                                  <a:pt x="2876411" y="47790"/>
                                </a:cubicBezTo>
                                <a:lnTo>
                                  <a:pt x="2876411" y="0"/>
                                </a:lnTo>
                                <a:lnTo>
                                  <a:pt x="2902407" y="0"/>
                                </a:lnTo>
                                <a:lnTo>
                                  <a:pt x="3035262" y="0"/>
                                </a:lnTo>
                                <a:lnTo>
                                  <a:pt x="3066504" y="0"/>
                                </a:lnTo>
                                <a:lnTo>
                                  <a:pt x="3066504" y="47790"/>
                                </a:lnTo>
                                <a:cubicBezTo>
                                  <a:pt x="3051175" y="57633"/>
                                  <a:pt x="3040939" y="75146"/>
                                  <a:pt x="3040939" y="95174"/>
                                </a:cubicBezTo>
                                <a:cubicBezTo>
                                  <a:pt x="3040939" y="125997"/>
                                  <a:pt x="3065132" y="150990"/>
                                  <a:pt x="3094990" y="150990"/>
                                </a:cubicBezTo>
                                <a:cubicBezTo>
                                  <a:pt x="3124848" y="150990"/>
                                  <a:pt x="3149054" y="125997"/>
                                  <a:pt x="3149054" y="95174"/>
                                </a:cubicBezTo>
                                <a:cubicBezTo>
                                  <a:pt x="3149054" y="75146"/>
                                  <a:pt x="3138818" y="57645"/>
                                  <a:pt x="3123489" y="47790"/>
                                </a:cubicBezTo>
                                <a:lnTo>
                                  <a:pt x="3123489" y="0"/>
                                </a:lnTo>
                                <a:lnTo>
                                  <a:pt x="3307677" y="0"/>
                                </a:lnTo>
                                <a:lnTo>
                                  <a:pt x="3307677" y="47790"/>
                                </a:lnTo>
                                <a:cubicBezTo>
                                  <a:pt x="3292348" y="57633"/>
                                  <a:pt x="3282112" y="75146"/>
                                  <a:pt x="3282112" y="95174"/>
                                </a:cubicBezTo>
                                <a:cubicBezTo>
                                  <a:pt x="3282112" y="125997"/>
                                  <a:pt x="3306305" y="150990"/>
                                  <a:pt x="3336163" y="150990"/>
                                </a:cubicBezTo>
                                <a:cubicBezTo>
                                  <a:pt x="3366021" y="150990"/>
                                  <a:pt x="3390227" y="125997"/>
                                  <a:pt x="3390227" y="95174"/>
                                </a:cubicBezTo>
                                <a:cubicBezTo>
                                  <a:pt x="3390227" y="75146"/>
                                  <a:pt x="3379991" y="57645"/>
                                  <a:pt x="3364662" y="47790"/>
                                </a:cubicBezTo>
                                <a:lnTo>
                                  <a:pt x="3364662" y="0"/>
                                </a:lnTo>
                                <a:lnTo>
                                  <a:pt x="3547961" y="0"/>
                                </a:lnTo>
                                <a:lnTo>
                                  <a:pt x="3547961" y="47790"/>
                                </a:lnTo>
                                <a:cubicBezTo>
                                  <a:pt x="3532632" y="57633"/>
                                  <a:pt x="3522396" y="75146"/>
                                  <a:pt x="3522396" y="95174"/>
                                </a:cubicBezTo>
                                <a:cubicBezTo>
                                  <a:pt x="3522396" y="125997"/>
                                  <a:pt x="3546589" y="150990"/>
                                  <a:pt x="3576447" y="150990"/>
                                </a:cubicBezTo>
                                <a:cubicBezTo>
                                  <a:pt x="3606305" y="150990"/>
                                  <a:pt x="3630511" y="125997"/>
                                  <a:pt x="3630511" y="95174"/>
                                </a:cubicBezTo>
                                <a:cubicBezTo>
                                  <a:pt x="3630511" y="75146"/>
                                  <a:pt x="3620274" y="57645"/>
                                  <a:pt x="3604933" y="47790"/>
                                </a:cubicBezTo>
                                <a:lnTo>
                                  <a:pt x="3604933" y="0"/>
                                </a:lnTo>
                                <a:lnTo>
                                  <a:pt x="3789629" y="0"/>
                                </a:lnTo>
                                <a:lnTo>
                                  <a:pt x="3789629" y="47790"/>
                                </a:lnTo>
                                <a:cubicBezTo>
                                  <a:pt x="3774288" y="57633"/>
                                  <a:pt x="3764052" y="75146"/>
                                  <a:pt x="3764052" y="95174"/>
                                </a:cubicBezTo>
                                <a:cubicBezTo>
                                  <a:pt x="3764052" y="125997"/>
                                  <a:pt x="3788258" y="150990"/>
                                  <a:pt x="3818103" y="150990"/>
                                </a:cubicBezTo>
                                <a:cubicBezTo>
                                  <a:pt x="3847961" y="150990"/>
                                  <a:pt x="3872166" y="125997"/>
                                  <a:pt x="3872166" y="95174"/>
                                </a:cubicBezTo>
                                <a:cubicBezTo>
                                  <a:pt x="3872166" y="75146"/>
                                  <a:pt x="3861930" y="57645"/>
                                  <a:pt x="3846602" y="47790"/>
                                </a:cubicBezTo>
                                <a:lnTo>
                                  <a:pt x="3846602" y="0"/>
                                </a:lnTo>
                                <a:lnTo>
                                  <a:pt x="4030790" y="0"/>
                                </a:lnTo>
                                <a:lnTo>
                                  <a:pt x="4030790" y="47790"/>
                                </a:lnTo>
                                <a:cubicBezTo>
                                  <a:pt x="4015460" y="57633"/>
                                  <a:pt x="4005225" y="75146"/>
                                  <a:pt x="4005225" y="95174"/>
                                </a:cubicBezTo>
                                <a:cubicBezTo>
                                  <a:pt x="4005225" y="125997"/>
                                  <a:pt x="4029418" y="150990"/>
                                  <a:pt x="4059276" y="150990"/>
                                </a:cubicBezTo>
                                <a:cubicBezTo>
                                  <a:pt x="4089133" y="150990"/>
                                  <a:pt x="4113340" y="125997"/>
                                  <a:pt x="4113340" y="95174"/>
                                </a:cubicBezTo>
                                <a:cubicBezTo>
                                  <a:pt x="4113340" y="75146"/>
                                  <a:pt x="4103103" y="57645"/>
                                  <a:pt x="4087775" y="47790"/>
                                </a:cubicBezTo>
                                <a:lnTo>
                                  <a:pt x="4087775" y="0"/>
                                </a:lnTo>
                                <a:lnTo>
                                  <a:pt x="4271074" y="0"/>
                                </a:lnTo>
                                <a:lnTo>
                                  <a:pt x="4271074" y="47790"/>
                                </a:lnTo>
                                <a:cubicBezTo>
                                  <a:pt x="4255745" y="57633"/>
                                  <a:pt x="4245509" y="75146"/>
                                  <a:pt x="4245509" y="95174"/>
                                </a:cubicBezTo>
                                <a:cubicBezTo>
                                  <a:pt x="4245509" y="125997"/>
                                  <a:pt x="4269702" y="150990"/>
                                  <a:pt x="4299560" y="150990"/>
                                </a:cubicBezTo>
                                <a:cubicBezTo>
                                  <a:pt x="4329417" y="150990"/>
                                  <a:pt x="4353624" y="125997"/>
                                  <a:pt x="4353624" y="95174"/>
                                </a:cubicBezTo>
                                <a:cubicBezTo>
                                  <a:pt x="4353624" y="75146"/>
                                  <a:pt x="4343387" y="57645"/>
                                  <a:pt x="4328059" y="47790"/>
                                </a:cubicBezTo>
                                <a:lnTo>
                                  <a:pt x="4328059" y="0"/>
                                </a:lnTo>
                                <a:lnTo>
                                  <a:pt x="4517263" y="0"/>
                                </a:lnTo>
                                <a:lnTo>
                                  <a:pt x="4517263" y="47790"/>
                                </a:lnTo>
                                <a:cubicBezTo>
                                  <a:pt x="4501947" y="57633"/>
                                  <a:pt x="4491698" y="75146"/>
                                  <a:pt x="4491698" y="95174"/>
                                </a:cubicBezTo>
                                <a:cubicBezTo>
                                  <a:pt x="4491698" y="125997"/>
                                  <a:pt x="4515904" y="150990"/>
                                  <a:pt x="4545762" y="150990"/>
                                </a:cubicBezTo>
                                <a:cubicBezTo>
                                  <a:pt x="4575620" y="150990"/>
                                  <a:pt x="4599813" y="125997"/>
                                  <a:pt x="4599813" y="95174"/>
                                </a:cubicBezTo>
                                <a:cubicBezTo>
                                  <a:pt x="4599813" y="75146"/>
                                  <a:pt x="4589577" y="57645"/>
                                  <a:pt x="4574248" y="47790"/>
                                </a:cubicBezTo>
                                <a:lnTo>
                                  <a:pt x="4574248" y="0"/>
                                </a:lnTo>
                                <a:lnTo>
                                  <a:pt x="4758449" y="0"/>
                                </a:lnTo>
                                <a:lnTo>
                                  <a:pt x="4758449" y="47778"/>
                                </a:lnTo>
                                <a:cubicBezTo>
                                  <a:pt x="4743107" y="57633"/>
                                  <a:pt x="4732871" y="75146"/>
                                  <a:pt x="4732871" y="95174"/>
                                </a:cubicBezTo>
                                <a:cubicBezTo>
                                  <a:pt x="4732871" y="125997"/>
                                  <a:pt x="4757077" y="150990"/>
                                  <a:pt x="4786935" y="150990"/>
                                </a:cubicBezTo>
                                <a:cubicBezTo>
                                  <a:pt x="4816793" y="150990"/>
                                  <a:pt x="4840986" y="125997"/>
                                  <a:pt x="4840986" y="95174"/>
                                </a:cubicBezTo>
                                <a:cubicBezTo>
                                  <a:pt x="4840986" y="75146"/>
                                  <a:pt x="4830750" y="57645"/>
                                  <a:pt x="4815421" y="47790"/>
                                </a:cubicBezTo>
                                <a:lnTo>
                                  <a:pt x="4815421" y="0"/>
                                </a:lnTo>
                                <a:lnTo>
                                  <a:pt x="4998733" y="0"/>
                                </a:lnTo>
                                <a:lnTo>
                                  <a:pt x="4998733" y="47790"/>
                                </a:lnTo>
                                <a:cubicBezTo>
                                  <a:pt x="4983391" y="57633"/>
                                  <a:pt x="4973155" y="75146"/>
                                  <a:pt x="4973155" y="95174"/>
                                </a:cubicBezTo>
                                <a:cubicBezTo>
                                  <a:pt x="4973155" y="125997"/>
                                  <a:pt x="4997361" y="150990"/>
                                  <a:pt x="5027206" y="150990"/>
                                </a:cubicBezTo>
                                <a:cubicBezTo>
                                  <a:pt x="5057064" y="150990"/>
                                  <a:pt x="5081283" y="125997"/>
                                  <a:pt x="5081283" y="95174"/>
                                </a:cubicBezTo>
                                <a:cubicBezTo>
                                  <a:pt x="5081283" y="75146"/>
                                  <a:pt x="5071034" y="57645"/>
                                  <a:pt x="5055705" y="47790"/>
                                </a:cubicBezTo>
                                <a:lnTo>
                                  <a:pt x="5055705" y="0"/>
                                </a:lnTo>
                                <a:lnTo>
                                  <a:pt x="5240389" y="0"/>
                                </a:lnTo>
                                <a:lnTo>
                                  <a:pt x="5240389" y="47778"/>
                                </a:lnTo>
                                <a:cubicBezTo>
                                  <a:pt x="5225060" y="57633"/>
                                  <a:pt x="5214811" y="75146"/>
                                  <a:pt x="5214811" y="95174"/>
                                </a:cubicBezTo>
                                <a:cubicBezTo>
                                  <a:pt x="5214811" y="125997"/>
                                  <a:pt x="5239017" y="150990"/>
                                  <a:pt x="5268875" y="150990"/>
                                </a:cubicBezTo>
                                <a:cubicBezTo>
                                  <a:pt x="5298732" y="150990"/>
                                  <a:pt x="5322926" y="125997"/>
                                  <a:pt x="5322926" y="95174"/>
                                </a:cubicBezTo>
                                <a:cubicBezTo>
                                  <a:pt x="5322926" y="75146"/>
                                  <a:pt x="5312690" y="57645"/>
                                  <a:pt x="5297361" y="47790"/>
                                </a:cubicBezTo>
                                <a:lnTo>
                                  <a:pt x="5297361" y="0"/>
                                </a:lnTo>
                                <a:lnTo>
                                  <a:pt x="5481561" y="0"/>
                                </a:lnTo>
                                <a:lnTo>
                                  <a:pt x="5481561" y="47790"/>
                                </a:lnTo>
                                <a:cubicBezTo>
                                  <a:pt x="5466220" y="57633"/>
                                  <a:pt x="5455984" y="75146"/>
                                  <a:pt x="5455984" y="95174"/>
                                </a:cubicBezTo>
                                <a:cubicBezTo>
                                  <a:pt x="5455984" y="125997"/>
                                  <a:pt x="5480190" y="150990"/>
                                  <a:pt x="5510048" y="150990"/>
                                </a:cubicBezTo>
                                <a:cubicBezTo>
                                  <a:pt x="5539906" y="150990"/>
                                  <a:pt x="5564111" y="125997"/>
                                  <a:pt x="5564111" y="95174"/>
                                </a:cubicBezTo>
                                <a:cubicBezTo>
                                  <a:pt x="5564111" y="75146"/>
                                  <a:pt x="5553863" y="57645"/>
                                  <a:pt x="5538534" y="47790"/>
                                </a:cubicBezTo>
                                <a:lnTo>
                                  <a:pt x="5538534" y="0"/>
                                </a:lnTo>
                                <a:lnTo>
                                  <a:pt x="5721846" y="0"/>
                                </a:lnTo>
                                <a:lnTo>
                                  <a:pt x="5721846" y="47790"/>
                                </a:lnTo>
                                <a:cubicBezTo>
                                  <a:pt x="5706504" y="57645"/>
                                  <a:pt x="5696268" y="75146"/>
                                  <a:pt x="5696268" y="95174"/>
                                </a:cubicBezTo>
                                <a:cubicBezTo>
                                  <a:pt x="5696268" y="125997"/>
                                  <a:pt x="5720474" y="150990"/>
                                  <a:pt x="5750331" y="150990"/>
                                </a:cubicBezTo>
                                <a:cubicBezTo>
                                  <a:pt x="5780189" y="150990"/>
                                  <a:pt x="5804396" y="125997"/>
                                  <a:pt x="5804396" y="95174"/>
                                </a:cubicBezTo>
                                <a:cubicBezTo>
                                  <a:pt x="5804396" y="75146"/>
                                  <a:pt x="5794147" y="57645"/>
                                  <a:pt x="5778818" y="47790"/>
                                </a:cubicBezTo>
                                <a:lnTo>
                                  <a:pt x="5778818" y="0"/>
                                </a:lnTo>
                                <a:lnTo>
                                  <a:pt x="5937682" y="0"/>
                                </a:lnTo>
                                <a:lnTo>
                                  <a:pt x="5937682" y="7781100"/>
                                </a:lnTo>
                                <a:lnTo>
                                  <a:pt x="3035262" y="7781100"/>
                                </a:lnTo>
                                <a:lnTo>
                                  <a:pt x="2902407" y="7781100"/>
                                </a:lnTo>
                                <a:lnTo>
                                  <a:pt x="0" y="7781100"/>
                                </a:lnTo>
                                <a:lnTo>
                                  <a:pt x="0" y="0"/>
                                </a:lnTo>
                                <a:close/>
                              </a:path>
                            </a:pathLst>
                          </a:custGeom>
                          <a:ln w="0" cap="flat">
                            <a:miter lim="127000"/>
                          </a:ln>
                        </wps:spPr>
                        <wps:style>
                          <a:lnRef idx="0">
                            <a:srgbClr val="000000">
                              <a:alpha val="0"/>
                            </a:srgbClr>
                          </a:lnRef>
                          <a:fillRef idx="1">
                            <a:srgbClr val="75B05D"/>
                          </a:fillRef>
                          <a:effectRef idx="0">
                            <a:scrgbClr r="0" g="0" b="0"/>
                          </a:effectRef>
                          <a:fontRef idx="none"/>
                        </wps:style>
                        <wps:bodyPr/>
                      </wps:wsp>
                    </wpg:wgp>
                  </a:graphicData>
                </a:graphic>
                <wp14:sizeRelH relativeFrom="margin">
                  <wp14:pctWidth>0</wp14:pctWidth>
                </wp14:sizeRelH>
              </wp:anchor>
            </w:drawing>
          </mc:Choice>
          <mc:Fallback>
            <w:pict>
              <v:group id="Group 10401" o:spid="_x0000_s1026" style="position:absolute;margin-left:1.65pt;margin-top:-55.35pt;width:486.6pt;height:612.65pt;z-index:-251650048;mso-width-relative:margin" coordsize="59376,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rfswwAABE/AAAOAAAAZHJzL2Uyb0RvYy54bWykW1tvG7sRfi/Q/yD4vTHv3DWSHOA0bV6K&#10;9qDn9AcosmwL0A2SEif99f142x2KuxaZ+sGWNRxyLh+HwyH5/pfvu+3i2/p03hz2H+74O3a3WO9X&#10;h8fN/vnD3X/++PtfurvF+bLcPy63h/36w92P9fnul49//tP71+PDWhxeDtvH9WmBTvbnh9fjh7uX&#10;y+X4cH9/Xr2sd8vzu8NxvQfx6XDaLS/49/R8/3havqL33fZeMGbuXw+nx+PpsFqfz/j2UyDeffT9&#10;Pz2tV5d/PT2d15fF9sMdZLv43yf/+4v7ff/x/fLh+bQ8vmxWUYzlT0ixW272GHTo6tPyslx8PW2K&#10;rnab1elwPjxd3q0Ou/vD09NmtfY6QBvOrrT5fDp8PXpdnh9en4+DmWDaKzv9dLerf3777bTYPMJ3&#10;TDF+t9gvd3CTH3kRvoKJXo/PD2j5+XT8/fjbKX7xHP5zWn9/Ou3cX+iz+O6N+2Mw7vr7ZbHCl4bb&#10;vhPwwQo0aztmtA7mX73ARwXf6uVvkVP30ppODJycM++4+zTwvZNvEOf1CCidR2ud/z9r/f6yPK69&#10;E87OBtFavbXJVr7Bwn3hDeNbDWY6P5xhsVob3dR0+bD6er58Xh+8uZff/nG+BAQ/pk/Ll/Rp9X2f&#10;Pp4wD96cAcflxfE5Od3HxeuHu0GWF+8ub3RH3x2+rf84+JaXK6fBISN1u6etuFGsU3eLhAs0TQ3S&#10;36PvjjRU1vbJ0anR6uuXzerX9X+zvlVngSXXt7ZGyoCq2J3sNO89zWquzAyt19wqR4Nc+RD5f0Wn&#10;XOi+956H5aICwoogDdesDxoMxF7oTnpxRmLVmEIIpTB7oOTImboVyhgZrFsKRIhtahLGwnZCGtkj&#10;tgebqziTgwWE4MwEm1MX5pZMDi1Yrj2eN1RMCxvMUN2QCpF6y4UJQsiu78WgU44jaXvTIwRB38IW&#10;hNZmYMJYuk0xyBOkKR2upLTqp3CkjDQuzk/iCBOpYwhsjlgAmxDb1CSMhe3gG22DOJi7OY6UAeaD&#10;zakLc9clhwYXEpa34YGhtArjVjekQqRhc2GCEEYywYPcRTwyHOHCTOOI0NoMTBhLtxmluFs8Jx1u&#10;rGIiOnwIVlXxyAKe3VyYs6JjfQRZgSNCbFOTMBY4stx24xqQ48gyoUWwOXVh7rrk0OBCwvI2PLrO&#10;ChZiXXVDKkQaNhcmCNFZ3pmZeNQZbuRMPCK0NgMTxhJH8HYn5+JRz7Xpr9FQhaMeE1FfR7K0riHm&#10;WjUXjwixTU3CWOCo1+grrC9FPOrHmURdmLsuOTS4kLC8DQ/OBawbHFrfkoqRBs7FCWJwziWLVi5C&#10;EjI7TNeQPRT2oMQ2K1POEk3Q1zI+tw5xwKmLKcS4+FXhiWPO2DjbR9YEKI7UpI/zZkIoQm1UlnCW&#10;NnQb1Zj1FaCCvFrqYH3qztyNybnJnSPPDbBI2DH2Xt+SypFGzuWJckgtZcx1S1hJJVk3m3qPxEZL&#10;k24nPCjh/CIQDd6XveX6ei2sg5USxiX608soV5qLOIUmhCLURmUJZwkr7Af6cX3I1zyuhEaG7uWl&#10;7szdmJwb3Ul4boDFcNXpsKTWt6RypJFzeaIc2FIhy/eyl7DSXS9iblGahBAbLU04JzxouFRx+zoR&#10;VAzS8ZiojtQ6WBkrkRHOwcotfyyYeUqokdqoLOm3tKFB3qEH61/ByiAniXsk6s7cjcm50Z2E5wZY&#10;gCkmarIpBM2hJeSwXdy7p5FzeaIcnWIWlSM3hUtYdZJhsnliaRJCbLQ04ZzwYKeViaYegTNEq66D&#10;RD+VVPGeK2nnsireoyhiZmFFqI3KEs7ShthaSzlY/wpWPfKTuCuthhXheRtWSNCN5MEa9S2pHG/B&#10;SjDsdWJsKGAlgDgrgw8Lk1Bim6UpZwkr6Kv6uLktYYWtqbJFyKmKVoK/hVeBLVhnIuiKXR+lNipL&#10;+i1tyJHgjGtFDivIK0XcpFJ35tEhOTdECcpzAyyowWAr4UNGfcvaaCWkEKiZTkcrIeHEuZSdEhst&#10;TbqdgJWURs+mQCgIupqKl3cEXR2spJuf12lZCoMoAbFUwp0QilAblSWcJawUNkWxzohJfQUrifnV&#10;mLILwnMDLNoietfsBAVpSeGdAJ3DPMIbWWEXY2EZrbATx5fTi6AgxEZLE84JD2q3fs+tVcIwm+Z3&#10;K6wMaqSzJSphUEGJFd0JoQi1UVnCWcLK4AxirkwlUJnlvG0nSHluwKrjPfYwNdGKtKyGFQoIWGVT&#10;tLqaLxaJgZnJrQQhNlqacE54sOMdi5N0BM4QVDqsgUXIqYtWHfBa1CaGjnvGU4F3QihCbVSWcJaw&#10;6npuZxfBDvErVlqoO/PokGJGjBKE5waseoaVKOwW3m4pmUQVtiauSWaMjqvbrT7HllS3pE2uY9AN&#10;hTDObVioigiITQDqQ2FNL8xMiW3eo5wlKqCv5qkoNVThE6Kky+ZwiphXHqqg6pbzTs3VbCVX/TBD&#10;inyNUhuVJf2WNuQ4NuBDUTsPFJAX2+xgferO3I3JudGdhOcGWCSWEndsj/1ffUsqRxo5lyfKIXon&#10;fIqAV6eHohOoeHpiaRJCbLQ04ZyAFXAFsF8BZ4AVsjkcIVxR62CFVA8nXFesY8cICelMqYSVHKmN&#10;yhLO0oZIxftYFSryNWiK8/FgferO3I3JudGdhOcGWDSWkri61bekcqSRc3miHNjBpIOeMlppgbxy&#10;Jl9DtB2IjZYmnBOwcnvAOEnLhdXljyod2QyxrA5W5k28OiynA4MSVoTaqCzhLGFlBLYBISUrYWWY&#10;6jHPXTyh7szdmJwb3Ul4boDFdr2pqoVJ0pLKkUbO5YlyWKtENxet4EJcs/CKlSYhxEZLE84JWKF4&#10;gLsxc0EFawZnPxetXKoX5+cEXnF+y2drYZJQG5UlnKUNkQ33c7Uw2SFYscZoRXjehhVulTB3q+r2&#10;Ikhb1sIKNwgRHWaKFooBVPG0qDAJJbZZmnKWsML1BpTC5mAFmPcibnhHbFRFK1xnQwHyGpFpEUTC&#10;jSOBmLQV0YpSG5Ul/ZY2xAxJk6SIVpAX+5aQDVB35tEhxYwQJSjPDVgJy1kMlPUtqRxp5FyeKAdq&#10;DxapogNtsQgqgR11vIJRmoQQGy1NOCdghdNA3BGZiVZK4AArToNWWEmH15CkjqwDrHDgakRYjyaE&#10;ItRGZQlnaUOcuCIQJuvnKbtCgRWTyBOpO3M3JudGdxKeG2DBtUykP773+pZUjjRyLk+UQ2OvHnOV&#10;ElaqR30oBI7SJITYaGnCOeFBnPf06Rx5yJ4G72sFMa9BVxettNXIZebwigPXVBScEmqkNipL+i1t&#10;iCQSpb8ZWGG+Y+/aBivCcwMsVndK1VTuFWkJWFWdMyrczEQwTIrlO0FlAf544bE0CSE2WppwTngQ&#10;dyxZNPVEULG4ahPPqEZqHaw6blCFm4MVDlz7LmxPJoQi1EZlCWdpQ5y4Wj2kIFfRqkN+EneuNErk&#10;0SHFjBglCM8NWGGe2JgS1LekcqSRc3miHD3OT8ct7hWsetwjiIXl0iSE2GhpwjnhQVyIQRFhxvsa&#10;OyeRLi8MsawKVpoBryYucwNrCoOade6yXBi2yK0otU1ZylnYUDMkOPGKfZFbQV4I3JZbUZ63waJR&#10;YMVVcK9vfcvaaOVScjaXsmuBez5x012ahBAbLU04S1hplC0Yn0uBUEPGndvrqlYdrISbn9fr5wAr&#10;HLj26eJgCStCbVSWcJY2RMnTxO1YCSsxzi8aJfLokGJGiBKa8NwACzyrq+pWmrSkcqSRc3miHK7i&#10;FhOOIrdCHqPTlYnSJITYaGnCOQEr1SHdm0uBNG79sqJUXgcrLVGfj8tcGa20O32JQbKEFaE2Kks4&#10;SxvixDVdxShhBZqOoYy6M3djcm50J+G5ASvUU1CNqIlWpCWVI42cyxPlwLqQjoZKxQwqZvFCZGkS&#10;Qmy0NOGcgBUWOWR8c4sgUhEpr5fIOljhKQ6frbNqHLim0u+EUITaqCzhLG1osTcdN0x5boVcfjjZ&#10;oe7M3Zicm9w58tyAVXoDevPwZni3iJYQyb9bDA/70tjpb5CBnkvWtBfkxLOmfYg49S2v7bDaHs7r&#10;oIB7mumfKA7PNT2Sxgeh2717uYkRV0u8pX7aLi/+UfJuc8Ej6+1m55514QrkOAR6c89lwxtV/+ny&#10;Y7t2jzu3+3+vn/Aw2D/ndV+cT89f/ro9Lb4t3VNq/+M7X26PL8v4bbyFGZt6UX0/jv9ps90OXXLP&#10;mnVp9a9Mf4o9xMaOb+1fcQ+cLHCuojThKTceREPp9KAbRhmY/MiH/WXg3+MZuh+EaOs+fjk8/vBP&#10;m71B8H7Ym8a/u/Z6xDfi7mE3/d+3Gl+yf/wfAAAA//8DAFBLAwQUAAYACAAAACEAYh64QOEAAAAL&#10;AQAADwAAAGRycy9kb3ducmV2LnhtbEyPQUvDQBCF74L/YRnBW7tZY1ON2ZRS1FMp2AribZtMk9Ds&#10;bMhuk/TfO570OLyP977JVpNtxYC9bxxpUPMIBFLhyoYqDZ+Ht9kTCB8MlaZ1hBqu6GGV395kJi3d&#10;SB847EMluIR8ajTUIXSplL6o0Ro/dx0SZyfXWxP47CtZ9mbkctvKhyhKpDUN8UJtOtzUWJz3F6vh&#10;fTTjOlavw/Z82ly/D4vd11ah1vd30/oFRMAp/MHwq8/qkLPT0V2o9KLVEMcMapgpFS1BMPC8TBYg&#10;jkwq9ZiAzDP5/4f8BwAA//8DAFBLAQItABQABgAIAAAAIQC2gziS/gAAAOEBAAATAAAAAAAAAAAA&#10;AAAAAAAAAABbQ29udGVudF9UeXBlc10ueG1sUEsBAi0AFAAGAAgAAAAhADj9If/WAAAAlAEAAAsA&#10;AAAAAAAAAAAAAAAALwEAAF9yZWxzLy5yZWxzUEsBAi0AFAAGAAgAAAAhAHBE+t+zDAAAET8AAA4A&#10;AAAAAAAAAAAAAAAALgIAAGRycy9lMm9Eb2MueG1sUEsBAi0AFAAGAAgAAAAhAGIeuEDhAAAACwEA&#10;AA8AAAAAAAAAAAAAAAAADQ8AAGRycy9kb3ducmV2LnhtbFBLBQYAAAAABAAEAPMAAAAbEAAAAAA=&#10;">
                <v:shape id="Shape 977" o:spid="_x0000_s1027" style="position:absolute;width:59376;height:77811;visibility:visible;mso-wrap-style:square;v-text-anchor:top" coordsize="5937682,77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Te8UA&#10;AADcAAAADwAAAGRycy9kb3ducmV2LnhtbESPQWvCQBSE70L/w/IK3nRTodWmrlIKgR4CRSMtvT2y&#10;r9nU7NuQXZP4711B8DjMzDfMejvaRvTU+dqxgqd5AoK4dLrmSsGhyGYrED4ga2wck4IzedhuHiZr&#10;TLUbeEf9PlQiQtinqMCE0KZS+tKQRT93LXH0/lxnMUTZVVJ3OES4beQiSV6kxZrjgsGWPgyVx/3J&#10;KnDf+F9g1ld5Hsywyn5++ev4rNT0cXx/AxFoDPfwrf2pFbwul3A9E4+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hN7xQAAANwAAAAPAAAAAAAAAAAAAAAAAJgCAABkcnMv&#10;ZG93bnJldi54bWxQSwUGAAAAAAQABAD1AAAAigMAAAAA&#10;" path="m,l164084,r,47790c148755,57633,138519,75146,138519,95174v,30823,24206,55816,54064,55816c222440,150990,246634,125997,246634,95174v,-20028,-10236,-37529,-25565,-47384l221069,,405270,r,47790c389928,57633,379692,75146,379692,95174v,30823,24206,55816,54051,55816c463601,150990,487807,125997,487807,95174v,-20028,-10236,-37529,-25565,-47384l462242,,645541,r,47790c630212,57633,619976,75146,619976,95174v,30823,24206,55816,54051,55816c703885,150990,728091,125997,728091,95174v,-20028,-10236,-37529,-25565,-47384l702526,,887209,r,47790c871868,57633,861632,75146,861632,95174v,30823,24206,55816,54063,55816c945553,150990,969747,125997,969747,95174v,-20028,-10237,-37529,-25565,-47384l944182,r184200,l1128382,47790v-15329,9843,-25578,27356,-25578,47384c1102804,125997,1127011,150990,1156869,150990v29857,,54063,-24993,54063,-55816c1210932,75146,1200683,57645,1185354,47790r,-47790l1368654,r,47790c1353325,57633,1343089,75146,1343089,95174v,30823,24206,55816,54063,55816c1426997,150990,1451204,125997,1451204,95174v,-20028,-10236,-37529,-25565,-47384l1425639,r189217,l1614856,47790v-15329,9843,-25565,27356,-25565,47384c1589291,125997,1613484,150990,1643342,150990v29857,,54064,-24993,54064,-55816c1697406,75146,1687157,57645,1671828,47790r,-47790l1856029,r,47778c1840700,57633,1830451,75146,1830451,95174v,30823,24206,55816,54064,55816c1914373,150990,1938566,125997,1938566,95174v,-20028,-10236,-37529,-25565,-47384l1913001,r183312,l2096313,47790v-15329,9843,-25578,27356,-25578,47384c2070735,125997,2094941,150990,2124799,150990v29858,,54064,-24993,54064,-55816c2178863,75146,2168627,57645,2153285,47790r,-47790l2337969,r,47778c2322640,57633,2312404,75146,2312404,95174v,30823,24193,55816,54051,55816c2396312,150990,2420519,125997,2420519,95174v,-20028,-10249,-37529,-25565,-47384l2394954,r184188,l2579142,47790v-15329,9843,-25566,27356,-25566,47384c2553576,125997,2577783,150990,2607627,150990v29858,,54065,-24993,54065,-55816c2661692,75146,2651455,57645,2636114,47790r,-47790l2819426,r,47790c2804096,57645,2793861,75146,2793861,95174v,30823,24193,55816,54051,55816c2877769,150990,2901976,125997,2901976,95174v,-20028,-10249,-37529,-25565,-47384l2876411,r25996,l3035262,r31242,l3066504,47790v-15329,9843,-25565,27356,-25565,47384c3040939,125997,3065132,150990,3094990,150990v29858,,54064,-24993,54064,-55816c3149054,75146,3138818,57645,3123489,47790r,-47790l3307677,r,47790c3292348,57633,3282112,75146,3282112,95174v,30823,24193,55816,54051,55816c3366021,150990,3390227,125997,3390227,95174v,-20028,-10236,-37529,-25565,-47384l3364662,r183299,l3547961,47790v-15329,9843,-25565,27356,-25565,47384c3522396,125997,3546589,150990,3576447,150990v29858,,54064,-24993,54064,-55816c3630511,75146,3620274,57645,3604933,47790r,-47790l3789629,r,47790c3774288,57633,3764052,75146,3764052,95174v,30823,24206,55816,54051,55816c3847961,150990,3872166,125997,3872166,95174v,-20028,-10236,-37529,-25564,-47384l3846602,r184188,l4030790,47790v-15330,9843,-25565,27356,-25565,47384c4005225,125997,4029418,150990,4059276,150990v29857,,54064,-24993,54064,-55816c4113340,75146,4103103,57645,4087775,47790r,-47790l4271074,r,47790c4255745,57633,4245509,75146,4245509,95174v,30823,24193,55816,54051,55816c4329417,150990,4353624,125997,4353624,95174v,-20028,-10237,-37529,-25565,-47384l4328059,r189204,l4517263,47790v-15316,9843,-25565,27356,-25565,47384c4491698,125997,4515904,150990,4545762,150990v29858,,54051,-24993,54051,-55816c4599813,75146,4589577,57645,4574248,47790r,-47790l4758449,r,47778c4743107,57633,4732871,75146,4732871,95174v,30823,24206,55816,54064,55816c4816793,150990,4840986,125997,4840986,95174v,-20028,-10236,-37529,-25565,-47384l4815421,r183312,l4998733,47790v-15342,9843,-25578,27356,-25578,47384c4973155,125997,4997361,150990,5027206,150990v29858,,54077,-24993,54077,-55816c5081283,75146,5071034,57645,5055705,47790r,-47790l5240389,r,47778c5225060,57633,5214811,75146,5214811,95174v,30823,24206,55816,54064,55816c5298732,150990,5322926,125997,5322926,95174v,-20028,-10236,-37529,-25565,-47384l5297361,r184200,l5481561,47790v-15341,9843,-25577,27356,-25577,47384c5455984,125997,5480190,150990,5510048,150990v29858,,54063,-24993,54063,-55816c5564111,75146,5553863,57645,5538534,47790r,-47790l5721846,r,47790c5706504,57645,5696268,75146,5696268,95174v,30823,24206,55816,54063,55816c5780189,150990,5804396,125997,5804396,95174v,-20028,-10249,-37529,-25578,-47384l5778818,r158864,l5937682,7781100r-2902420,l2902407,7781100,,7781100,,xe" fillcolor="#75b05d" stroked="f" strokeweight="0">
                  <v:stroke miterlimit="83231f" joinstyle="miter"/>
                  <v:path arrowok="t" textboxrect="0,0,5937682,7781100"/>
                </v:shape>
              </v:group>
            </w:pict>
          </mc:Fallback>
        </mc:AlternateContent>
      </w:r>
      <w:r w:rsidR="00F87C49" w:rsidRPr="00313094">
        <w:rPr>
          <w:rFonts w:ascii="Calibri" w:eastAsia="Arial" w:hAnsi="Calibri" w:cs="Arial"/>
          <w:color w:val="FDFDFC"/>
          <w:sz w:val="24"/>
          <w:szCs w:val="24"/>
        </w:rPr>
        <w:t xml:space="preserve">backgrounds can come together. This can be quite formal, by arranging conferences or seminars, or less formal: arranging for people to get together for a coffee after work, or facilitating a space where they can chat online. Learning from other projects has shown that networking is most effective when people are expected to prepare a related task before or afterwards. Another really effective way is to provide people with access to learning, which could be as simple as </w:t>
      </w:r>
      <w:r w:rsidR="00F87C49" w:rsidRPr="00313094">
        <w:rPr>
          <w:rFonts w:ascii="Calibri" w:eastAsia="Arial" w:hAnsi="Calibri" w:cs="Arial"/>
          <w:b/>
          <w:color w:val="FFFFFF"/>
          <w:sz w:val="24"/>
          <w:szCs w:val="24"/>
        </w:rPr>
        <w:t>giving someone a book and some time to read it</w:t>
      </w:r>
      <w:r w:rsidR="00F87C49" w:rsidRPr="00313094">
        <w:rPr>
          <w:rFonts w:ascii="Calibri" w:eastAsia="Arial" w:hAnsi="Calibri" w:cs="Arial"/>
          <w:color w:val="FDFDFC"/>
          <w:sz w:val="24"/>
          <w:szCs w:val="24"/>
        </w:rPr>
        <w:t xml:space="preserve">. Of course, some people will just need a course on Excel! </w:t>
      </w:r>
    </w:p>
    <w:p w:rsidR="00CA7E00" w:rsidRPr="00313094" w:rsidRDefault="00F87C49" w:rsidP="0088758A">
      <w:pPr>
        <w:spacing w:after="128"/>
        <w:ind w:right="23"/>
        <w:jc w:val="center"/>
        <w:rPr>
          <w:rFonts w:ascii="Calibri" w:hAnsi="Calibri"/>
          <w:sz w:val="24"/>
          <w:szCs w:val="24"/>
        </w:rPr>
      </w:pPr>
      <w:r w:rsidRPr="00313094">
        <w:rPr>
          <w:rFonts w:ascii="Calibri" w:eastAsia="Calibri" w:hAnsi="Calibri" w:cs="Calibri"/>
          <w:b/>
          <w:color w:val="FFFEFD"/>
          <w:sz w:val="24"/>
          <w:szCs w:val="24"/>
          <w:u w:val="single" w:color="FFFEFD"/>
        </w:rPr>
        <w:t>How can I measure and evaluate these outcomes?</w:t>
      </w:r>
    </w:p>
    <w:p w:rsidR="00CA7E00" w:rsidRPr="00313094" w:rsidRDefault="00F87C49" w:rsidP="0088758A">
      <w:pPr>
        <w:spacing w:after="288" w:line="252" w:lineRule="auto"/>
        <w:ind w:left="810" w:right="208" w:hanging="10"/>
        <w:rPr>
          <w:rFonts w:ascii="Calibri" w:hAnsi="Calibri"/>
          <w:sz w:val="24"/>
          <w:szCs w:val="24"/>
        </w:rPr>
      </w:pPr>
      <w:r w:rsidRPr="00313094">
        <w:rPr>
          <w:rFonts w:ascii="Calibri" w:eastAsia="Arial" w:hAnsi="Calibri" w:cs="Arial"/>
          <w:color w:val="FDFDFC"/>
          <w:sz w:val="24"/>
          <w:szCs w:val="24"/>
        </w:rPr>
        <w:t xml:space="preserve">In order to understand and demonstrate the full value of your project it is important to measure changes in workforce development.  On one level, the numbers of practitioners attending training sessions or networking events, or the number of opportunities to reflect on practice, will tell us something about the scale of the work.  However, it’s really important to get a measure of how far knowledge, skills or abilities have changed as a result of these opportunities. This might be demonstrated by accreditation, or by using questionnaires (like the </w:t>
      </w:r>
      <w:r w:rsidRPr="00313094">
        <w:rPr>
          <w:rFonts w:ascii="Calibri" w:eastAsia="Arial" w:hAnsi="Calibri" w:cs="Arial"/>
          <w:b/>
          <w:color w:val="FFFFFF"/>
          <w:sz w:val="24"/>
          <w:szCs w:val="24"/>
        </w:rPr>
        <w:t>practitioner development scales</w:t>
      </w:r>
      <w:r w:rsidRPr="00313094">
        <w:rPr>
          <w:rFonts w:ascii="Calibri" w:eastAsia="Arial" w:hAnsi="Calibri" w:cs="Arial"/>
          <w:color w:val="FDFDFC"/>
          <w:sz w:val="24"/>
          <w:szCs w:val="24"/>
        </w:rPr>
        <w:t xml:space="preserve"> from our evaluation builder), or by recording practitioner reflections throughout the project (Youth Music’s quality framework ‘Do, Review, Improve’ can support with this).  Something as simple as sitting down and exploring practitioners’ needs, objectives, and progress (which many people do as part of a responsible employment approach anyway) can provide really valuable evidence of development. </w:t>
      </w:r>
    </w:p>
    <w:p w:rsidR="005C781D" w:rsidRPr="00313094" w:rsidRDefault="005C781D">
      <w:pPr>
        <w:rPr>
          <w:rFonts w:ascii="Calibri" w:eastAsiaTheme="majorEastAsia" w:hAnsi="Calibri" w:cstheme="majorBidi"/>
          <w:color w:val="404040" w:themeColor="text1" w:themeTint="BF"/>
          <w:sz w:val="24"/>
          <w:szCs w:val="24"/>
        </w:rPr>
      </w:pPr>
      <w:r w:rsidRPr="00313094">
        <w:rPr>
          <w:rFonts w:ascii="Calibri" w:hAnsi="Calibri"/>
          <w:sz w:val="24"/>
          <w:szCs w:val="24"/>
        </w:rPr>
        <w:br w:type="page"/>
      </w:r>
    </w:p>
    <w:bookmarkStart w:id="47" w:name="_Toc436813675"/>
    <w:bookmarkStart w:id="48" w:name="_Toc447116053"/>
    <w:p w:rsidR="00CA7E00" w:rsidRPr="00313094" w:rsidRDefault="001C7C95" w:rsidP="001C7C95">
      <w:pPr>
        <w:pStyle w:val="Heading2"/>
        <w:rPr>
          <w:rFonts w:ascii="Calibri" w:hAnsi="Calibri"/>
        </w:rPr>
      </w:pPr>
      <w:r w:rsidRPr="00313094">
        <w:rPr>
          <w:rFonts w:ascii="Calibri" w:hAnsi="Calibri"/>
          <w:noProof/>
        </w:rPr>
        <w:lastRenderedPageBreak/>
        <mc:AlternateContent>
          <mc:Choice Requires="wpg">
            <w:drawing>
              <wp:anchor distT="0" distB="0" distL="114300" distR="114300" simplePos="0" relativeHeight="251667456" behindDoc="1" locked="0" layoutInCell="1" allowOverlap="1" wp14:anchorId="317DD7D1" wp14:editId="43CD4976">
                <wp:simplePos x="0" y="0"/>
                <wp:positionH relativeFrom="column">
                  <wp:posOffset>36830</wp:posOffset>
                </wp:positionH>
                <wp:positionV relativeFrom="paragraph">
                  <wp:posOffset>-330200</wp:posOffset>
                </wp:positionV>
                <wp:extent cx="6316980" cy="7780655"/>
                <wp:effectExtent l="0" t="0" r="7620" b="0"/>
                <wp:wrapNone/>
                <wp:docPr id="10259" name="Group 10259"/>
                <wp:cNvGraphicFramePr/>
                <a:graphic xmlns:a="http://schemas.openxmlformats.org/drawingml/2006/main">
                  <a:graphicData uri="http://schemas.microsoft.com/office/word/2010/wordprocessingGroup">
                    <wpg:wgp>
                      <wpg:cNvGrpSpPr/>
                      <wpg:grpSpPr>
                        <a:xfrm>
                          <a:off x="0" y="0"/>
                          <a:ext cx="6316980" cy="7780655"/>
                          <a:chOff x="0" y="0"/>
                          <a:chExt cx="5937682" cy="7781100"/>
                        </a:xfrm>
                      </wpg:grpSpPr>
                      <wps:wsp>
                        <wps:cNvPr id="1025" name="Shape 1025"/>
                        <wps:cNvSpPr/>
                        <wps:spPr>
                          <a:xfrm>
                            <a:off x="0" y="0"/>
                            <a:ext cx="5937682" cy="7781100"/>
                          </a:xfrm>
                          <a:custGeom>
                            <a:avLst/>
                            <a:gdLst/>
                            <a:ahLst/>
                            <a:cxnLst/>
                            <a:rect l="0" t="0" r="0" b="0"/>
                            <a:pathLst>
                              <a:path w="5937682" h="7781100">
                                <a:moveTo>
                                  <a:pt x="0" y="0"/>
                                </a:moveTo>
                                <a:lnTo>
                                  <a:pt x="164084" y="0"/>
                                </a:lnTo>
                                <a:lnTo>
                                  <a:pt x="164084" y="47790"/>
                                </a:lnTo>
                                <a:cubicBezTo>
                                  <a:pt x="148755" y="57633"/>
                                  <a:pt x="138519" y="75146"/>
                                  <a:pt x="138519" y="95174"/>
                                </a:cubicBezTo>
                                <a:cubicBezTo>
                                  <a:pt x="138519" y="125997"/>
                                  <a:pt x="162725" y="150990"/>
                                  <a:pt x="192583" y="150990"/>
                                </a:cubicBezTo>
                                <a:cubicBezTo>
                                  <a:pt x="222440" y="150990"/>
                                  <a:pt x="246634" y="125997"/>
                                  <a:pt x="246634" y="95174"/>
                                </a:cubicBezTo>
                                <a:cubicBezTo>
                                  <a:pt x="246634" y="75146"/>
                                  <a:pt x="236398" y="57645"/>
                                  <a:pt x="221069" y="47790"/>
                                </a:cubicBezTo>
                                <a:lnTo>
                                  <a:pt x="221069" y="0"/>
                                </a:lnTo>
                                <a:lnTo>
                                  <a:pt x="405270" y="0"/>
                                </a:lnTo>
                                <a:lnTo>
                                  <a:pt x="405270" y="47790"/>
                                </a:lnTo>
                                <a:cubicBezTo>
                                  <a:pt x="389928" y="57633"/>
                                  <a:pt x="379692" y="75146"/>
                                  <a:pt x="379692" y="95174"/>
                                </a:cubicBezTo>
                                <a:cubicBezTo>
                                  <a:pt x="379692" y="125997"/>
                                  <a:pt x="403898" y="150990"/>
                                  <a:pt x="433743" y="150990"/>
                                </a:cubicBezTo>
                                <a:cubicBezTo>
                                  <a:pt x="463601" y="150990"/>
                                  <a:pt x="487807" y="125997"/>
                                  <a:pt x="487807" y="95174"/>
                                </a:cubicBezTo>
                                <a:cubicBezTo>
                                  <a:pt x="487807" y="75146"/>
                                  <a:pt x="477571" y="57645"/>
                                  <a:pt x="462242" y="47790"/>
                                </a:cubicBezTo>
                                <a:lnTo>
                                  <a:pt x="462242" y="0"/>
                                </a:lnTo>
                                <a:lnTo>
                                  <a:pt x="645541" y="0"/>
                                </a:lnTo>
                                <a:lnTo>
                                  <a:pt x="645541" y="47790"/>
                                </a:lnTo>
                                <a:cubicBezTo>
                                  <a:pt x="630212" y="57633"/>
                                  <a:pt x="619976" y="75146"/>
                                  <a:pt x="619976" y="95174"/>
                                </a:cubicBezTo>
                                <a:cubicBezTo>
                                  <a:pt x="619976" y="125997"/>
                                  <a:pt x="644182" y="150990"/>
                                  <a:pt x="674027" y="150990"/>
                                </a:cubicBezTo>
                                <a:cubicBezTo>
                                  <a:pt x="703885" y="150990"/>
                                  <a:pt x="728091" y="125997"/>
                                  <a:pt x="728091" y="95174"/>
                                </a:cubicBezTo>
                                <a:cubicBezTo>
                                  <a:pt x="728091" y="75146"/>
                                  <a:pt x="717855" y="57645"/>
                                  <a:pt x="702526" y="47790"/>
                                </a:cubicBezTo>
                                <a:lnTo>
                                  <a:pt x="702526" y="0"/>
                                </a:lnTo>
                                <a:lnTo>
                                  <a:pt x="887209" y="0"/>
                                </a:lnTo>
                                <a:lnTo>
                                  <a:pt x="887209" y="47790"/>
                                </a:lnTo>
                                <a:cubicBezTo>
                                  <a:pt x="871868" y="57633"/>
                                  <a:pt x="861632" y="75146"/>
                                  <a:pt x="861632" y="95174"/>
                                </a:cubicBezTo>
                                <a:cubicBezTo>
                                  <a:pt x="861632" y="125997"/>
                                  <a:pt x="885838" y="150990"/>
                                  <a:pt x="915695" y="150990"/>
                                </a:cubicBezTo>
                                <a:cubicBezTo>
                                  <a:pt x="945553" y="150990"/>
                                  <a:pt x="969747" y="125997"/>
                                  <a:pt x="969747" y="95174"/>
                                </a:cubicBezTo>
                                <a:cubicBezTo>
                                  <a:pt x="969747" y="75146"/>
                                  <a:pt x="959510" y="57645"/>
                                  <a:pt x="944182" y="47790"/>
                                </a:cubicBezTo>
                                <a:lnTo>
                                  <a:pt x="944182" y="0"/>
                                </a:lnTo>
                                <a:lnTo>
                                  <a:pt x="1128382" y="0"/>
                                </a:lnTo>
                                <a:lnTo>
                                  <a:pt x="1128382" y="47790"/>
                                </a:lnTo>
                                <a:cubicBezTo>
                                  <a:pt x="1113053" y="57633"/>
                                  <a:pt x="1102804" y="75146"/>
                                  <a:pt x="1102804" y="95174"/>
                                </a:cubicBezTo>
                                <a:cubicBezTo>
                                  <a:pt x="1102804" y="125997"/>
                                  <a:pt x="1127011" y="150990"/>
                                  <a:pt x="1156869" y="150990"/>
                                </a:cubicBezTo>
                                <a:cubicBezTo>
                                  <a:pt x="1186726" y="150990"/>
                                  <a:pt x="1210932" y="125997"/>
                                  <a:pt x="1210932" y="95174"/>
                                </a:cubicBezTo>
                                <a:cubicBezTo>
                                  <a:pt x="1210932" y="75146"/>
                                  <a:pt x="1200683" y="57645"/>
                                  <a:pt x="1185354" y="47790"/>
                                </a:cubicBezTo>
                                <a:lnTo>
                                  <a:pt x="1185354" y="0"/>
                                </a:lnTo>
                                <a:lnTo>
                                  <a:pt x="1368654" y="0"/>
                                </a:lnTo>
                                <a:lnTo>
                                  <a:pt x="1368654" y="47790"/>
                                </a:lnTo>
                                <a:cubicBezTo>
                                  <a:pt x="1353325" y="57633"/>
                                  <a:pt x="1343089" y="75146"/>
                                  <a:pt x="1343089" y="95174"/>
                                </a:cubicBezTo>
                                <a:cubicBezTo>
                                  <a:pt x="1343089" y="125997"/>
                                  <a:pt x="1367295" y="150990"/>
                                  <a:pt x="1397152" y="150990"/>
                                </a:cubicBezTo>
                                <a:cubicBezTo>
                                  <a:pt x="1426997" y="150990"/>
                                  <a:pt x="1451204" y="125997"/>
                                  <a:pt x="1451204" y="95174"/>
                                </a:cubicBezTo>
                                <a:cubicBezTo>
                                  <a:pt x="1451204" y="75146"/>
                                  <a:pt x="1440968" y="57645"/>
                                  <a:pt x="1425639" y="47790"/>
                                </a:cubicBezTo>
                                <a:lnTo>
                                  <a:pt x="1425639" y="0"/>
                                </a:lnTo>
                                <a:lnTo>
                                  <a:pt x="1614856" y="0"/>
                                </a:lnTo>
                                <a:lnTo>
                                  <a:pt x="1614856" y="47790"/>
                                </a:lnTo>
                                <a:cubicBezTo>
                                  <a:pt x="1599527" y="57633"/>
                                  <a:pt x="1589291" y="75146"/>
                                  <a:pt x="1589291" y="95174"/>
                                </a:cubicBezTo>
                                <a:cubicBezTo>
                                  <a:pt x="1589291" y="125997"/>
                                  <a:pt x="1613484" y="150990"/>
                                  <a:pt x="1643342" y="150990"/>
                                </a:cubicBezTo>
                                <a:cubicBezTo>
                                  <a:pt x="1673199" y="150990"/>
                                  <a:pt x="1697406" y="125997"/>
                                  <a:pt x="1697406" y="95174"/>
                                </a:cubicBezTo>
                                <a:cubicBezTo>
                                  <a:pt x="1697406" y="75146"/>
                                  <a:pt x="1687157" y="57645"/>
                                  <a:pt x="1671828" y="47790"/>
                                </a:cubicBezTo>
                                <a:lnTo>
                                  <a:pt x="1671828" y="0"/>
                                </a:lnTo>
                                <a:lnTo>
                                  <a:pt x="1856029" y="0"/>
                                </a:lnTo>
                                <a:lnTo>
                                  <a:pt x="1856029" y="47778"/>
                                </a:lnTo>
                                <a:cubicBezTo>
                                  <a:pt x="1840700" y="57633"/>
                                  <a:pt x="1830451" y="75146"/>
                                  <a:pt x="1830451" y="95174"/>
                                </a:cubicBezTo>
                                <a:cubicBezTo>
                                  <a:pt x="1830451" y="125997"/>
                                  <a:pt x="1854657" y="150990"/>
                                  <a:pt x="1884515" y="150990"/>
                                </a:cubicBezTo>
                                <a:cubicBezTo>
                                  <a:pt x="1914373" y="150990"/>
                                  <a:pt x="1938566" y="125997"/>
                                  <a:pt x="1938566" y="95174"/>
                                </a:cubicBezTo>
                                <a:cubicBezTo>
                                  <a:pt x="1938566" y="75146"/>
                                  <a:pt x="1928330" y="57645"/>
                                  <a:pt x="1913001" y="47790"/>
                                </a:cubicBezTo>
                                <a:lnTo>
                                  <a:pt x="1913001" y="0"/>
                                </a:lnTo>
                                <a:lnTo>
                                  <a:pt x="2096313" y="0"/>
                                </a:lnTo>
                                <a:lnTo>
                                  <a:pt x="2096313" y="47790"/>
                                </a:lnTo>
                                <a:cubicBezTo>
                                  <a:pt x="2080984" y="57633"/>
                                  <a:pt x="2070735" y="75146"/>
                                  <a:pt x="2070735" y="95174"/>
                                </a:cubicBezTo>
                                <a:cubicBezTo>
                                  <a:pt x="2070735" y="125997"/>
                                  <a:pt x="2094941" y="150990"/>
                                  <a:pt x="2124799" y="150990"/>
                                </a:cubicBezTo>
                                <a:cubicBezTo>
                                  <a:pt x="2154657" y="150990"/>
                                  <a:pt x="2178863" y="125997"/>
                                  <a:pt x="2178863" y="95174"/>
                                </a:cubicBezTo>
                                <a:cubicBezTo>
                                  <a:pt x="2178863" y="75146"/>
                                  <a:pt x="2168627" y="57645"/>
                                  <a:pt x="2153285" y="47790"/>
                                </a:cubicBezTo>
                                <a:lnTo>
                                  <a:pt x="2153285" y="0"/>
                                </a:lnTo>
                                <a:lnTo>
                                  <a:pt x="2337969" y="0"/>
                                </a:lnTo>
                                <a:lnTo>
                                  <a:pt x="2337969" y="47778"/>
                                </a:lnTo>
                                <a:cubicBezTo>
                                  <a:pt x="2322640" y="57633"/>
                                  <a:pt x="2312404" y="75146"/>
                                  <a:pt x="2312404" y="95174"/>
                                </a:cubicBezTo>
                                <a:cubicBezTo>
                                  <a:pt x="2312404" y="125997"/>
                                  <a:pt x="2336597" y="150990"/>
                                  <a:pt x="2366455" y="150990"/>
                                </a:cubicBezTo>
                                <a:cubicBezTo>
                                  <a:pt x="2396312" y="150990"/>
                                  <a:pt x="2420519" y="125997"/>
                                  <a:pt x="2420519" y="95174"/>
                                </a:cubicBezTo>
                                <a:cubicBezTo>
                                  <a:pt x="2420519" y="75146"/>
                                  <a:pt x="2410270" y="57645"/>
                                  <a:pt x="2394954" y="47790"/>
                                </a:cubicBezTo>
                                <a:lnTo>
                                  <a:pt x="2394954" y="0"/>
                                </a:lnTo>
                                <a:lnTo>
                                  <a:pt x="2579142" y="0"/>
                                </a:lnTo>
                                <a:lnTo>
                                  <a:pt x="2579142" y="47790"/>
                                </a:lnTo>
                                <a:cubicBezTo>
                                  <a:pt x="2563813" y="57633"/>
                                  <a:pt x="2553576" y="75146"/>
                                  <a:pt x="2553576" y="95174"/>
                                </a:cubicBezTo>
                                <a:cubicBezTo>
                                  <a:pt x="2553576" y="125997"/>
                                  <a:pt x="2577783" y="150990"/>
                                  <a:pt x="2607627" y="150990"/>
                                </a:cubicBezTo>
                                <a:cubicBezTo>
                                  <a:pt x="2637485" y="150990"/>
                                  <a:pt x="2661692" y="125997"/>
                                  <a:pt x="2661692" y="95174"/>
                                </a:cubicBezTo>
                                <a:cubicBezTo>
                                  <a:pt x="2661692" y="75146"/>
                                  <a:pt x="2651455" y="57645"/>
                                  <a:pt x="2636114" y="47790"/>
                                </a:cubicBezTo>
                                <a:lnTo>
                                  <a:pt x="2636114" y="0"/>
                                </a:lnTo>
                                <a:lnTo>
                                  <a:pt x="2819426" y="0"/>
                                </a:lnTo>
                                <a:lnTo>
                                  <a:pt x="2819426" y="47790"/>
                                </a:lnTo>
                                <a:cubicBezTo>
                                  <a:pt x="2804096" y="57645"/>
                                  <a:pt x="2793861" y="75146"/>
                                  <a:pt x="2793861" y="95174"/>
                                </a:cubicBezTo>
                                <a:cubicBezTo>
                                  <a:pt x="2793861" y="125997"/>
                                  <a:pt x="2818054" y="150990"/>
                                  <a:pt x="2847912" y="150990"/>
                                </a:cubicBezTo>
                                <a:cubicBezTo>
                                  <a:pt x="2877769" y="150990"/>
                                  <a:pt x="2901976" y="125997"/>
                                  <a:pt x="2901976" y="95174"/>
                                </a:cubicBezTo>
                                <a:cubicBezTo>
                                  <a:pt x="2901976" y="75146"/>
                                  <a:pt x="2891727" y="57645"/>
                                  <a:pt x="2876411" y="47790"/>
                                </a:cubicBezTo>
                                <a:lnTo>
                                  <a:pt x="2876411" y="0"/>
                                </a:lnTo>
                                <a:lnTo>
                                  <a:pt x="2902407" y="0"/>
                                </a:lnTo>
                                <a:lnTo>
                                  <a:pt x="3035262" y="0"/>
                                </a:lnTo>
                                <a:lnTo>
                                  <a:pt x="3066504" y="0"/>
                                </a:lnTo>
                                <a:lnTo>
                                  <a:pt x="3066504" y="47790"/>
                                </a:lnTo>
                                <a:cubicBezTo>
                                  <a:pt x="3051175" y="57633"/>
                                  <a:pt x="3040939" y="75146"/>
                                  <a:pt x="3040939" y="95174"/>
                                </a:cubicBezTo>
                                <a:cubicBezTo>
                                  <a:pt x="3040939" y="125997"/>
                                  <a:pt x="3065132" y="150990"/>
                                  <a:pt x="3094990" y="150990"/>
                                </a:cubicBezTo>
                                <a:cubicBezTo>
                                  <a:pt x="3124848" y="150990"/>
                                  <a:pt x="3149054" y="125997"/>
                                  <a:pt x="3149054" y="95174"/>
                                </a:cubicBezTo>
                                <a:cubicBezTo>
                                  <a:pt x="3149054" y="75146"/>
                                  <a:pt x="3138818" y="57645"/>
                                  <a:pt x="3123489" y="47790"/>
                                </a:cubicBezTo>
                                <a:lnTo>
                                  <a:pt x="3123489" y="0"/>
                                </a:lnTo>
                                <a:lnTo>
                                  <a:pt x="3307677" y="0"/>
                                </a:lnTo>
                                <a:lnTo>
                                  <a:pt x="3307677" y="47790"/>
                                </a:lnTo>
                                <a:cubicBezTo>
                                  <a:pt x="3292348" y="57633"/>
                                  <a:pt x="3282112" y="75146"/>
                                  <a:pt x="3282112" y="95174"/>
                                </a:cubicBezTo>
                                <a:cubicBezTo>
                                  <a:pt x="3282112" y="125997"/>
                                  <a:pt x="3306305" y="150990"/>
                                  <a:pt x="3336163" y="150990"/>
                                </a:cubicBezTo>
                                <a:cubicBezTo>
                                  <a:pt x="3366021" y="150990"/>
                                  <a:pt x="3390227" y="125997"/>
                                  <a:pt x="3390227" y="95174"/>
                                </a:cubicBezTo>
                                <a:cubicBezTo>
                                  <a:pt x="3390227" y="75146"/>
                                  <a:pt x="3379991" y="57645"/>
                                  <a:pt x="3364662" y="47790"/>
                                </a:cubicBezTo>
                                <a:lnTo>
                                  <a:pt x="3364662" y="0"/>
                                </a:lnTo>
                                <a:lnTo>
                                  <a:pt x="3547961" y="0"/>
                                </a:lnTo>
                                <a:lnTo>
                                  <a:pt x="3547961" y="47790"/>
                                </a:lnTo>
                                <a:cubicBezTo>
                                  <a:pt x="3532632" y="57633"/>
                                  <a:pt x="3522396" y="75146"/>
                                  <a:pt x="3522396" y="95174"/>
                                </a:cubicBezTo>
                                <a:cubicBezTo>
                                  <a:pt x="3522396" y="125997"/>
                                  <a:pt x="3546589" y="150990"/>
                                  <a:pt x="3576447" y="150990"/>
                                </a:cubicBezTo>
                                <a:cubicBezTo>
                                  <a:pt x="3606305" y="150990"/>
                                  <a:pt x="3630511" y="125997"/>
                                  <a:pt x="3630511" y="95174"/>
                                </a:cubicBezTo>
                                <a:cubicBezTo>
                                  <a:pt x="3630511" y="75146"/>
                                  <a:pt x="3620274" y="57645"/>
                                  <a:pt x="3604933" y="47790"/>
                                </a:cubicBezTo>
                                <a:lnTo>
                                  <a:pt x="3604933" y="0"/>
                                </a:lnTo>
                                <a:lnTo>
                                  <a:pt x="3789629" y="0"/>
                                </a:lnTo>
                                <a:lnTo>
                                  <a:pt x="3789629" y="47790"/>
                                </a:lnTo>
                                <a:cubicBezTo>
                                  <a:pt x="3774288" y="57633"/>
                                  <a:pt x="3764052" y="75146"/>
                                  <a:pt x="3764052" y="95174"/>
                                </a:cubicBezTo>
                                <a:cubicBezTo>
                                  <a:pt x="3764052" y="125997"/>
                                  <a:pt x="3788258" y="150990"/>
                                  <a:pt x="3818103" y="150990"/>
                                </a:cubicBezTo>
                                <a:cubicBezTo>
                                  <a:pt x="3847961" y="150990"/>
                                  <a:pt x="3872166" y="125997"/>
                                  <a:pt x="3872166" y="95174"/>
                                </a:cubicBezTo>
                                <a:cubicBezTo>
                                  <a:pt x="3872166" y="75146"/>
                                  <a:pt x="3861930" y="57645"/>
                                  <a:pt x="3846602" y="47790"/>
                                </a:cubicBezTo>
                                <a:lnTo>
                                  <a:pt x="3846602" y="0"/>
                                </a:lnTo>
                                <a:lnTo>
                                  <a:pt x="4030790" y="0"/>
                                </a:lnTo>
                                <a:lnTo>
                                  <a:pt x="4030790" y="47790"/>
                                </a:lnTo>
                                <a:cubicBezTo>
                                  <a:pt x="4015460" y="57633"/>
                                  <a:pt x="4005225" y="75146"/>
                                  <a:pt x="4005225" y="95174"/>
                                </a:cubicBezTo>
                                <a:cubicBezTo>
                                  <a:pt x="4005225" y="125997"/>
                                  <a:pt x="4029418" y="150990"/>
                                  <a:pt x="4059276" y="150990"/>
                                </a:cubicBezTo>
                                <a:cubicBezTo>
                                  <a:pt x="4089133" y="150990"/>
                                  <a:pt x="4113340" y="125997"/>
                                  <a:pt x="4113340" y="95174"/>
                                </a:cubicBezTo>
                                <a:cubicBezTo>
                                  <a:pt x="4113340" y="75146"/>
                                  <a:pt x="4103103" y="57645"/>
                                  <a:pt x="4087775" y="47790"/>
                                </a:cubicBezTo>
                                <a:lnTo>
                                  <a:pt x="4087775" y="0"/>
                                </a:lnTo>
                                <a:lnTo>
                                  <a:pt x="4271074" y="0"/>
                                </a:lnTo>
                                <a:lnTo>
                                  <a:pt x="4271074" y="47790"/>
                                </a:lnTo>
                                <a:cubicBezTo>
                                  <a:pt x="4255745" y="57633"/>
                                  <a:pt x="4245509" y="75146"/>
                                  <a:pt x="4245509" y="95174"/>
                                </a:cubicBezTo>
                                <a:cubicBezTo>
                                  <a:pt x="4245509" y="125997"/>
                                  <a:pt x="4269702" y="150990"/>
                                  <a:pt x="4299560" y="150990"/>
                                </a:cubicBezTo>
                                <a:cubicBezTo>
                                  <a:pt x="4329417" y="150990"/>
                                  <a:pt x="4353624" y="125997"/>
                                  <a:pt x="4353624" y="95174"/>
                                </a:cubicBezTo>
                                <a:cubicBezTo>
                                  <a:pt x="4353624" y="75146"/>
                                  <a:pt x="4343387" y="57645"/>
                                  <a:pt x="4328059" y="47790"/>
                                </a:cubicBezTo>
                                <a:lnTo>
                                  <a:pt x="4328059" y="0"/>
                                </a:lnTo>
                                <a:lnTo>
                                  <a:pt x="4517263" y="0"/>
                                </a:lnTo>
                                <a:lnTo>
                                  <a:pt x="4517263" y="47790"/>
                                </a:lnTo>
                                <a:cubicBezTo>
                                  <a:pt x="4501947" y="57633"/>
                                  <a:pt x="4491698" y="75146"/>
                                  <a:pt x="4491698" y="95174"/>
                                </a:cubicBezTo>
                                <a:cubicBezTo>
                                  <a:pt x="4491698" y="125997"/>
                                  <a:pt x="4515904" y="150990"/>
                                  <a:pt x="4545762" y="150990"/>
                                </a:cubicBezTo>
                                <a:cubicBezTo>
                                  <a:pt x="4575620" y="150990"/>
                                  <a:pt x="4599813" y="125997"/>
                                  <a:pt x="4599813" y="95174"/>
                                </a:cubicBezTo>
                                <a:cubicBezTo>
                                  <a:pt x="4599813" y="75146"/>
                                  <a:pt x="4589577" y="57645"/>
                                  <a:pt x="4574248" y="47790"/>
                                </a:cubicBezTo>
                                <a:lnTo>
                                  <a:pt x="4574248" y="0"/>
                                </a:lnTo>
                                <a:lnTo>
                                  <a:pt x="4758449" y="0"/>
                                </a:lnTo>
                                <a:lnTo>
                                  <a:pt x="4758449" y="47778"/>
                                </a:lnTo>
                                <a:cubicBezTo>
                                  <a:pt x="4743107" y="57633"/>
                                  <a:pt x="4732871" y="75146"/>
                                  <a:pt x="4732871" y="95174"/>
                                </a:cubicBezTo>
                                <a:cubicBezTo>
                                  <a:pt x="4732871" y="125997"/>
                                  <a:pt x="4757077" y="150990"/>
                                  <a:pt x="4786935" y="150990"/>
                                </a:cubicBezTo>
                                <a:cubicBezTo>
                                  <a:pt x="4816793" y="150990"/>
                                  <a:pt x="4840986" y="125997"/>
                                  <a:pt x="4840986" y="95174"/>
                                </a:cubicBezTo>
                                <a:cubicBezTo>
                                  <a:pt x="4840986" y="75146"/>
                                  <a:pt x="4830750" y="57645"/>
                                  <a:pt x="4815421" y="47790"/>
                                </a:cubicBezTo>
                                <a:lnTo>
                                  <a:pt x="4815421" y="0"/>
                                </a:lnTo>
                                <a:lnTo>
                                  <a:pt x="4998733" y="0"/>
                                </a:lnTo>
                                <a:lnTo>
                                  <a:pt x="4998733" y="47790"/>
                                </a:lnTo>
                                <a:cubicBezTo>
                                  <a:pt x="4983391" y="57633"/>
                                  <a:pt x="4973155" y="75146"/>
                                  <a:pt x="4973155" y="95174"/>
                                </a:cubicBezTo>
                                <a:cubicBezTo>
                                  <a:pt x="4973155" y="125997"/>
                                  <a:pt x="4997361" y="150990"/>
                                  <a:pt x="5027206" y="150990"/>
                                </a:cubicBezTo>
                                <a:cubicBezTo>
                                  <a:pt x="5057064" y="150990"/>
                                  <a:pt x="5081283" y="125997"/>
                                  <a:pt x="5081283" y="95174"/>
                                </a:cubicBezTo>
                                <a:cubicBezTo>
                                  <a:pt x="5081283" y="75146"/>
                                  <a:pt x="5071034" y="57645"/>
                                  <a:pt x="5055705" y="47790"/>
                                </a:cubicBezTo>
                                <a:lnTo>
                                  <a:pt x="5055705" y="0"/>
                                </a:lnTo>
                                <a:lnTo>
                                  <a:pt x="5240389" y="0"/>
                                </a:lnTo>
                                <a:lnTo>
                                  <a:pt x="5240389" y="47778"/>
                                </a:lnTo>
                                <a:cubicBezTo>
                                  <a:pt x="5225060" y="57633"/>
                                  <a:pt x="5214811" y="75146"/>
                                  <a:pt x="5214811" y="95174"/>
                                </a:cubicBezTo>
                                <a:cubicBezTo>
                                  <a:pt x="5214811" y="125997"/>
                                  <a:pt x="5239017" y="150990"/>
                                  <a:pt x="5268875" y="150990"/>
                                </a:cubicBezTo>
                                <a:cubicBezTo>
                                  <a:pt x="5298732" y="150990"/>
                                  <a:pt x="5322926" y="125997"/>
                                  <a:pt x="5322926" y="95174"/>
                                </a:cubicBezTo>
                                <a:cubicBezTo>
                                  <a:pt x="5322926" y="75146"/>
                                  <a:pt x="5312690" y="57645"/>
                                  <a:pt x="5297361" y="47790"/>
                                </a:cubicBezTo>
                                <a:lnTo>
                                  <a:pt x="5297361" y="0"/>
                                </a:lnTo>
                                <a:lnTo>
                                  <a:pt x="5481561" y="0"/>
                                </a:lnTo>
                                <a:lnTo>
                                  <a:pt x="5481561" y="47790"/>
                                </a:lnTo>
                                <a:cubicBezTo>
                                  <a:pt x="5466220" y="57633"/>
                                  <a:pt x="5455984" y="75146"/>
                                  <a:pt x="5455984" y="95174"/>
                                </a:cubicBezTo>
                                <a:cubicBezTo>
                                  <a:pt x="5455984" y="125997"/>
                                  <a:pt x="5480190" y="150990"/>
                                  <a:pt x="5510048" y="150990"/>
                                </a:cubicBezTo>
                                <a:cubicBezTo>
                                  <a:pt x="5539906" y="150990"/>
                                  <a:pt x="5564111" y="125997"/>
                                  <a:pt x="5564111" y="95174"/>
                                </a:cubicBezTo>
                                <a:cubicBezTo>
                                  <a:pt x="5564111" y="75146"/>
                                  <a:pt x="5553863" y="57645"/>
                                  <a:pt x="5538534" y="47790"/>
                                </a:cubicBezTo>
                                <a:lnTo>
                                  <a:pt x="5538534" y="0"/>
                                </a:lnTo>
                                <a:lnTo>
                                  <a:pt x="5721846" y="0"/>
                                </a:lnTo>
                                <a:lnTo>
                                  <a:pt x="5721846" y="47790"/>
                                </a:lnTo>
                                <a:cubicBezTo>
                                  <a:pt x="5706504" y="57645"/>
                                  <a:pt x="5696268" y="75146"/>
                                  <a:pt x="5696268" y="95174"/>
                                </a:cubicBezTo>
                                <a:cubicBezTo>
                                  <a:pt x="5696268" y="125997"/>
                                  <a:pt x="5720474" y="150990"/>
                                  <a:pt x="5750331" y="150990"/>
                                </a:cubicBezTo>
                                <a:cubicBezTo>
                                  <a:pt x="5780189" y="150990"/>
                                  <a:pt x="5804396" y="125997"/>
                                  <a:pt x="5804396" y="95174"/>
                                </a:cubicBezTo>
                                <a:cubicBezTo>
                                  <a:pt x="5804396" y="75146"/>
                                  <a:pt x="5794147" y="57645"/>
                                  <a:pt x="5778818" y="47790"/>
                                </a:cubicBezTo>
                                <a:lnTo>
                                  <a:pt x="5778818" y="0"/>
                                </a:lnTo>
                                <a:lnTo>
                                  <a:pt x="5937682" y="0"/>
                                </a:lnTo>
                                <a:lnTo>
                                  <a:pt x="5937682" y="7781100"/>
                                </a:lnTo>
                                <a:lnTo>
                                  <a:pt x="3035262" y="7781100"/>
                                </a:lnTo>
                                <a:lnTo>
                                  <a:pt x="2902407" y="7781100"/>
                                </a:lnTo>
                                <a:lnTo>
                                  <a:pt x="0" y="7781100"/>
                                </a:lnTo>
                                <a:lnTo>
                                  <a:pt x="0" y="0"/>
                                </a:lnTo>
                                <a:close/>
                              </a:path>
                            </a:pathLst>
                          </a:custGeom>
                          <a:ln w="0" cap="flat">
                            <a:miter lim="127000"/>
                          </a:ln>
                        </wps:spPr>
                        <wps:style>
                          <a:lnRef idx="0">
                            <a:srgbClr val="000000">
                              <a:alpha val="0"/>
                            </a:srgbClr>
                          </a:lnRef>
                          <a:fillRef idx="1">
                            <a:srgbClr val="79597C"/>
                          </a:fillRef>
                          <a:effectRef idx="0">
                            <a:scrgbClr r="0" g="0" b="0"/>
                          </a:effectRef>
                          <a:fontRef idx="none"/>
                        </wps:style>
                        <wps:bodyPr/>
                      </wps:wsp>
                      <wps:wsp>
                        <wps:cNvPr id="1067" name="Shape 1067"/>
                        <wps:cNvSpPr/>
                        <wps:spPr>
                          <a:xfrm>
                            <a:off x="538040" y="805836"/>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1068" name="Shape 1068"/>
                        <wps:cNvSpPr/>
                        <wps:spPr>
                          <a:xfrm>
                            <a:off x="5483534" y="805836"/>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1070" name="Shape 1070"/>
                        <wps:cNvSpPr/>
                        <wps:spPr>
                          <a:xfrm>
                            <a:off x="538040" y="3074561"/>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1071" name="Shape 1071"/>
                        <wps:cNvSpPr/>
                        <wps:spPr>
                          <a:xfrm>
                            <a:off x="5483534" y="3074561"/>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1073" name="Shape 1073"/>
                        <wps:cNvSpPr/>
                        <wps:spPr>
                          <a:xfrm>
                            <a:off x="538040" y="496384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1074" name="Shape 1074"/>
                        <wps:cNvSpPr/>
                        <wps:spPr>
                          <a:xfrm>
                            <a:off x="5483534" y="496384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10259" o:spid="_x0000_s1026" style="position:absolute;margin-left:2.9pt;margin-top:-26pt;width:497.4pt;height:612.65pt;z-index:-251649024;mso-width-relative:margin" coordsize="59376,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juwg0AAPBQAAAOAAAAZHJzL2Uyb0RvYy54bWzsXNuOG7kRfQ+QfxD0Hk/z3j2wvUDW630J&#10;ksXu5gNkjeYCaCRBkj12vj6Ht+5is3tEziJBjIwfxjMqFlmXw2KxSOrtD18ft4svm+PpYb97t2Rv&#10;muVis1vvbx52d++W//z941/a5eJ0Xu1uVtv9bvNu+W1zWv7w/s9/evt0uN7w/f1+e7M5LtDJ7nT9&#10;dHi3vD+fD9dXV6f1/eZxdXqzP2x2IN7uj4+rM/483l3dHFdP6P1xe8WbRl897Y83h+N+vTmd8OkH&#10;T1y+d/3f3m7W53/c3p4258X23RKynd3Po/v5yf68ev92dX13XB3uH9ZBjNULpHhcPewwaN/Vh9V5&#10;tfh8fMi6enxYH/en/e35zXr/eLW/vX1Yb5wO0IY1I21+Pu4/H5wud9dPd4feTDDtyE4v7nb99y+/&#10;HBcPN/Bdw1W3XOxWj3CTG3nhP4KJng5312j58/Hw2+GXY/jgzv9ltf56e3y0/0OfxVdn3G+9cTdf&#10;z4s1PtSC6a6FD9agGdM2Wilv/vU9fJTxre9/CpyqE0a3vOdkrHGOu4oDX1n5enGeDoDSabDW6Y9Z&#10;67f71WHjnHCyNiDWisZyLZyxrD52eLTrDXW6PsFmpVa6qOvqev35dP55s3cGX3352+nsMXwTf1vd&#10;x9/WX3fx1yNmwrNz4LA6Wz4rp/118fRu2cty7xzmzG7pj/svm9/3ruV55Da4ZKBud7QV07Jp5XIR&#10;kYGmsUH8/+C6Iw2lMV10dWy0/vzpYf3Xzb+SvmVrgCbbtzJaCI+r0J1oFQOwLeoUk3qG1ilmpKVB&#10;rnSI9K+sU4Zp05mkV80N99Iw1XReA5jVa9dx1QonzkAsGpNzLiXmDxQZOGO3XGotvHVzgQixTk3C&#10;mNmOCy06RHdvcxnmsleSc9Zob3PqwtSS0aEZy9jjaUPZKG68GYobUiFib6kwXgjRdh3vdUpxJEyn&#10;OwShKRwRWp2BCWPuNtlAHi9N7nAphJEvwpHUQjdsBkeYSG1jPDEDNiHWqUkYMxzBN8p4cTB3UxxJ&#10;Dcx7m1MXpq6LDvUuJCzPwwNDKenHLW5IhYjDpsJ4IbRoOPNyZ/FIM4QLPY0jQqszMGHMcaSlZHb5&#10;nAwc2siGB4f3waooHhnAs50Lc4a3TRdAluGIEOvUJIwZjgwz7bAGpDgyyG24tzl1Yeq66FDvQsLy&#10;PDza1vDGx7rihlSIOGwqjBeiNazVM/Go1UyLmXhEaHUGJow5juDtVszFo44p3Y3RUISjDhNRjSNZ&#10;XNcQc42ci0eEWKcmYcxw1Cn05deXLB51w0yiLkxdFx3qXUhYnocHYxzW9Q4tb0nFiAOn4ngxGGOi&#10;CVbOQhIyO0xXnz1k9qDEOitTzhxN0Nc0bG4dYoBTG1KIYfErwhPDnDFhtg+sEVAMqUkX5s2EUIRa&#10;qSzhzG1ot6oh68tABXmVUN761J2pG6NzozsHngtgEbBj6L28JZUjjpzKE+QQSoiQ6+awElI07Wzq&#10;PRArLU26nfCggPOzQNR7X3SGqfFaWAYrybVN9KeXUSYV42EKTQhFqJXKEs4cVtgPdMP6kK55THKF&#10;DN3JS92ZujE6N7iT8FwAi2ayVX5JLW9J5Ygjp/IEObClQpbvZM9hpdqOh9wiNwkhVlqacE54UDMh&#10;w/Z1IqhopOMhUR2oZbDSRiAjnIOVXf4ab+YpoQZqpbKk39yGGnmH6q0/gpVGThL2SNSdqRujc4M7&#10;Cc8FsABTDS/JphA0+5aQw7Rh7x5HTuUJcrSyMagdhT1rur9jrWgw2RwxNwkhVlqacE54sFVSB1MP&#10;wOmjVdtCohclVaxjUpi5rIp1KIroWVgRaqWyhDO3IbbWQvTWH8GqQ34SdqXFsCI8z8MKCTrKj94a&#10;5S2pHM/BijfY64TYkEUrDsQZ4X2YmYQS6yxNOXNYQV/Zhc1tDitsTaXJQk5RtOLsObxybMFaHUCX&#10;7footVJZ0m9uQ4YEZ1grUlhBXsHDJpW6M40O0bk+SlCeC2BBDQZbCRcyyluWRisuOEfNdDpacQEn&#10;zqXslFhpadLtBKyE0Go2BUJB0NZUnLwD6MpgJez8HKdlMQyiBNTEEu6EUIRaqSzhzGElsSkKdcYs&#10;ZecC86syZac8F8CiDKJ3yU6Qk5YU3hHQKcwDvJEVtiEW5tEKO3F8OL0IckKstDThnPCgsuv33FrF&#10;dWPi/K6FlUaNdLZExTUqKKGiOyEUoVYqSzhzWGmcQcyVqTgqs4zV7QQpzwVYtazDHqYkWpGWxbBC&#10;AQGrbIxWozBskBjomdyKE2KlpQnnhAdb1jZhkg7A6YNKizUwCzll0aoFXrPaRN9x17BY4J0QilAr&#10;lSWcOazajpnZRbBFXT1UWqg70+gQY0aIEoTnAqy6BiuR3y0831I0AlXYkrgmGq1VWN0u9Tm0pLpF&#10;bVIdvW4ohDFm/EKVRUBsAlAf8mt6ZmZKrPMe5cxRAX0Vi0WpvgofESVsNodTxLTyUARVu5y3cq5m&#10;K5js+hmS5WuUWqks6Te3IcOxAeuL2mmggLzYZnvrU3embozODe4kPBfAIrCUmCKokpZUjjhyKk+Q&#10;g3dW+BgB090lslCOiqcj5iYhxEpLE84JWAFXAPsIOD2skM3hCGFELYMVUj2ccI1Yh44REuKZUg4r&#10;MVArlSWcuQ2RinehKpTla9AU5+Pe+tSdqRujc4M7Cc8FWCksJWF1K29J5Ygjp/IEObCDiQc9ebRS&#10;HHnlTL6GaNsTKy1NOCdgZfeAYZLmC6vNH2U8suljWRms9LN4tViOBwY5rAi1UlnCmcNKc2wDfEqW&#10;w0o3ssM8t4GZujN1Y3RucCfhuQAW03a6qBYmSEsqRxw5lSfIYYzk7Vy0ggtxzcIplpuEECstTTgn&#10;YIXiAe7GzAUVrBmseVm0sqlemJ8TeMX5LZuthQlCrVSWcOY2RDbczdXCRItg1VRGK8LzPKxwq6Sx&#10;t6osaMtblsJKNrZCNFO0kA1AFU6LMpNQYp2lKWcOK1xvQClsDlaAecfDhnfARlG0wnU2FCDHiIyL&#10;IBJuHAmEpC2LVpRaqSzpN7chZkicJFm0grzYt/hsgLozjQ4xZvgoQXkugIUb1oRAWd6SyhFHTuUJ&#10;cqD2YJAqTlbuJceOOlzByE1CiJWWJpwTsMJpIO6IzEQryXGAFaZBLayExatPUgfWHlY4cNXcr0cT&#10;QhFqpbKEM7chTlwRCKP105RdIrXFJHJE6s7UjdG5wZ2E5wJYcC0T6Y/rvbwllSOOnMoT5FDYq4dc&#10;JcutpOzsjWU3dG4SQqy0NOGc8CDOe7p4jtxnT733lYSYY9CVRStlFHIZp80ErHDgGouCU0IN1Epl&#10;Sb+5DZFEovTnRMqjFeY79q6OSN2ZujE6N7pz4LkAFqNa+Nf1Xt4SchSdM0rczEQwjIqlO0FpAP5w&#10;4TE3CSFWWppwTngQdyybYOoJ7xtctQlnVAO1DFYt06jCOVUH1h6vOHDtWr89mRCKUCuVJZy5DXHi&#10;alSfgoyiVYv8JOxci2FFeC6ABfPEhJSgvCWVIwI6hXmAd4fz02GLO4JVh3sEobCcm4QQKy1NOCc8&#10;iAsxKCLMeF9h58Tj5YU+lhXBSjXAqw7LXM8aYaWa1l6W88NmuRWl1ilLOTMbqgYJTrhin0UryAuB&#10;63IryvM8WBQKrLgK7vQtb1karWxK3syl7Irjnk/YdOcmIcRKSxPOHFYKZYuGzaVAqCHjzu24qlUG&#10;K27n53j97GGFA9cuXhzMYUWolcoSztyGKHnqsB3LYcWH+UWjRBodYszwUUIRngtggWdVUd1KkZZU&#10;jjhyKk+Qw1bcQsIBxdJohTxGxSsTuUkIsdLShHMCVrJFujeXAinc+m2yUnkZrJRAfT4sc3m0Uvb0&#10;JQTJHFaEWqks4cxtiBPXeBUjhxVoKoQy6s7UjdG5wZ2E5wKsUE9BNaIkWpGWVI44cipPkAPrQjwa&#10;yhXTqJiFC5G5SQix0tKEcwJWWOSQ8c0tgkhFhBgvkWWwwlMcNltnVThwjaXfCaEItVJZwpnb0GBv&#10;OmyY0twKuXx/skPdmboxOje6c+C5AKv4CvRi3ap/t4iWEMm9W/QP++LY8X8vAz2XLGnPyYlnSXsf&#10;ccpbju2w3u5PG6+AfZrpnij2zzUdkoYHodudfbmJEdcrvKa+3a7O7lny48MZz6y3D494O4hbLf37&#10;2e0OvdkXq/6Nqvvt/G27sY87t7tfN7d4Guwe9NoPTse7Tz9uj4svK/uY2v1zna+2h/tV+DTcwgxN&#10;naiuH8t/+7Dd9l0yx5p0afD0wvwYegiNLd/GvePuORvPuQ7S+MfceBINpeOTbhilZ3Ij73fnnn+H&#10;h+huEKKt/fXT/uabe9zsDIIXxP4tL37pH17/h54Sa6Q6/t11fEqMT+BwK1XRU2LEZhxbuwiEWkwr&#10;wiPX+PTawoHMmvha+7/ykNiaf3gS7CeclzTCfKCm0zJt5WlwbOEU4Apl4TANjrsbhxk8p9/dxEhQ&#10;BPwJlH78+PGnjx8CSqexHRD6sunyfwV81HdGwHf3uMuBL1sULv3a+4p8H/xfkf8dhHx7szRFPj55&#10;YchHuUvafRzYse6FL82wse815q+uX2P+/1iyY0vfI+Q76L4o5r9CH2m6zfhfg/73EPRRsh5B331V&#10;TTn0hzxf4sUE7rW8Bv1X5H8PyEeKPkK++7KlcuSTRP8V+q9B336zHyo6fwT67lvj8LV6rkgVvgLQ&#10;fm8f/dsVCYYvKnz/bwAAAP//AwBQSwMEFAAGAAgAAAAhAGEkWbbgAAAACwEAAA8AAABkcnMvZG93&#10;bnJldi54bWxMj0FrwkAQhe+F/odlCr3pJoa0JWYjIm1PUqgWircxOybB7G7Irkn89x1P9TbDe7z3&#10;vXw1mVYM1PvGWQXxPAJBtnS6sZWCn/3H7A2ED2g1ts6Sgit5WBWPDzlm2o32m4ZdqASHWJ+hgjqE&#10;LpPSlzUZ9HPXkWXt5HqDgd++krrHkcNNKxdR9CINNpYbauxoU1N53l2Mgs8Rx3USvw/b82lzPezT&#10;r99tTEo9P03rJYhAU/g3ww2f0aFgpqO7WO1FqyBl8KBgli540k2PuA7Eka/4NUlAFrm831D8AQAA&#10;//8DAFBLAQItABQABgAIAAAAIQC2gziS/gAAAOEBAAATAAAAAAAAAAAAAAAAAAAAAABbQ29udGVu&#10;dF9UeXBlc10ueG1sUEsBAi0AFAAGAAgAAAAhADj9If/WAAAAlAEAAAsAAAAAAAAAAAAAAAAALwEA&#10;AF9yZWxzLy5yZWxzUEsBAi0AFAAGAAgAAAAhAG5LOO7CDQAA8FAAAA4AAAAAAAAAAAAAAAAALgIA&#10;AGRycy9lMm9Eb2MueG1sUEsBAi0AFAAGAAgAAAAhAGEkWbbgAAAACwEAAA8AAAAAAAAAAAAAAAAA&#10;HBAAAGRycy9kb3ducmV2LnhtbFBLBQYAAAAABAAEAPMAAAApEQAAAAA=&#10;">
                <v:shape id="Shape 1025" o:spid="_x0000_s1027" style="position:absolute;width:59376;height:77811;visibility:visible;mso-wrap-style:square;v-text-anchor:top" coordsize="5937682,77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1usQA&#10;AADdAAAADwAAAGRycy9kb3ducmV2LnhtbERPTWsCMRC9F/ofwgjeata1FdkapQjFHmpBW4Xehs24&#10;WbuZLEnUrb++KQje5vE+ZzrvbCNO5EPtWMFwkIEgLp2uuVLw9fn6MAERIrLGxjEp+KUA89n93RQL&#10;7c68ptMmViKFcChQgYmxLaQMpSGLYeBa4sTtnbcYE/SV1B7PKdw2Ms+ysbRYc2ow2NLCUPmzOVoF&#10;5eSy2NK7/xjtaGW+8zEuHw+oVL/XvTyDiNTFm/jqftNpfpY/wf8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StbrEAAAA3QAAAA8AAAAAAAAAAAAAAAAAmAIAAGRycy9k&#10;b3ducmV2LnhtbFBLBQYAAAAABAAEAPUAAACJAwAAAAA=&#10;" path="m,l164084,r,47790c148755,57633,138519,75146,138519,95174v,30823,24206,55816,54064,55816c222440,150990,246634,125997,246634,95174v,-20028,-10236,-37529,-25565,-47384l221069,,405270,r,47790c389928,57633,379692,75146,379692,95174v,30823,24206,55816,54051,55816c463601,150990,487807,125997,487807,95174v,-20028,-10236,-37529,-25565,-47384l462242,,645541,r,47790c630212,57633,619976,75146,619976,95174v,30823,24206,55816,54051,55816c703885,150990,728091,125997,728091,95174v,-20028,-10236,-37529,-25565,-47384l702526,,887209,r,47790c871868,57633,861632,75146,861632,95174v,30823,24206,55816,54063,55816c945553,150990,969747,125997,969747,95174v,-20028,-10237,-37529,-25565,-47384l944182,r184200,l1128382,47790v-15329,9843,-25578,27356,-25578,47384c1102804,125997,1127011,150990,1156869,150990v29857,,54063,-24993,54063,-55816c1210932,75146,1200683,57645,1185354,47790r,-47790l1368654,r,47790c1353325,57633,1343089,75146,1343089,95174v,30823,24206,55816,54063,55816c1426997,150990,1451204,125997,1451204,95174v,-20028,-10236,-37529,-25565,-47384l1425639,r189217,l1614856,47790v-15329,9843,-25565,27356,-25565,47384c1589291,125997,1613484,150990,1643342,150990v29857,,54064,-24993,54064,-55816c1697406,75146,1687157,57645,1671828,47790r,-47790l1856029,r,47778c1840700,57633,1830451,75146,1830451,95174v,30823,24206,55816,54064,55816c1914373,150990,1938566,125997,1938566,95174v,-20028,-10236,-37529,-25565,-47384l1913001,r183312,l2096313,47790v-15329,9843,-25578,27356,-25578,47384c2070735,125997,2094941,150990,2124799,150990v29858,,54064,-24993,54064,-55816c2178863,75146,2168627,57645,2153285,47790r,-47790l2337969,r,47778c2322640,57633,2312404,75146,2312404,95174v,30823,24193,55816,54051,55816c2396312,150990,2420519,125997,2420519,95174v,-20028,-10249,-37529,-25565,-47384l2394954,r184188,l2579142,47790v-15329,9843,-25566,27356,-25566,47384c2553576,125997,2577783,150990,2607627,150990v29858,,54065,-24993,54065,-55816c2661692,75146,2651455,57645,2636114,47790r,-47790l2819426,r,47790c2804096,57645,2793861,75146,2793861,95174v,30823,24193,55816,54051,55816c2877769,150990,2901976,125997,2901976,95174v,-20028,-10249,-37529,-25565,-47384l2876411,r25996,l3035262,r31242,l3066504,47790v-15329,9843,-25565,27356,-25565,47384c3040939,125997,3065132,150990,3094990,150990v29858,,54064,-24993,54064,-55816c3149054,75146,3138818,57645,3123489,47790r,-47790l3307677,r,47790c3292348,57633,3282112,75146,3282112,95174v,30823,24193,55816,54051,55816c3366021,150990,3390227,125997,3390227,95174v,-20028,-10236,-37529,-25565,-47384l3364662,r183299,l3547961,47790v-15329,9843,-25565,27356,-25565,47384c3522396,125997,3546589,150990,3576447,150990v29858,,54064,-24993,54064,-55816c3630511,75146,3620274,57645,3604933,47790r,-47790l3789629,r,47790c3774288,57633,3764052,75146,3764052,95174v,30823,24206,55816,54051,55816c3847961,150990,3872166,125997,3872166,95174v,-20028,-10236,-37529,-25564,-47384l3846602,r184188,l4030790,47790v-15330,9843,-25565,27356,-25565,47384c4005225,125997,4029418,150990,4059276,150990v29857,,54064,-24993,54064,-55816c4113340,75146,4103103,57645,4087775,47790r,-47790l4271074,r,47790c4255745,57633,4245509,75146,4245509,95174v,30823,24193,55816,54051,55816c4329417,150990,4353624,125997,4353624,95174v,-20028,-10237,-37529,-25565,-47384l4328059,r189204,l4517263,47790v-15316,9843,-25565,27356,-25565,47384c4491698,125997,4515904,150990,4545762,150990v29858,,54051,-24993,54051,-55816c4599813,75146,4589577,57645,4574248,47790r,-47790l4758449,r,47778c4743107,57633,4732871,75146,4732871,95174v,30823,24206,55816,54064,55816c4816793,150990,4840986,125997,4840986,95174v,-20028,-10236,-37529,-25565,-47384l4815421,r183312,l4998733,47790v-15342,9843,-25578,27356,-25578,47384c4973155,125997,4997361,150990,5027206,150990v29858,,54077,-24993,54077,-55816c5081283,75146,5071034,57645,5055705,47790r,-47790l5240389,r,47778c5225060,57633,5214811,75146,5214811,95174v,30823,24206,55816,54064,55816c5298732,150990,5322926,125997,5322926,95174v,-20028,-10236,-37529,-25565,-47384l5297361,r184200,l5481561,47790v-15341,9843,-25577,27356,-25577,47384c5455984,125997,5480190,150990,5510048,150990v29858,,54063,-24993,54063,-55816c5564111,75146,5553863,57645,5538534,47790r,-47790l5721846,r,47790c5706504,57645,5696268,75146,5696268,95174v,30823,24206,55816,54063,55816c5780189,150990,5804396,125997,5804396,95174v,-20028,-10249,-37529,-25578,-47384l5778818,r158864,l5937682,7781100r-2902420,l2902407,7781100,,7781100,,xe" fillcolor="#79597c" stroked="f" strokeweight="0">
                  <v:stroke miterlimit="83231f" joinstyle="miter"/>
                  <v:path arrowok="t" textboxrect="0,0,5937682,7781100"/>
                </v:shape>
                <v:shape id="Shape 1067" o:spid="_x0000_s1028" style="position:absolute;left:5380;top:80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W1MYA&#10;AADdAAAADwAAAGRycy9kb3ducmV2LnhtbERPS2vCQBC+C/6HZYTedGMrPqKrVGlB2kNRczC3ITsm&#10;0exsyG419td3CwVv8/E9Z7FqTSWu1LjSsoLhIAJBnFldcq4gObz3pyCcR9ZYWSYFd3KwWnY7C4y1&#10;vfGOrnufixDCLkYFhfd1LKXLCjLoBrYmDtzJNgZ9gE0udYO3EG4q+RxFY2mw5NBQYE2bgrLL/tso&#10;mH5+zO7pyylZp3L09Vb+VLPjeajUU699nYPw1PqH+N+91WF+NJ7A3zfh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W1MYAAADdAAAADwAAAAAAAAAAAAAAAACYAgAAZHJz&#10;L2Rvd25yZXYueG1sUEsFBgAAAAAEAAQA9QAAAIsDAAAAAA==&#10;" path="m,l,e" filled="f" strokecolor="#fffefd" strokeweight="2pt">
                  <v:stroke endcap="round"/>
                  <v:path arrowok="t" textboxrect="0,0,0,0"/>
                </v:shape>
                <v:shape id="Shape 1068" o:spid="_x0000_s1029" style="position:absolute;left:54835;top:80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CpsgA&#10;AADdAAAADwAAAGRycy9kb3ducmV2LnhtbESPQWvCQBCF7wX/wzJCb3VjW0RTV9HSQqkHaeqh3obs&#10;mESzsyG71eivdw6Ctxnem/e+mc47V6sjtaHybGA4SEAR595WXBjY/H4+jUGFiGyx9kwGzhRgPus9&#10;TDG1/sQ/dMxioSSEQ4oGyhibVOuQl+QwDHxDLNrOtw6jrG2hbYsnCXe1fk6SkXZYsTSU2NB7Sfkh&#10;+3cGxqvvyXn7stsst/p1/VFd6snffmjMY79bvIGK1MW7+Xb9ZQU/GQmufCMj6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oKmyAAAAN0AAAAPAAAAAAAAAAAAAAAAAJgCAABk&#10;cnMvZG93bnJldi54bWxQSwUGAAAAAAQABAD1AAAAjQMAAAAA&#10;" path="m,l,e" filled="f" strokecolor="#fffefd" strokeweight="2pt">
                  <v:stroke endcap="round"/>
                  <v:path arrowok="t" textboxrect="0,0,0,0"/>
                </v:shape>
                <v:shape id="Shape 1070" o:spid="_x0000_s1030" style="position:absolute;left:5380;top:3074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YfckA&#10;AADdAAAADwAAAGRycy9kb3ducmV2LnhtbESPQW/CMAyF75P4D5GRuI0UhhgUAhoTSIgdpjEO42Y1&#10;pi1rnKoJUPbr58Ok3Wy95/c+z5etq9SVmlB6NjDoJ6CIM29Lzg0cPjePE1AhIlusPJOBOwVYLjoP&#10;c0ytv/EHXfcxVxLCIUUDRYx1qnXICnIY+r4mFu3kG4dR1ibXtsGbhLtKD5NkrB2WLA0F1vRaUPa9&#10;vzgDk7fd9H58Oh1WRz16X5c/1fTrPDCm121fZqAitfHf/He9tYKfPA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kYfckAAADdAAAADwAAAAAAAAAAAAAAAACYAgAA&#10;ZHJzL2Rvd25yZXYueG1sUEsFBgAAAAAEAAQA9QAAAI4DAAAAAA==&#10;" path="m,l,e" filled="f" strokecolor="#fffefd" strokeweight="2pt">
                  <v:stroke endcap="round"/>
                  <v:path arrowok="t" textboxrect="0,0,0,0"/>
                </v:shape>
                <v:shape id="Shape 1071" o:spid="_x0000_s1031" style="position:absolute;left:54835;top:3074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95sUA&#10;AADdAAAADwAAAGRycy9kb3ducmV2LnhtbERPTWvCQBC9C/0PyxS86SZarKauoqJQ9FCqHvQ2ZMck&#10;NTsbsqvG/vquIPQ2j/c542ljSnGl2hWWFcTdCARxanXBmYL9btUZgnAeWWNpmRTcycF08tIaY6Lt&#10;jb/puvWZCCHsElSQe18lUro0J4OuayviwJ1sbdAHWGdS13gL4aaUvSgaSIMFh4YcK1rklJ63F6Ng&#10;uFmP7sf+aT8/yrevZfFbjg4/sVLt12b2AcJT4//FT/enDvOj9xge34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b3mxQAAAN0AAAAPAAAAAAAAAAAAAAAAAJgCAABkcnMv&#10;ZG93bnJldi54bWxQSwUGAAAAAAQABAD1AAAAigMAAAAA&#10;" path="m,l,e" filled="f" strokecolor="#fffefd" strokeweight="2pt">
                  <v:stroke endcap="round"/>
                  <v:path arrowok="t" textboxrect="0,0,0,0"/>
                </v:shape>
                <v:shape id="Shape 1073" o:spid="_x0000_s1032" style="position:absolute;left:5380;top:4963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GCsYA&#10;AADdAAAADwAAAGRycy9kb3ducmV2LnhtbERPTWvCQBC9F/wPywi91Y1aqkZXUWlB2kNRczC3ITsm&#10;0exsyG41+uu7hYK3ebzPmS1aU4kLNa60rKDfi0AQZ1aXnCtI9h8vYxDOI2usLJOCGzlYzDtPM4y1&#10;vfKWLjufixDCLkYFhfd1LKXLCjLoerYmDtzRNgZ9gE0udYPXEG4qOYiiN2mw5NBQYE3rgrLz7sco&#10;GH99Tm7p8JisUvn6/V7eq8nh1FfqudsupyA8tf4h/ndvdJgfjYb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GCsYAAADdAAAADwAAAAAAAAAAAAAAAACYAgAAZHJz&#10;L2Rvd25yZXYueG1sUEsFBgAAAAAEAAQA9QAAAIsDAAAAAA==&#10;" path="m,l,e" filled="f" strokecolor="#fffefd" strokeweight="2pt">
                  <v:stroke endcap="round"/>
                  <v:path arrowok="t" textboxrect="0,0,0,0"/>
                </v:shape>
                <v:shape id="Shape 1074" o:spid="_x0000_s1033" style="position:absolute;left:54835;top:4963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fsYA&#10;AADdAAAADwAAAGRycy9kb3ducmV2LnhtbERPTWvCQBC9C/6HZYTezMZWWo2u0pYWpB5EzcHchuyY&#10;RLOzIbvV6K/vFgq9zeN9znzZmVpcqHWVZQWjKAZBnFtdcaEg3X8OJyCcR9ZYWyYFN3KwXPR7c0y0&#10;vfKWLjtfiBDCLkEFpfdNIqXLSzLoItsQB+5oW4M+wLaQusVrCDe1fIzjZ2mw4tBQYkPvJeXn3bdR&#10;MFl/TW/Z0zF9y+R481Hd6+nhNFLqYdC9zkB46vy/+M+90mF+/DKG32/CC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efsYAAADdAAAADwAAAAAAAAAAAAAAAACYAgAAZHJz&#10;L2Rvd25yZXYueG1sUEsFBgAAAAAEAAQA9QAAAIsDAAAAAA==&#10;" path="m,l,e" filled="f" strokecolor="#fffefd" strokeweight="2pt">
                  <v:stroke endcap="round"/>
                  <v:path arrowok="t" textboxrect="0,0,0,0"/>
                </v:shape>
              </v:group>
            </w:pict>
          </mc:Fallback>
        </mc:AlternateContent>
      </w:r>
      <w:r w:rsidRPr="00313094">
        <w:rPr>
          <w:rFonts w:ascii="Calibri" w:hAnsi="Calibri"/>
        </w:rPr>
        <w:tab/>
      </w:r>
      <w:r w:rsidR="00F87C49" w:rsidRPr="00313094">
        <w:rPr>
          <w:rFonts w:ascii="Calibri" w:hAnsi="Calibri"/>
        </w:rPr>
        <w:t>Organisational outcomes</w:t>
      </w:r>
      <w:bookmarkEnd w:id="47"/>
      <w:bookmarkEnd w:id="48"/>
      <w:r w:rsidR="00F87C49" w:rsidRPr="00313094">
        <w:rPr>
          <w:rFonts w:ascii="Calibri" w:hAnsi="Calibri"/>
        </w:rPr>
        <w:t xml:space="preserve"> </w:t>
      </w:r>
    </w:p>
    <w:p w:rsidR="001C7C95" w:rsidRPr="00313094" w:rsidRDefault="001C7C95">
      <w:pPr>
        <w:spacing w:after="128"/>
        <w:ind w:left="810" w:hanging="10"/>
        <w:rPr>
          <w:rFonts w:ascii="Calibri" w:eastAsia="Calibri" w:hAnsi="Calibri" w:cs="Calibri"/>
          <w:b/>
          <w:color w:val="000000" w:themeColor="text1"/>
          <w:sz w:val="24"/>
          <w:szCs w:val="24"/>
        </w:rPr>
      </w:pPr>
    </w:p>
    <w:p w:rsidR="00CA7E00" w:rsidRPr="00313094" w:rsidRDefault="00F87C49">
      <w:pPr>
        <w:spacing w:after="128"/>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What are organisational outcomes?</w:t>
      </w:r>
    </w:p>
    <w:p w:rsidR="00CA7E00" w:rsidRPr="00313094" w:rsidRDefault="00F87C49">
      <w:pPr>
        <w:spacing w:after="717" w:line="252" w:lineRule="auto"/>
        <w:ind w:left="810" w:right="136" w:hanging="10"/>
        <w:rPr>
          <w:rFonts w:ascii="Calibri" w:hAnsi="Calibri"/>
          <w:sz w:val="24"/>
          <w:szCs w:val="24"/>
        </w:rPr>
      </w:pPr>
      <w:r w:rsidRPr="00313094">
        <w:rPr>
          <w:rFonts w:ascii="Calibri" w:eastAsia="Arial" w:hAnsi="Calibri" w:cs="Arial"/>
          <w:color w:val="FDFDFC"/>
          <w:sz w:val="24"/>
          <w:szCs w:val="24"/>
        </w:rPr>
        <w:t xml:space="preserve">Organisational outcomes refer to either your own or another organisation and are to do with how well-equipped organisations are to help children and young people to develop in and through music, and to support the broader youth music sector. They might relate to an organisation’s ability to support children and young people, an organisation’s level of connectedness, or an organisation’s resilience to external changes. Organisational outcomes can also relate to organisational policies, procedures or cultures.   </w:t>
      </w:r>
    </w:p>
    <w:p w:rsidR="00CA7E00" w:rsidRPr="00313094" w:rsidRDefault="00F87C49">
      <w:pPr>
        <w:spacing w:after="131"/>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Suggested outcomes language</w:t>
      </w:r>
    </w:p>
    <w:p w:rsidR="00CA7E00" w:rsidRPr="00313094" w:rsidRDefault="00F87C49" w:rsidP="0088758A">
      <w:pPr>
        <w:numPr>
          <w:ilvl w:val="0"/>
          <w:numId w:val="10"/>
        </w:numPr>
        <w:spacing w:after="0" w:line="260" w:lineRule="auto"/>
        <w:ind w:right="58" w:hanging="360"/>
        <w:rPr>
          <w:rFonts w:ascii="Calibri" w:hAnsi="Calibri"/>
          <w:sz w:val="24"/>
          <w:szCs w:val="24"/>
        </w:rPr>
      </w:pPr>
      <w:r w:rsidRPr="00313094">
        <w:rPr>
          <w:rFonts w:ascii="Calibri" w:eastAsia="Arial" w:hAnsi="Calibri" w:cs="Arial"/>
          <w:color w:val="FDFDFC"/>
          <w:sz w:val="24"/>
          <w:szCs w:val="24"/>
        </w:rPr>
        <w:t xml:space="preserve">Most organisational outcomes will relate to </w:t>
      </w:r>
      <w:r w:rsidRPr="00313094">
        <w:rPr>
          <w:rFonts w:ascii="Calibri" w:eastAsia="Arial" w:hAnsi="Calibri" w:cs="Arial"/>
          <w:b/>
          <w:color w:val="FFFFFF"/>
          <w:sz w:val="24"/>
          <w:szCs w:val="24"/>
        </w:rPr>
        <w:t>changing, creating or embedding policies and procedures</w:t>
      </w:r>
      <w:r w:rsidRPr="00313094">
        <w:rPr>
          <w:rFonts w:ascii="Calibri" w:eastAsia="Arial" w:hAnsi="Calibri" w:cs="Arial"/>
          <w:color w:val="FDFDFC"/>
          <w:sz w:val="24"/>
          <w:szCs w:val="24"/>
        </w:rPr>
        <w:t xml:space="preserve">. They might relate to </w:t>
      </w:r>
      <w:r w:rsidRPr="00313094">
        <w:rPr>
          <w:rFonts w:ascii="Calibri" w:eastAsia="Arial" w:hAnsi="Calibri" w:cs="Arial"/>
          <w:b/>
          <w:color w:val="FFFFFF"/>
          <w:sz w:val="24"/>
          <w:szCs w:val="24"/>
        </w:rPr>
        <w:t>introducing or stabilising particular approaches</w:t>
      </w:r>
      <w:r w:rsidRPr="00313094">
        <w:rPr>
          <w:rFonts w:ascii="Calibri" w:eastAsia="Arial" w:hAnsi="Calibri" w:cs="Arial"/>
          <w:color w:val="FDFDFC"/>
          <w:sz w:val="24"/>
          <w:szCs w:val="24"/>
        </w:rPr>
        <w:t>, or</w:t>
      </w:r>
      <w:r w:rsidRPr="00313094">
        <w:rPr>
          <w:rFonts w:ascii="Calibri" w:eastAsia="Arial" w:hAnsi="Calibri" w:cs="Arial"/>
          <w:b/>
          <w:color w:val="FFFFFF"/>
          <w:sz w:val="24"/>
          <w:szCs w:val="24"/>
        </w:rPr>
        <w:t xml:space="preserve"> increasing</w:t>
      </w:r>
      <w:r w:rsidRPr="00313094">
        <w:rPr>
          <w:rFonts w:ascii="Calibri" w:eastAsia="Arial" w:hAnsi="Calibri" w:cs="Arial"/>
          <w:color w:val="FDFDFC"/>
          <w:sz w:val="24"/>
          <w:szCs w:val="24"/>
        </w:rPr>
        <w:t xml:space="preserve"> organisational</w:t>
      </w:r>
      <w:r w:rsidRPr="00313094">
        <w:rPr>
          <w:rFonts w:ascii="Calibri" w:eastAsia="Arial" w:hAnsi="Calibri" w:cs="Arial"/>
          <w:b/>
          <w:color w:val="FFFFFF"/>
          <w:sz w:val="24"/>
          <w:szCs w:val="24"/>
        </w:rPr>
        <w:t xml:space="preserve"> networks or associations</w:t>
      </w:r>
      <w:r w:rsidRPr="00313094">
        <w:rPr>
          <w:rFonts w:ascii="Calibri" w:eastAsia="Arial" w:hAnsi="Calibri" w:cs="Arial"/>
          <w:color w:val="FDFDFC"/>
          <w:sz w:val="24"/>
          <w:szCs w:val="24"/>
        </w:rPr>
        <w:t xml:space="preserve">. </w:t>
      </w:r>
    </w:p>
    <w:p w:rsidR="00CA7E00" w:rsidRPr="00313094" w:rsidRDefault="00F87C49">
      <w:pPr>
        <w:numPr>
          <w:ilvl w:val="0"/>
          <w:numId w:val="10"/>
        </w:numPr>
        <w:spacing w:after="698" w:line="252" w:lineRule="auto"/>
        <w:ind w:right="58" w:hanging="360"/>
        <w:rPr>
          <w:rFonts w:ascii="Calibri" w:hAnsi="Calibri"/>
          <w:sz w:val="24"/>
          <w:szCs w:val="24"/>
        </w:rPr>
      </w:pPr>
      <w:r w:rsidRPr="00313094">
        <w:rPr>
          <w:rFonts w:ascii="Calibri" w:eastAsia="Arial" w:hAnsi="Calibri" w:cs="Arial"/>
          <w:color w:val="FDFDFC"/>
          <w:sz w:val="24"/>
          <w:szCs w:val="24"/>
        </w:rPr>
        <w:t xml:space="preserve">Organisational </w:t>
      </w:r>
      <w:r w:rsidRPr="00313094">
        <w:rPr>
          <w:rFonts w:ascii="Calibri" w:eastAsia="Arial" w:hAnsi="Calibri" w:cs="Arial"/>
          <w:b/>
          <w:color w:val="FFFFFF"/>
          <w:sz w:val="24"/>
          <w:szCs w:val="24"/>
        </w:rPr>
        <w:t>knowledge</w:t>
      </w:r>
      <w:r w:rsidRPr="00313094">
        <w:rPr>
          <w:rFonts w:ascii="Calibri" w:eastAsia="Arial" w:hAnsi="Calibri" w:cs="Arial"/>
          <w:color w:val="FDFDFC"/>
          <w:sz w:val="24"/>
          <w:szCs w:val="24"/>
        </w:rPr>
        <w:t xml:space="preserve"> can be increased through certain activities, organisational </w:t>
      </w:r>
      <w:r w:rsidRPr="00313094">
        <w:rPr>
          <w:rFonts w:ascii="Calibri" w:eastAsia="Arial" w:hAnsi="Calibri" w:cs="Arial"/>
          <w:b/>
          <w:color w:val="FFFFFF"/>
          <w:sz w:val="24"/>
          <w:szCs w:val="24"/>
        </w:rPr>
        <w:t>cultures or reputation</w:t>
      </w:r>
      <w:r w:rsidRPr="00313094">
        <w:rPr>
          <w:rFonts w:ascii="Calibri" w:eastAsia="Arial" w:hAnsi="Calibri" w:cs="Arial"/>
          <w:color w:val="FDFDFC"/>
          <w:sz w:val="24"/>
          <w:szCs w:val="24"/>
        </w:rPr>
        <w:t xml:space="preserve"> might also change.</w:t>
      </w:r>
    </w:p>
    <w:p w:rsidR="00CA7E00" w:rsidRPr="00313094" w:rsidRDefault="00F87C49">
      <w:pPr>
        <w:spacing w:after="128"/>
        <w:ind w:left="810" w:hanging="10"/>
        <w:rPr>
          <w:rFonts w:ascii="Calibri" w:hAnsi="Calibri"/>
          <w:color w:val="000000" w:themeColor="text1"/>
          <w:sz w:val="24"/>
          <w:szCs w:val="24"/>
        </w:rPr>
      </w:pPr>
      <w:r w:rsidRPr="00313094">
        <w:rPr>
          <w:rFonts w:ascii="Calibri" w:eastAsia="Calibri" w:hAnsi="Calibri" w:cs="Calibri"/>
          <w:b/>
          <w:color w:val="000000" w:themeColor="text1"/>
          <w:sz w:val="24"/>
          <w:szCs w:val="24"/>
        </w:rPr>
        <w:t>How are activities linked to outcomes?</w:t>
      </w:r>
    </w:p>
    <w:p w:rsidR="00AA54CD" w:rsidRPr="00313094" w:rsidRDefault="00F87C49" w:rsidP="001C7C95">
      <w:pPr>
        <w:spacing w:after="288" w:line="251" w:lineRule="auto"/>
        <w:ind w:left="810" w:right="43" w:hanging="10"/>
        <w:rPr>
          <w:rFonts w:ascii="Calibri" w:eastAsia="Arial" w:hAnsi="Calibri" w:cs="Arial"/>
          <w:color w:val="FDFDFC"/>
          <w:sz w:val="24"/>
          <w:szCs w:val="24"/>
        </w:rPr>
      </w:pPr>
      <w:r w:rsidRPr="00313094">
        <w:rPr>
          <w:rFonts w:ascii="Calibri" w:eastAsia="Arial" w:hAnsi="Calibri" w:cs="Arial"/>
          <w:color w:val="FDFDFC"/>
          <w:sz w:val="24"/>
          <w:szCs w:val="24"/>
        </w:rPr>
        <w:t>Organisations are made up of people and policies, as well as material items like offices,</w:t>
      </w:r>
      <w:r w:rsidR="001C7C95" w:rsidRPr="00313094">
        <w:rPr>
          <w:rFonts w:ascii="Calibri" w:eastAsia="Arial" w:hAnsi="Calibri" w:cs="Arial"/>
          <w:color w:val="FDFDFC"/>
          <w:sz w:val="24"/>
          <w:szCs w:val="24"/>
        </w:rPr>
        <w:t xml:space="preserve"> </w:t>
      </w:r>
      <w:r w:rsidRPr="00313094">
        <w:rPr>
          <w:rFonts w:ascii="Calibri" w:eastAsia="Arial" w:hAnsi="Calibri" w:cs="Arial"/>
          <w:color w:val="FDFDFC"/>
          <w:sz w:val="24"/>
          <w:szCs w:val="24"/>
        </w:rPr>
        <w:t>buildings, and stationery. It can therefore sometimes be difficult to think or talk about how these things change as a result of a project.</w:t>
      </w:r>
      <w:r w:rsidR="001C7C95" w:rsidRPr="00313094">
        <w:rPr>
          <w:rFonts w:ascii="Calibri" w:eastAsia="Arial" w:hAnsi="Calibri" w:cs="Arial"/>
          <w:color w:val="FDFDFC"/>
          <w:sz w:val="24"/>
          <w:szCs w:val="24"/>
        </w:rPr>
        <w:t xml:space="preserve"> </w:t>
      </w:r>
      <w:r w:rsidRPr="00313094">
        <w:rPr>
          <w:rFonts w:ascii="Calibri" w:eastAsia="Arial" w:hAnsi="Calibri" w:cs="Arial"/>
          <w:color w:val="FDFDFC"/>
          <w:sz w:val="24"/>
          <w:szCs w:val="24"/>
        </w:rPr>
        <w:t xml:space="preserve">However, if a senior management team now has a more informed understanding of ‘inclusion’ (or indeed ‘dubstep’) as a result of your project, then you can see how this might be a big step forward.  Some changes will be quite subtle, and others, like writing a strategy or policy for an organisation will be more explicit.  How might getting some coverage in a local newspaper or engaging with your local MP change your organisation’s reputation? </w:t>
      </w:r>
    </w:p>
    <w:p w:rsidR="00AA54CD" w:rsidRPr="00313094" w:rsidRDefault="00AA54CD">
      <w:pPr>
        <w:rPr>
          <w:rFonts w:ascii="Calibri" w:eastAsia="Arial" w:hAnsi="Calibri" w:cs="Arial"/>
          <w:color w:val="FDFDFC"/>
          <w:sz w:val="24"/>
          <w:szCs w:val="24"/>
        </w:rPr>
      </w:pPr>
      <w:r w:rsidRPr="00313094">
        <w:rPr>
          <w:rFonts w:ascii="Calibri" w:eastAsia="Arial" w:hAnsi="Calibri" w:cs="Arial"/>
          <w:color w:val="FDFDFC"/>
          <w:sz w:val="24"/>
          <w:szCs w:val="24"/>
        </w:rPr>
        <w:br w:type="page"/>
      </w:r>
    </w:p>
    <w:p w:rsidR="00CA7E00" w:rsidRPr="00313094" w:rsidRDefault="001C7C95">
      <w:pPr>
        <w:spacing w:after="288" w:line="252" w:lineRule="auto"/>
        <w:ind w:left="810" w:right="58" w:hanging="10"/>
        <w:rPr>
          <w:rFonts w:ascii="Calibri" w:hAnsi="Calibri"/>
          <w:sz w:val="24"/>
          <w:szCs w:val="24"/>
        </w:rPr>
      </w:pPr>
      <w:r w:rsidRPr="00313094">
        <w:rPr>
          <w:rFonts w:ascii="Calibri" w:hAnsi="Calibri"/>
          <w:noProof/>
          <w:sz w:val="24"/>
          <w:szCs w:val="24"/>
        </w:rPr>
        <w:lastRenderedPageBreak/>
        <mc:AlternateContent>
          <mc:Choice Requires="wpg">
            <w:drawing>
              <wp:anchor distT="0" distB="0" distL="114300" distR="114300" simplePos="0" relativeHeight="251668480" behindDoc="1" locked="0" layoutInCell="1" allowOverlap="1" wp14:anchorId="35881A38" wp14:editId="4162B4D4">
                <wp:simplePos x="0" y="0"/>
                <wp:positionH relativeFrom="column">
                  <wp:posOffset>-1905</wp:posOffset>
                </wp:positionH>
                <wp:positionV relativeFrom="paragraph">
                  <wp:posOffset>-260985</wp:posOffset>
                </wp:positionV>
                <wp:extent cx="6118860" cy="7780655"/>
                <wp:effectExtent l="0" t="0" r="0" b="0"/>
                <wp:wrapNone/>
                <wp:docPr id="11046" name="Group 11046"/>
                <wp:cNvGraphicFramePr/>
                <a:graphic xmlns:a="http://schemas.openxmlformats.org/drawingml/2006/main">
                  <a:graphicData uri="http://schemas.microsoft.com/office/word/2010/wordprocessingGroup">
                    <wpg:wgp>
                      <wpg:cNvGrpSpPr/>
                      <wpg:grpSpPr>
                        <a:xfrm>
                          <a:off x="0" y="0"/>
                          <a:ext cx="6118860" cy="7780655"/>
                          <a:chOff x="0" y="0"/>
                          <a:chExt cx="5937682" cy="7781100"/>
                        </a:xfrm>
                      </wpg:grpSpPr>
                      <wps:wsp>
                        <wps:cNvPr id="1084" name="Shape 1084"/>
                        <wps:cNvSpPr/>
                        <wps:spPr>
                          <a:xfrm>
                            <a:off x="0" y="0"/>
                            <a:ext cx="5937682" cy="7781100"/>
                          </a:xfrm>
                          <a:custGeom>
                            <a:avLst/>
                            <a:gdLst/>
                            <a:ahLst/>
                            <a:cxnLst/>
                            <a:rect l="0" t="0" r="0" b="0"/>
                            <a:pathLst>
                              <a:path w="5937682" h="7781100">
                                <a:moveTo>
                                  <a:pt x="0" y="0"/>
                                </a:moveTo>
                                <a:lnTo>
                                  <a:pt x="164084" y="0"/>
                                </a:lnTo>
                                <a:lnTo>
                                  <a:pt x="164084" y="47790"/>
                                </a:lnTo>
                                <a:cubicBezTo>
                                  <a:pt x="148755" y="57633"/>
                                  <a:pt x="138519" y="75146"/>
                                  <a:pt x="138519" y="95174"/>
                                </a:cubicBezTo>
                                <a:cubicBezTo>
                                  <a:pt x="138519" y="125997"/>
                                  <a:pt x="162725" y="150990"/>
                                  <a:pt x="192583" y="150990"/>
                                </a:cubicBezTo>
                                <a:cubicBezTo>
                                  <a:pt x="222440" y="150990"/>
                                  <a:pt x="246634" y="125997"/>
                                  <a:pt x="246634" y="95174"/>
                                </a:cubicBezTo>
                                <a:cubicBezTo>
                                  <a:pt x="246634" y="75146"/>
                                  <a:pt x="236398" y="57645"/>
                                  <a:pt x="221069" y="47790"/>
                                </a:cubicBezTo>
                                <a:lnTo>
                                  <a:pt x="221069" y="0"/>
                                </a:lnTo>
                                <a:lnTo>
                                  <a:pt x="405270" y="0"/>
                                </a:lnTo>
                                <a:lnTo>
                                  <a:pt x="405270" y="47790"/>
                                </a:lnTo>
                                <a:cubicBezTo>
                                  <a:pt x="389928" y="57633"/>
                                  <a:pt x="379692" y="75146"/>
                                  <a:pt x="379692" y="95174"/>
                                </a:cubicBezTo>
                                <a:cubicBezTo>
                                  <a:pt x="379692" y="125997"/>
                                  <a:pt x="403898" y="150990"/>
                                  <a:pt x="433743" y="150990"/>
                                </a:cubicBezTo>
                                <a:cubicBezTo>
                                  <a:pt x="463601" y="150990"/>
                                  <a:pt x="487807" y="125997"/>
                                  <a:pt x="487807" y="95174"/>
                                </a:cubicBezTo>
                                <a:cubicBezTo>
                                  <a:pt x="487807" y="75146"/>
                                  <a:pt x="477571" y="57645"/>
                                  <a:pt x="462242" y="47790"/>
                                </a:cubicBezTo>
                                <a:lnTo>
                                  <a:pt x="462242" y="0"/>
                                </a:lnTo>
                                <a:lnTo>
                                  <a:pt x="645541" y="0"/>
                                </a:lnTo>
                                <a:lnTo>
                                  <a:pt x="645541" y="47790"/>
                                </a:lnTo>
                                <a:cubicBezTo>
                                  <a:pt x="630212" y="57633"/>
                                  <a:pt x="619976" y="75146"/>
                                  <a:pt x="619976" y="95174"/>
                                </a:cubicBezTo>
                                <a:cubicBezTo>
                                  <a:pt x="619976" y="125997"/>
                                  <a:pt x="644182" y="150990"/>
                                  <a:pt x="674027" y="150990"/>
                                </a:cubicBezTo>
                                <a:cubicBezTo>
                                  <a:pt x="703885" y="150990"/>
                                  <a:pt x="728091" y="125997"/>
                                  <a:pt x="728091" y="95174"/>
                                </a:cubicBezTo>
                                <a:cubicBezTo>
                                  <a:pt x="728091" y="75146"/>
                                  <a:pt x="717855" y="57645"/>
                                  <a:pt x="702526" y="47790"/>
                                </a:cubicBezTo>
                                <a:lnTo>
                                  <a:pt x="702526" y="0"/>
                                </a:lnTo>
                                <a:lnTo>
                                  <a:pt x="887209" y="0"/>
                                </a:lnTo>
                                <a:lnTo>
                                  <a:pt x="887209" y="47790"/>
                                </a:lnTo>
                                <a:cubicBezTo>
                                  <a:pt x="871868" y="57633"/>
                                  <a:pt x="861632" y="75146"/>
                                  <a:pt x="861632" y="95174"/>
                                </a:cubicBezTo>
                                <a:cubicBezTo>
                                  <a:pt x="861632" y="125997"/>
                                  <a:pt x="885838" y="150990"/>
                                  <a:pt x="915695" y="150990"/>
                                </a:cubicBezTo>
                                <a:cubicBezTo>
                                  <a:pt x="945553" y="150990"/>
                                  <a:pt x="969747" y="125997"/>
                                  <a:pt x="969747" y="95174"/>
                                </a:cubicBezTo>
                                <a:cubicBezTo>
                                  <a:pt x="969747" y="75146"/>
                                  <a:pt x="959510" y="57645"/>
                                  <a:pt x="944182" y="47790"/>
                                </a:cubicBezTo>
                                <a:lnTo>
                                  <a:pt x="944182" y="0"/>
                                </a:lnTo>
                                <a:lnTo>
                                  <a:pt x="1128382" y="0"/>
                                </a:lnTo>
                                <a:lnTo>
                                  <a:pt x="1128382" y="47790"/>
                                </a:lnTo>
                                <a:cubicBezTo>
                                  <a:pt x="1113053" y="57633"/>
                                  <a:pt x="1102804" y="75146"/>
                                  <a:pt x="1102804" y="95174"/>
                                </a:cubicBezTo>
                                <a:cubicBezTo>
                                  <a:pt x="1102804" y="125997"/>
                                  <a:pt x="1127011" y="150990"/>
                                  <a:pt x="1156869" y="150990"/>
                                </a:cubicBezTo>
                                <a:cubicBezTo>
                                  <a:pt x="1186726" y="150990"/>
                                  <a:pt x="1210932" y="125997"/>
                                  <a:pt x="1210932" y="95174"/>
                                </a:cubicBezTo>
                                <a:cubicBezTo>
                                  <a:pt x="1210932" y="75146"/>
                                  <a:pt x="1200683" y="57645"/>
                                  <a:pt x="1185354" y="47790"/>
                                </a:cubicBezTo>
                                <a:lnTo>
                                  <a:pt x="1185354" y="0"/>
                                </a:lnTo>
                                <a:lnTo>
                                  <a:pt x="1368654" y="0"/>
                                </a:lnTo>
                                <a:lnTo>
                                  <a:pt x="1368654" y="47790"/>
                                </a:lnTo>
                                <a:cubicBezTo>
                                  <a:pt x="1353325" y="57633"/>
                                  <a:pt x="1343089" y="75146"/>
                                  <a:pt x="1343089" y="95174"/>
                                </a:cubicBezTo>
                                <a:cubicBezTo>
                                  <a:pt x="1343089" y="125997"/>
                                  <a:pt x="1367295" y="150990"/>
                                  <a:pt x="1397152" y="150990"/>
                                </a:cubicBezTo>
                                <a:cubicBezTo>
                                  <a:pt x="1426997" y="150990"/>
                                  <a:pt x="1451204" y="125997"/>
                                  <a:pt x="1451204" y="95174"/>
                                </a:cubicBezTo>
                                <a:cubicBezTo>
                                  <a:pt x="1451204" y="75146"/>
                                  <a:pt x="1440968" y="57645"/>
                                  <a:pt x="1425639" y="47790"/>
                                </a:cubicBezTo>
                                <a:lnTo>
                                  <a:pt x="1425639" y="0"/>
                                </a:lnTo>
                                <a:lnTo>
                                  <a:pt x="1614856" y="0"/>
                                </a:lnTo>
                                <a:lnTo>
                                  <a:pt x="1614856" y="47790"/>
                                </a:lnTo>
                                <a:cubicBezTo>
                                  <a:pt x="1599527" y="57633"/>
                                  <a:pt x="1589291" y="75146"/>
                                  <a:pt x="1589291" y="95174"/>
                                </a:cubicBezTo>
                                <a:cubicBezTo>
                                  <a:pt x="1589291" y="125997"/>
                                  <a:pt x="1613484" y="150990"/>
                                  <a:pt x="1643342" y="150990"/>
                                </a:cubicBezTo>
                                <a:cubicBezTo>
                                  <a:pt x="1673199" y="150990"/>
                                  <a:pt x="1697406" y="125997"/>
                                  <a:pt x="1697406" y="95174"/>
                                </a:cubicBezTo>
                                <a:cubicBezTo>
                                  <a:pt x="1697406" y="75146"/>
                                  <a:pt x="1687157" y="57645"/>
                                  <a:pt x="1671828" y="47790"/>
                                </a:cubicBezTo>
                                <a:lnTo>
                                  <a:pt x="1671828" y="0"/>
                                </a:lnTo>
                                <a:lnTo>
                                  <a:pt x="1856029" y="0"/>
                                </a:lnTo>
                                <a:lnTo>
                                  <a:pt x="1856029" y="47778"/>
                                </a:lnTo>
                                <a:cubicBezTo>
                                  <a:pt x="1840700" y="57633"/>
                                  <a:pt x="1830451" y="75146"/>
                                  <a:pt x="1830451" y="95174"/>
                                </a:cubicBezTo>
                                <a:cubicBezTo>
                                  <a:pt x="1830451" y="125997"/>
                                  <a:pt x="1854657" y="150990"/>
                                  <a:pt x="1884515" y="150990"/>
                                </a:cubicBezTo>
                                <a:cubicBezTo>
                                  <a:pt x="1914373" y="150990"/>
                                  <a:pt x="1938566" y="125997"/>
                                  <a:pt x="1938566" y="95174"/>
                                </a:cubicBezTo>
                                <a:cubicBezTo>
                                  <a:pt x="1938566" y="75146"/>
                                  <a:pt x="1928330" y="57645"/>
                                  <a:pt x="1913001" y="47790"/>
                                </a:cubicBezTo>
                                <a:lnTo>
                                  <a:pt x="1913001" y="0"/>
                                </a:lnTo>
                                <a:lnTo>
                                  <a:pt x="2096313" y="0"/>
                                </a:lnTo>
                                <a:lnTo>
                                  <a:pt x="2096313" y="47790"/>
                                </a:lnTo>
                                <a:cubicBezTo>
                                  <a:pt x="2080984" y="57633"/>
                                  <a:pt x="2070735" y="75146"/>
                                  <a:pt x="2070735" y="95174"/>
                                </a:cubicBezTo>
                                <a:cubicBezTo>
                                  <a:pt x="2070735" y="125997"/>
                                  <a:pt x="2094941" y="150990"/>
                                  <a:pt x="2124799" y="150990"/>
                                </a:cubicBezTo>
                                <a:cubicBezTo>
                                  <a:pt x="2154657" y="150990"/>
                                  <a:pt x="2178863" y="125997"/>
                                  <a:pt x="2178863" y="95174"/>
                                </a:cubicBezTo>
                                <a:cubicBezTo>
                                  <a:pt x="2178863" y="75146"/>
                                  <a:pt x="2168627" y="57645"/>
                                  <a:pt x="2153285" y="47790"/>
                                </a:cubicBezTo>
                                <a:lnTo>
                                  <a:pt x="2153285" y="0"/>
                                </a:lnTo>
                                <a:lnTo>
                                  <a:pt x="2337969" y="0"/>
                                </a:lnTo>
                                <a:lnTo>
                                  <a:pt x="2337969" y="47778"/>
                                </a:lnTo>
                                <a:cubicBezTo>
                                  <a:pt x="2322640" y="57633"/>
                                  <a:pt x="2312404" y="75146"/>
                                  <a:pt x="2312404" y="95174"/>
                                </a:cubicBezTo>
                                <a:cubicBezTo>
                                  <a:pt x="2312404" y="125997"/>
                                  <a:pt x="2336597" y="150990"/>
                                  <a:pt x="2366455" y="150990"/>
                                </a:cubicBezTo>
                                <a:cubicBezTo>
                                  <a:pt x="2396312" y="150990"/>
                                  <a:pt x="2420519" y="125997"/>
                                  <a:pt x="2420519" y="95174"/>
                                </a:cubicBezTo>
                                <a:cubicBezTo>
                                  <a:pt x="2420519" y="75146"/>
                                  <a:pt x="2410270" y="57645"/>
                                  <a:pt x="2394954" y="47790"/>
                                </a:cubicBezTo>
                                <a:lnTo>
                                  <a:pt x="2394954" y="0"/>
                                </a:lnTo>
                                <a:lnTo>
                                  <a:pt x="2579142" y="0"/>
                                </a:lnTo>
                                <a:lnTo>
                                  <a:pt x="2579142" y="47790"/>
                                </a:lnTo>
                                <a:cubicBezTo>
                                  <a:pt x="2563813" y="57633"/>
                                  <a:pt x="2553576" y="75146"/>
                                  <a:pt x="2553576" y="95174"/>
                                </a:cubicBezTo>
                                <a:cubicBezTo>
                                  <a:pt x="2553576" y="125997"/>
                                  <a:pt x="2577783" y="150990"/>
                                  <a:pt x="2607627" y="150990"/>
                                </a:cubicBezTo>
                                <a:cubicBezTo>
                                  <a:pt x="2637485" y="150990"/>
                                  <a:pt x="2661692" y="125997"/>
                                  <a:pt x="2661692" y="95174"/>
                                </a:cubicBezTo>
                                <a:cubicBezTo>
                                  <a:pt x="2661692" y="75146"/>
                                  <a:pt x="2651455" y="57645"/>
                                  <a:pt x="2636114" y="47790"/>
                                </a:cubicBezTo>
                                <a:lnTo>
                                  <a:pt x="2636114" y="0"/>
                                </a:lnTo>
                                <a:lnTo>
                                  <a:pt x="2819426" y="0"/>
                                </a:lnTo>
                                <a:lnTo>
                                  <a:pt x="2819426" y="47790"/>
                                </a:lnTo>
                                <a:cubicBezTo>
                                  <a:pt x="2804096" y="57645"/>
                                  <a:pt x="2793861" y="75146"/>
                                  <a:pt x="2793861" y="95174"/>
                                </a:cubicBezTo>
                                <a:cubicBezTo>
                                  <a:pt x="2793861" y="125997"/>
                                  <a:pt x="2818054" y="150990"/>
                                  <a:pt x="2847912" y="150990"/>
                                </a:cubicBezTo>
                                <a:cubicBezTo>
                                  <a:pt x="2877769" y="150990"/>
                                  <a:pt x="2901976" y="125997"/>
                                  <a:pt x="2901976" y="95174"/>
                                </a:cubicBezTo>
                                <a:cubicBezTo>
                                  <a:pt x="2901976" y="75146"/>
                                  <a:pt x="2891727" y="57645"/>
                                  <a:pt x="2876411" y="47790"/>
                                </a:cubicBezTo>
                                <a:lnTo>
                                  <a:pt x="2876411" y="0"/>
                                </a:lnTo>
                                <a:lnTo>
                                  <a:pt x="2902407" y="0"/>
                                </a:lnTo>
                                <a:lnTo>
                                  <a:pt x="3035262" y="0"/>
                                </a:lnTo>
                                <a:lnTo>
                                  <a:pt x="3066504" y="0"/>
                                </a:lnTo>
                                <a:lnTo>
                                  <a:pt x="3066504" y="47790"/>
                                </a:lnTo>
                                <a:cubicBezTo>
                                  <a:pt x="3051175" y="57633"/>
                                  <a:pt x="3040939" y="75146"/>
                                  <a:pt x="3040939" y="95174"/>
                                </a:cubicBezTo>
                                <a:cubicBezTo>
                                  <a:pt x="3040939" y="125997"/>
                                  <a:pt x="3065132" y="150990"/>
                                  <a:pt x="3094990" y="150990"/>
                                </a:cubicBezTo>
                                <a:cubicBezTo>
                                  <a:pt x="3124848" y="150990"/>
                                  <a:pt x="3149054" y="125997"/>
                                  <a:pt x="3149054" y="95174"/>
                                </a:cubicBezTo>
                                <a:cubicBezTo>
                                  <a:pt x="3149054" y="75146"/>
                                  <a:pt x="3138818" y="57645"/>
                                  <a:pt x="3123489" y="47790"/>
                                </a:cubicBezTo>
                                <a:lnTo>
                                  <a:pt x="3123489" y="0"/>
                                </a:lnTo>
                                <a:lnTo>
                                  <a:pt x="3307677" y="0"/>
                                </a:lnTo>
                                <a:lnTo>
                                  <a:pt x="3307677" y="47790"/>
                                </a:lnTo>
                                <a:cubicBezTo>
                                  <a:pt x="3292348" y="57633"/>
                                  <a:pt x="3282112" y="75146"/>
                                  <a:pt x="3282112" y="95174"/>
                                </a:cubicBezTo>
                                <a:cubicBezTo>
                                  <a:pt x="3282112" y="125997"/>
                                  <a:pt x="3306305" y="150990"/>
                                  <a:pt x="3336163" y="150990"/>
                                </a:cubicBezTo>
                                <a:cubicBezTo>
                                  <a:pt x="3366021" y="150990"/>
                                  <a:pt x="3390227" y="125997"/>
                                  <a:pt x="3390227" y="95174"/>
                                </a:cubicBezTo>
                                <a:cubicBezTo>
                                  <a:pt x="3390227" y="75146"/>
                                  <a:pt x="3379991" y="57645"/>
                                  <a:pt x="3364662" y="47790"/>
                                </a:cubicBezTo>
                                <a:lnTo>
                                  <a:pt x="3364662" y="0"/>
                                </a:lnTo>
                                <a:lnTo>
                                  <a:pt x="3547961" y="0"/>
                                </a:lnTo>
                                <a:lnTo>
                                  <a:pt x="3547961" y="47790"/>
                                </a:lnTo>
                                <a:cubicBezTo>
                                  <a:pt x="3532632" y="57633"/>
                                  <a:pt x="3522396" y="75146"/>
                                  <a:pt x="3522396" y="95174"/>
                                </a:cubicBezTo>
                                <a:cubicBezTo>
                                  <a:pt x="3522396" y="125997"/>
                                  <a:pt x="3546589" y="150990"/>
                                  <a:pt x="3576447" y="150990"/>
                                </a:cubicBezTo>
                                <a:cubicBezTo>
                                  <a:pt x="3606305" y="150990"/>
                                  <a:pt x="3630511" y="125997"/>
                                  <a:pt x="3630511" y="95174"/>
                                </a:cubicBezTo>
                                <a:cubicBezTo>
                                  <a:pt x="3630511" y="75146"/>
                                  <a:pt x="3620274" y="57645"/>
                                  <a:pt x="3604933" y="47790"/>
                                </a:cubicBezTo>
                                <a:lnTo>
                                  <a:pt x="3604933" y="0"/>
                                </a:lnTo>
                                <a:lnTo>
                                  <a:pt x="3789629" y="0"/>
                                </a:lnTo>
                                <a:lnTo>
                                  <a:pt x="3789629" y="47790"/>
                                </a:lnTo>
                                <a:cubicBezTo>
                                  <a:pt x="3774288" y="57633"/>
                                  <a:pt x="3764052" y="75146"/>
                                  <a:pt x="3764052" y="95174"/>
                                </a:cubicBezTo>
                                <a:cubicBezTo>
                                  <a:pt x="3764052" y="125997"/>
                                  <a:pt x="3788258" y="150990"/>
                                  <a:pt x="3818103" y="150990"/>
                                </a:cubicBezTo>
                                <a:cubicBezTo>
                                  <a:pt x="3847961" y="150990"/>
                                  <a:pt x="3872166" y="125997"/>
                                  <a:pt x="3872166" y="95174"/>
                                </a:cubicBezTo>
                                <a:cubicBezTo>
                                  <a:pt x="3872166" y="75146"/>
                                  <a:pt x="3861930" y="57645"/>
                                  <a:pt x="3846602" y="47790"/>
                                </a:cubicBezTo>
                                <a:lnTo>
                                  <a:pt x="3846602" y="0"/>
                                </a:lnTo>
                                <a:lnTo>
                                  <a:pt x="4030790" y="0"/>
                                </a:lnTo>
                                <a:lnTo>
                                  <a:pt x="4030790" y="47790"/>
                                </a:lnTo>
                                <a:cubicBezTo>
                                  <a:pt x="4015460" y="57633"/>
                                  <a:pt x="4005225" y="75146"/>
                                  <a:pt x="4005225" y="95174"/>
                                </a:cubicBezTo>
                                <a:cubicBezTo>
                                  <a:pt x="4005225" y="125997"/>
                                  <a:pt x="4029418" y="150990"/>
                                  <a:pt x="4059276" y="150990"/>
                                </a:cubicBezTo>
                                <a:cubicBezTo>
                                  <a:pt x="4089133" y="150990"/>
                                  <a:pt x="4113340" y="125997"/>
                                  <a:pt x="4113340" y="95174"/>
                                </a:cubicBezTo>
                                <a:cubicBezTo>
                                  <a:pt x="4113340" y="75146"/>
                                  <a:pt x="4103103" y="57645"/>
                                  <a:pt x="4087775" y="47790"/>
                                </a:cubicBezTo>
                                <a:lnTo>
                                  <a:pt x="4087775" y="0"/>
                                </a:lnTo>
                                <a:lnTo>
                                  <a:pt x="4271074" y="0"/>
                                </a:lnTo>
                                <a:lnTo>
                                  <a:pt x="4271074" y="47790"/>
                                </a:lnTo>
                                <a:cubicBezTo>
                                  <a:pt x="4255745" y="57633"/>
                                  <a:pt x="4245509" y="75146"/>
                                  <a:pt x="4245509" y="95174"/>
                                </a:cubicBezTo>
                                <a:cubicBezTo>
                                  <a:pt x="4245509" y="125997"/>
                                  <a:pt x="4269702" y="150990"/>
                                  <a:pt x="4299560" y="150990"/>
                                </a:cubicBezTo>
                                <a:cubicBezTo>
                                  <a:pt x="4329417" y="150990"/>
                                  <a:pt x="4353624" y="125997"/>
                                  <a:pt x="4353624" y="95174"/>
                                </a:cubicBezTo>
                                <a:cubicBezTo>
                                  <a:pt x="4353624" y="75146"/>
                                  <a:pt x="4343387" y="57645"/>
                                  <a:pt x="4328059" y="47790"/>
                                </a:cubicBezTo>
                                <a:lnTo>
                                  <a:pt x="4328059" y="0"/>
                                </a:lnTo>
                                <a:lnTo>
                                  <a:pt x="4517263" y="0"/>
                                </a:lnTo>
                                <a:lnTo>
                                  <a:pt x="4517263" y="47790"/>
                                </a:lnTo>
                                <a:cubicBezTo>
                                  <a:pt x="4501947" y="57633"/>
                                  <a:pt x="4491698" y="75146"/>
                                  <a:pt x="4491698" y="95174"/>
                                </a:cubicBezTo>
                                <a:cubicBezTo>
                                  <a:pt x="4491698" y="125997"/>
                                  <a:pt x="4515904" y="150990"/>
                                  <a:pt x="4545762" y="150990"/>
                                </a:cubicBezTo>
                                <a:cubicBezTo>
                                  <a:pt x="4575620" y="150990"/>
                                  <a:pt x="4599813" y="125997"/>
                                  <a:pt x="4599813" y="95174"/>
                                </a:cubicBezTo>
                                <a:cubicBezTo>
                                  <a:pt x="4599813" y="75146"/>
                                  <a:pt x="4589577" y="57645"/>
                                  <a:pt x="4574248" y="47790"/>
                                </a:cubicBezTo>
                                <a:lnTo>
                                  <a:pt x="4574248" y="0"/>
                                </a:lnTo>
                                <a:lnTo>
                                  <a:pt x="4758449" y="0"/>
                                </a:lnTo>
                                <a:lnTo>
                                  <a:pt x="4758449" y="47778"/>
                                </a:lnTo>
                                <a:cubicBezTo>
                                  <a:pt x="4743107" y="57633"/>
                                  <a:pt x="4732871" y="75146"/>
                                  <a:pt x="4732871" y="95174"/>
                                </a:cubicBezTo>
                                <a:cubicBezTo>
                                  <a:pt x="4732871" y="125997"/>
                                  <a:pt x="4757077" y="150990"/>
                                  <a:pt x="4786935" y="150990"/>
                                </a:cubicBezTo>
                                <a:cubicBezTo>
                                  <a:pt x="4816793" y="150990"/>
                                  <a:pt x="4840986" y="125997"/>
                                  <a:pt x="4840986" y="95174"/>
                                </a:cubicBezTo>
                                <a:cubicBezTo>
                                  <a:pt x="4840986" y="75146"/>
                                  <a:pt x="4830750" y="57645"/>
                                  <a:pt x="4815421" y="47790"/>
                                </a:cubicBezTo>
                                <a:lnTo>
                                  <a:pt x="4815421" y="0"/>
                                </a:lnTo>
                                <a:lnTo>
                                  <a:pt x="4998733" y="0"/>
                                </a:lnTo>
                                <a:lnTo>
                                  <a:pt x="4998733" y="47790"/>
                                </a:lnTo>
                                <a:cubicBezTo>
                                  <a:pt x="4983391" y="57633"/>
                                  <a:pt x="4973155" y="75146"/>
                                  <a:pt x="4973155" y="95174"/>
                                </a:cubicBezTo>
                                <a:cubicBezTo>
                                  <a:pt x="4973155" y="125997"/>
                                  <a:pt x="4997361" y="150990"/>
                                  <a:pt x="5027206" y="150990"/>
                                </a:cubicBezTo>
                                <a:cubicBezTo>
                                  <a:pt x="5057064" y="150990"/>
                                  <a:pt x="5081283" y="125997"/>
                                  <a:pt x="5081283" y="95174"/>
                                </a:cubicBezTo>
                                <a:cubicBezTo>
                                  <a:pt x="5081283" y="75146"/>
                                  <a:pt x="5071034" y="57645"/>
                                  <a:pt x="5055705" y="47790"/>
                                </a:cubicBezTo>
                                <a:lnTo>
                                  <a:pt x="5055705" y="0"/>
                                </a:lnTo>
                                <a:lnTo>
                                  <a:pt x="5240389" y="0"/>
                                </a:lnTo>
                                <a:lnTo>
                                  <a:pt x="5240389" y="47778"/>
                                </a:lnTo>
                                <a:cubicBezTo>
                                  <a:pt x="5225060" y="57633"/>
                                  <a:pt x="5214811" y="75146"/>
                                  <a:pt x="5214811" y="95174"/>
                                </a:cubicBezTo>
                                <a:cubicBezTo>
                                  <a:pt x="5214811" y="125997"/>
                                  <a:pt x="5239017" y="150990"/>
                                  <a:pt x="5268875" y="150990"/>
                                </a:cubicBezTo>
                                <a:cubicBezTo>
                                  <a:pt x="5298732" y="150990"/>
                                  <a:pt x="5322926" y="125997"/>
                                  <a:pt x="5322926" y="95174"/>
                                </a:cubicBezTo>
                                <a:cubicBezTo>
                                  <a:pt x="5322926" y="75146"/>
                                  <a:pt x="5312690" y="57645"/>
                                  <a:pt x="5297361" y="47790"/>
                                </a:cubicBezTo>
                                <a:lnTo>
                                  <a:pt x="5297361" y="0"/>
                                </a:lnTo>
                                <a:lnTo>
                                  <a:pt x="5481561" y="0"/>
                                </a:lnTo>
                                <a:lnTo>
                                  <a:pt x="5481561" y="47790"/>
                                </a:lnTo>
                                <a:cubicBezTo>
                                  <a:pt x="5466220" y="57633"/>
                                  <a:pt x="5455984" y="75146"/>
                                  <a:pt x="5455984" y="95174"/>
                                </a:cubicBezTo>
                                <a:cubicBezTo>
                                  <a:pt x="5455984" y="125997"/>
                                  <a:pt x="5480190" y="150990"/>
                                  <a:pt x="5510048" y="150990"/>
                                </a:cubicBezTo>
                                <a:cubicBezTo>
                                  <a:pt x="5539906" y="150990"/>
                                  <a:pt x="5564111" y="125997"/>
                                  <a:pt x="5564111" y="95174"/>
                                </a:cubicBezTo>
                                <a:cubicBezTo>
                                  <a:pt x="5564111" y="75146"/>
                                  <a:pt x="5553863" y="57645"/>
                                  <a:pt x="5538534" y="47790"/>
                                </a:cubicBezTo>
                                <a:lnTo>
                                  <a:pt x="5538534" y="0"/>
                                </a:lnTo>
                                <a:lnTo>
                                  <a:pt x="5721846" y="0"/>
                                </a:lnTo>
                                <a:lnTo>
                                  <a:pt x="5721846" y="47790"/>
                                </a:lnTo>
                                <a:cubicBezTo>
                                  <a:pt x="5706504" y="57645"/>
                                  <a:pt x="5696268" y="75146"/>
                                  <a:pt x="5696268" y="95174"/>
                                </a:cubicBezTo>
                                <a:cubicBezTo>
                                  <a:pt x="5696268" y="125997"/>
                                  <a:pt x="5720474" y="150990"/>
                                  <a:pt x="5750331" y="150990"/>
                                </a:cubicBezTo>
                                <a:cubicBezTo>
                                  <a:pt x="5780189" y="150990"/>
                                  <a:pt x="5804396" y="125997"/>
                                  <a:pt x="5804396" y="95174"/>
                                </a:cubicBezTo>
                                <a:cubicBezTo>
                                  <a:pt x="5804396" y="75146"/>
                                  <a:pt x="5794147" y="57645"/>
                                  <a:pt x="5778818" y="47790"/>
                                </a:cubicBezTo>
                                <a:lnTo>
                                  <a:pt x="5778818" y="0"/>
                                </a:lnTo>
                                <a:lnTo>
                                  <a:pt x="5937682" y="0"/>
                                </a:lnTo>
                                <a:lnTo>
                                  <a:pt x="5937682" y="7781100"/>
                                </a:lnTo>
                                <a:lnTo>
                                  <a:pt x="3035262" y="7781100"/>
                                </a:lnTo>
                                <a:lnTo>
                                  <a:pt x="2902407" y="7781100"/>
                                </a:lnTo>
                                <a:lnTo>
                                  <a:pt x="0" y="7781100"/>
                                </a:lnTo>
                                <a:lnTo>
                                  <a:pt x="0" y="0"/>
                                </a:lnTo>
                                <a:close/>
                              </a:path>
                            </a:pathLst>
                          </a:custGeom>
                          <a:ln w="0" cap="flat">
                            <a:miter lim="127000"/>
                          </a:ln>
                        </wps:spPr>
                        <wps:style>
                          <a:lnRef idx="0">
                            <a:srgbClr val="000000">
                              <a:alpha val="0"/>
                            </a:srgbClr>
                          </a:lnRef>
                          <a:fillRef idx="1">
                            <a:srgbClr val="79597C"/>
                          </a:fillRef>
                          <a:effectRef idx="0">
                            <a:scrgbClr r="0" g="0" b="0"/>
                          </a:effectRef>
                          <a:fontRef idx="none"/>
                        </wps:style>
                        <wps:bodyPr/>
                      </wps:wsp>
                    </wpg:wgp>
                  </a:graphicData>
                </a:graphic>
                <wp14:sizeRelH relativeFrom="margin">
                  <wp14:pctWidth>0</wp14:pctWidth>
                </wp14:sizeRelH>
              </wp:anchor>
            </w:drawing>
          </mc:Choice>
          <mc:Fallback>
            <w:pict>
              <v:group id="Group 11046" o:spid="_x0000_s1026" style="position:absolute;margin-left:-.15pt;margin-top:-20.55pt;width:481.8pt;height:612.65pt;z-index:-251648000;mso-width-relative:margin" coordsize="59376,7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kttQwAABM/AAAOAAAAZHJzL2Uyb0RvYy54bWykW9uOG7kRfQ+QfxDmPR5empceeLxAdpN9&#10;CZJFdvMBskaaEaCRBEn22Pn6HN66i2L3iHT8MJZULLIuh8Vikfz407fX3eLr+nTeHvaPd/wDu1us&#10;96vD03b//Hj3nz/+/hd7tzhflvun5e6wXz/efV+f73769Oc/fXw7PqzF4eWwe1qfFuhkf354Oz7e&#10;vVwux4f7+/PqZf26PH84HNd7EDeH0+vygq+n5/un0/INvb/u7gVj+v7tcHo6ng6r9fmMX38JxLtP&#10;vv/NZr26/GuzOa8vi93jHWS7+L8n//ez+3v/6ePy4fm0PL5sV1GM5Q9I8brc7jHo0NUvy8ty8eW0&#10;Lbp63a5Oh/Nhc/mwOrzeHzab7WrtdYA2nF1p8+vp8OXodXl+eHs+DmaCaa/s9MPdrv759bfTYvsE&#10;33HW6bvFfvkKN/mRF+EnmOjt+PyAlr+ejr8ffzvFH57DN6f1t83p1f0PfRbfvHG/D8Zdf7ssVvhR&#10;c26thg9WoBljmVYqmH/1Ah8VfKuXv0VO1UujrRg4IZZ33H0a+N7JN4jzdgSUzqO1zv+ftX5/WR7X&#10;3glnZ4NkLWa7ZCzfYsHdL940vt1gqPPDGTartdJNXZcPqy/ny6/rgzf48us/zpeA4af0afmSPq2+&#10;7dPHE2bCu3PguLw4Pien+7h4e7wbZHnxDvNmd/TXw9f1Hwff8nLlNrhkpO72tBXXnbdZQgaapgbp&#10;/6PvjjTsjOmTq1Oj1ZfP29Vf1//N+u6sAZoW6FsZLWXAVexOWsV7TzOKA+LeXAWtV9x4/0GufIj8&#10;W8HIhep7k/WqhRFBGq5YHzSAWYN2vVBWenFGYtWYQoiuw/yBkiNn6lZ0Wksg0hELgQixTU3CWNhO&#10;SC17RPdg8y7O5aCkEJzpYHPqwtySyaEFy7XH84YdU8IEM1Q3pEKk3nJhghDS9r0YdMpxJE2vewQh&#10;6FvYgtDaDEwYS7d1DPIEaUqHd1Ka7odw1GmpGZ/BESaSZWYGR4TYpiZhLGwH3ygTxMHczXHUaWA+&#10;2Jy6MHddcmhwIWF5Hx4YSnVh3OqGVIg0bC5MEEJLJniQu4hHmiNcYKGdwhGhtRmYMJY40l3H3fLp&#10;YkMRj7TpmIgOH4hV8cgAnnYuzBlhWR9BVsQjQmxTkzAWODLc2HENyHFkmFAi2Jy6MHddcmhwIWF5&#10;Hx7WGsFCrKtuSIVIw+bCBCGs4VbPxCOruZYz8YjQ2gxMGEscwdtWzsWjnivdX6OhCkc9JqK6jmRp&#10;XUPMNd1cPCLENjUJY4GjXqGvsL4U8agfZxJ1Ye665NDgQsLyPjw4F7BucGh9SypGGjgXJ4jBOZcs&#10;WrkIScjsMF1D9lDYgxLbrEw5SzRBX8P43DrEAScbU4gxaFXhCfsMbeJsH1kToDhSkz7OmwmhCLVR&#10;WcJZ2tBtVWPWV4AK8iqpgvWpO3M3Jucmd448N8AiYcfYe31LKkcaOZcnyiGVlDHXLWElO8nsbOo9&#10;EhstTbqd8KCE84tANHhf9oar67WwDlad0C7Rn15Geae4iFNoQihCbVSWcJawwn6gH9eHfM3jnVDI&#10;0L281J25G5NzozsJzw2waN5ZFZbU+pZUjjRyLk+UA1sqZPle9hJWyvYi5halSQix0dKEc8KDmsvO&#10;bfknkyhsWaWMieoYcupgpY1ERjjbMZY/Fsw8JdRIbVTWLaux39KGGnmHGqx/BSuNnCTukag7czcm&#10;50Z3Ep4bYAGmmKjJphA0h5aQw1i3A4fF08i5PFEO2zGD2pFzYgkrKxkmmyeWJiHERksTzgkPWtXp&#10;aOoROEO0shYS/VBSxXveSTOXVfEeRRE9CytCbVSWcJY2xNZaysH6V7DqkZ/EXWk1rAjP+7BCgq4l&#10;D9aob0nleA9WgmGvE2NDASsBxBkZfFiYhBLbLE05S1hB366Pm9sSVtiadqYIOVXRSvD38CqwBbM6&#10;gq7Y9VFqo7Kk39KGHAnOuFbksIK8UsRNKnVnHh2Sc0OUoDw3wIIaDLYSPmTUt6yNVkIKgZrpdLQS&#10;Ek6cS9kpsdHSpNsJWEmp1WwKhIKgq6l4eUfQ1cFKuvl5nZalMIgSEEsl3AmhCLVRWcJZwqrDpijW&#10;GTGpr2AlMb8aU3ZBeG6ARRlE75qdoCAtKbwToHOYR3gjK7QxFpbRCjtx/Di9CApCbLQ04ZzwoHLr&#10;99xaJTQzaX63wkqjRjpbohIaFZRY0Z0QilAblSWcJaw0ziDmylQClVnO23aClOcGrCzvsYepiVak&#10;ZTWsUEDAKpui1dV8MUgM9ExuJQix0dKEc8KDllsWJ+kInCGoWKyBRcipi1YWeC1qE0PHPeOpwDsh&#10;FKE2Kks4S1jZnpvZRdAifsVKC3VnHh1SzIhRgvDcgFXPsBKF3cL7LSWTqMLWxDXJtFZxdbvV59iS&#10;6pa0yXUMuqEQxrkJC1URAbEJQH0orOmFmSmxzXuUs0QF9FU8FaWGKnxClHTZHE4R871nFVTdcm67&#10;uZqt5F0/zJAiX6PURmVJv6UNOY4N+FDUzgMF5MU2O1ifujN3Y3JudCfhuQEWiaXEVEGVtKRypJFz&#10;eaIconfCpwh4dXoorEDF0xNLkxBio6UJ5wSsgCuA/Qo4A6yQzeEI4YpaByukejjhumIdO0ZISGdK&#10;JazkSG1UlnCWNkQq3seqUJGvQVOcjwfrU3fmbkzOje4kPDdgpbCUxNWtviWVI42cyxPlwA4mHfSU&#10;0UoJ5JUz+Rqi7UBstDThnICV2wPGSVourC5/7NKRzRDL6mCl38Wrw3I6MChhRaiNyhLOElZaYBsQ&#10;UrISVpp1Pea5C8zUnbkbk3OjOwnPDbAY2+uqWpgkLakcaeRcniiHMZ2wc9EKLsQ1C69YaRJCbLQ0&#10;4ZyAFYoHuBszF1SwZnD2Y9HKpXpxfk7gFee3fLYWJgm1UVnCWdoQ2XA/VwuTFsGKNUYrwvM+rHCr&#10;hLlbVQ609S1rYdUxVyGaKVp0DKCKp0WFSSixzdKUs4QVrjegFDYHK8C8F3HDO2KjKlrhOhsKkNeI&#10;TIsgEm4cCcSkrYhWlNqoLOm3tCFmSJokRbSCvNi3hGyAujOPDilmhChBeW6ARRjOYqCsb0nlSCPn&#10;8kQ5UHswSBUnK/edwI46XsEoTUKIjZYmnBOwwmkg7ojMRKtO4AArToNWWEmH15CkjqwDrHDgqkU8&#10;hyphRaiNyhLO0oY4cUUgTNbPU/YOBVZMIk+k7szdmJwb3Ul4boAF1zKR/vje61tSOdLIuTxRDoW9&#10;esxVityq63rUh0LgKE1CiI2WJpwTsMJ5T5/OkYfsafC+6iDmNejqopUyCrnMHF5x4JqKglNCjdRG&#10;ZUm/pQ2RRKL0NwMrzHfsXdtgRXhugMUoC//WwIq0BKyqzhk73MxEMEyK5TvBzgD88cJjaRJCbLQ0&#10;4ZzwIO5YsmjqiaBicNUmnlGN1DpYWa5RhfOqjqwDXnHg2tuwPZkQilAblSWcpQ1x4mrUkIJcRSuL&#10;/CTuXGmUyKNDihkxShCeG7DCPDExJahvSeVII+fyRDl6nJ+OW9wrWPW4RxALy6VJCLHR0oRzwoO4&#10;EIMiwoz3FXZOIl1eGGJZFawUA1713HULxay7LBeGLRZBSm1TlnIWNlQMCU68Yl/kVpAXArflVpTn&#10;fbAoFFhxFdzrW9+yNlq5lJzNpexK4J5P3HSXJiHERksTzhJWCmULxudSINSQcef2uqpVByvh5uf1&#10;+pmiFQotKOHNRStKbVSW9FvaECVPHbdjJazEOL9olMijQ4oZIUoownMDLPCsqqpbKdKSypFGzuWJ&#10;criKW0w4itwKeYxKVyZKkxBio6UJ5wSsOot0by4FUrj1y4pSeR2slER9PgJnCHQDrJQ7fYlBsoxW&#10;hNqoLOEsbYgT13QVo4QVaCqGMurO3I3JudGdhOcGrFBPQTWiJlqRllSONHIuT5QD60I6GioV06iY&#10;xQuRpUkIsdHShHMCVljkkPHNLYJIRaS8XiLrYIWnOHy2zqpw4JpKvxNCEWqjsoSztKHB3nTcMOW5&#10;FXL54WSHujN3Y3JucufIcwNW6RXozbrV8G4RLSGSf7eYXw7MZaDnkjXtBTnxrGkfIk59y2s7rHaH&#10;8zoo4J5m+muOw3NNj6TxQehu715uYsTVEq+pN7vlxT9Lft1e8Mx6t311zwNxBXIcAr25B7Phjar/&#10;dPm+W7vHnbv9v9cbPA32D3rdD+fT8+efd6fF16V7TO3/+c6Xu+PLMv4ab2HGpvFGJvpx/Jvtbjd0&#10;yT1r1qXB0wvzc+whNnZ8a/+Oe+BkgXMVpQmPufEkGkqnJ90wysDkRz7sLwP/Hg/R/SBEW/fx8+Hp&#10;u3/c7A2CF8TeNP7ltdcjvhJ3T7vpd99qfMv+6X8AAAD//wMAUEsDBBQABgAIAAAAIQDphMjM4AAA&#10;AAoBAAAPAAAAZHJzL2Rvd25yZXYueG1sTI9Ba8JAEIXvhf6HZQq96WaNFY3ZiEjbkxSqhdLbmoxJ&#10;MDsbsmsS/32np3oaZt7jzffSzWgb0WPna0ca1DQCgZS7oqZSw9fxbbIE4YOhwjSOUMMNPWyyx4fU&#10;JIUb6BP7QygFh5BPjIYqhDaR0ucVWuOnrkVi7ew6awKvXSmLzgwcbhs5i6KFtKYm/lCZFncV5pfD&#10;1Wp4H8ywjdVrv7+cd7ef48vH916h1s9P43YNIuAY/s3wh8/okDHTyV2p8KLRMInZyGOuFAjWV4uY&#10;Lyc2quV8BjJL5X2F7BcAAP//AwBQSwECLQAUAAYACAAAACEAtoM4kv4AAADhAQAAEwAAAAAAAAAA&#10;AAAAAAAAAAAAW0NvbnRlbnRfVHlwZXNdLnhtbFBLAQItABQABgAIAAAAIQA4/SH/1gAAAJQBAAAL&#10;AAAAAAAAAAAAAAAAAC8BAABfcmVscy8ucmVsc1BLAQItABQABgAIAAAAIQCmaHkttQwAABM/AAAO&#10;AAAAAAAAAAAAAAAAAC4CAABkcnMvZTJvRG9jLnhtbFBLAQItABQABgAIAAAAIQDphMjM4AAAAAoB&#10;AAAPAAAAAAAAAAAAAAAAAA8PAABkcnMvZG93bnJldi54bWxQSwUGAAAAAAQABADzAAAAHBAAAAAA&#10;">
                <v:shape id="Shape 1084" o:spid="_x0000_s1027" style="position:absolute;width:59376;height:77811;visibility:visible;mso-wrap-style:square;v-text-anchor:top" coordsize="5937682,77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PG8QA&#10;AADdAAAADwAAAGRycy9kb3ducmV2LnhtbERPS2sCMRC+F/ofwhR6q9mqyLIapQiih7ZQX+Bt2Iyb&#10;bTeTJUl19dc3BcHbfHzPmcw624gT+VA7VvDay0AQl07XXCnYbhYvOYgQkTU2jknBhQLMpo8PEyy0&#10;O/MXndaxEimEQ4EKTIxtIWUoDVkMPdcSJ+7ovMWYoK+k9nhO4baR/SwbSYs1pwaDLc0NlT/rX6ug&#10;zK/zHb37z8GePsyhP8Ll8BuVen7q3sYgInXxLr65VzrNz/Ih/H+TT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TxvEAAAA3QAAAA8AAAAAAAAAAAAAAAAAmAIAAGRycy9k&#10;b3ducmV2LnhtbFBLBQYAAAAABAAEAPUAAACJAwAAAAA=&#10;" path="m,l164084,r,47790c148755,57633,138519,75146,138519,95174v,30823,24206,55816,54064,55816c222440,150990,246634,125997,246634,95174v,-20028,-10236,-37529,-25565,-47384l221069,,405270,r,47790c389928,57633,379692,75146,379692,95174v,30823,24206,55816,54051,55816c463601,150990,487807,125997,487807,95174v,-20028,-10236,-37529,-25565,-47384l462242,,645541,r,47790c630212,57633,619976,75146,619976,95174v,30823,24206,55816,54051,55816c703885,150990,728091,125997,728091,95174v,-20028,-10236,-37529,-25565,-47384l702526,,887209,r,47790c871868,57633,861632,75146,861632,95174v,30823,24206,55816,54063,55816c945553,150990,969747,125997,969747,95174v,-20028,-10237,-37529,-25565,-47384l944182,r184200,l1128382,47790v-15329,9843,-25578,27356,-25578,47384c1102804,125997,1127011,150990,1156869,150990v29857,,54063,-24993,54063,-55816c1210932,75146,1200683,57645,1185354,47790r,-47790l1368654,r,47790c1353325,57633,1343089,75146,1343089,95174v,30823,24206,55816,54063,55816c1426997,150990,1451204,125997,1451204,95174v,-20028,-10236,-37529,-25565,-47384l1425639,r189217,l1614856,47790v-15329,9843,-25565,27356,-25565,47384c1589291,125997,1613484,150990,1643342,150990v29857,,54064,-24993,54064,-55816c1697406,75146,1687157,57645,1671828,47790r,-47790l1856029,r,47778c1840700,57633,1830451,75146,1830451,95174v,30823,24206,55816,54064,55816c1914373,150990,1938566,125997,1938566,95174v,-20028,-10236,-37529,-25565,-47384l1913001,r183312,l2096313,47790v-15329,9843,-25578,27356,-25578,47384c2070735,125997,2094941,150990,2124799,150990v29858,,54064,-24993,54064,-55816c2178863,75146,2168627,57645,2153285,47790r,-47790l2337969,r,47778c2322640,57633,2312404,75146,2312404,95174v,30823,24193,55816,54051,55816c2396312,150990,2420519,125997,2420519,95174v,-20028,-10249,-37529,-25565,-47384l2394954,r184188,l2579142,47790v-15329,9843,-25566,27356,-25566,47384c2553576,125997,2577783,150990,2607627,150990v29858,,54065,-24993,54065,-55816c2661692,75146,2651455,57645,2636114,47790r,-47790l2819426,r,47790c2804096,57645,2793861,75146,2793861,95174v,30823,24193,55816,54051,55816c2877769,150990,2901976,125997,2901976,95174v,-20028,-10249,-37529,-25565,-47384l2876411,r25996,l3035262,r31242,l3066504,47790v-15329,9843,-25565,27356,-25565,47384c3040939,125997,3065132,150990,3094990,150990v29858,,54064,-24993,54064,-55816c3149054,75146,3138818,57645,3123489,47790r,-47790l3307677,r,47790c3292348,57633,3282112,75146,3282112,95174v,30823,24193,55816,54051,55816c3366021,150990,3390227,125997,3390227,95174v,-20028,-10236,-37529,-25565,-47384l3364662,r183299,l3547961,47790v-15329,9843,-25565,27356,-25565,47384c3522396,125997,3546589,150990,3576447,150990v29858,,54064,-24993,54064,-55816c3630511,75146,3620274,57645,3604933,47790r,-47790l3789629,r,47790c3774288,57633,3764052,75146,3764052,95174v,30823,24206,55816,54051,55816c3847961,150990,3872166,125997,3872166,95174v,-20028,-10236,-37529,-25564,-47384l3846602,r184188,l4030790,47790v-15330,9843,-25565,27356,-25565,47384c4005225,125997,4029418,150990,4059276,150990v29857,,54064,-24993,54064,-55816c4113340,75146,4103103,57645,4087775,47790r,-47790l4271074,r,47790c4255745,57633,4245509,75146,4245509,95174v,30823,24193,55816,54051,55816c4329417,150990,4353624,125997,4353624,95174v,-20028,-10237,-37529,-25565,-47384l4328059,r189204,l4517263,47790v-15316,9843,-25565,27356,-25565,47384c4491698,125997,4515904,150990,4545762,150990v29858,,54051,-24993,54051,-55816c4599813,75146,4589577,57645,4574248,47790r,-47790l4758449,r,47778c4743107,57633,4732871,75146,4732871,95174v,30823,24206,55816,54064,55816c4816793,150990,4840986,125997,4840986,95174v,-20028,-10236,-37529,-25565,-47384l4815421,r183312,l4998733,47790v-15342,9843,-25578,27356,-25578,47384c4973155,125997,4997361,150990,5027206,150990v29858,,54077,-24993,54077,-55816c5081283,75146,5071034,57645,5055705,47790r,-47790l5240389,r,47778c5225060,57633,5214811,75146,5214811,95174v,30823,24206,55816,54064,55816c5298732,150990,5322926,125997,5322926,95174v,-20028,-10236,-37529,-25565,-47384l5297361,r184200,l5481561,47790v-15341,9843,-25577,27356,-25577,47384c5455984,125997,5480190,150990,5510048,150990v29858,,54063,-24993,54063,-55816c5564111,75146,5553863,57645,5538534,47790r,-47790l5721846,r,47790c5706504,57645,5696268,75146,5696268,95174v,30823,24206,55816,54063,55816c5780189,150990,5804396,125997,5804396,95174v,-20028,-10249,-37529,-25578,-47384l5778818,r158864,l5937682,7781100r-2902420,l2902407,7781100,,7781100,,xe" fillcolor="#79597c" stroked="f" strokeweight="0">
                  <v:stroke miterlimit="83231f" joinstyle="miter"/>
                  <v:path arrowok="t" textboxrect="0,0,5937682,7781100"/>
                </v:shape>
              </v:group>
            </w:pict>
          </mc:Fallback>
        </mc:AlternateContent>
      </w:r>
    </w:p>
    <w:p w:rsidR="00CA7E00" w:rsidRPr="00BA767E" w:rsidRDefault="00BA767E" w:rsidP="00BA767E">
      <w:pPr>
        <w:rPr>
          <w:rFonts w:ascii="Calibri" w:hAnsi="Calibri"/>
          <w:b/>
        </w:rPr>
      </w:pPr>
      <w:r>
        <w:tab/>
      </w:r>
      <w:r w:rsidR="00F87C49" w:rsidRPr="00BA767E">
        <w:rPr>
          <w:rFonts w:ascii="Calibri" w:hAnsi="Calibri"/>
          <w:b/>
        </w:rPr>
        <w:t>Organisational outcomes</w:t>
      </w:r>
    </w:p>
    <w:p w:rsidR="00CA7E00" w:rsidRPr="00313094" w:rsidRDefault="00F87C49">
      <w:pPr>
        <w:spacing w:after="631" w:line="252" w:lineRule="auto"/>
        <w:ind w:left="810" w:right="58" w:hanging="10"/>
        <w:rPr>
          <w:rFonts w:ascii="Calibri" w:hAnsi="Calibri"/>
          <w:sz w:val="24"/>
          <w:szCs w:val="24"/>
        </w:rPr>
      </w:pPr>
      <w:r w:rsidRPr="00313094">
        <w:rPr>
          <w:rFonts w:ascii="Calibri" w:eastAsia="Arial" w:hAnsi="Calibri" w:cs="Arial"/>
          <w:color w:val="FDFDFC"/>
          <w:sz w:val="24"/>
          <w:szCs w:val="24"/>
        </w:rPr>
        <w:t>Consider how the new partnerships you have made as part of a project may be adding value to your own or someone else’s organisation. Think about what you can do with project funding (particularly overheads, core costs and indirect costs) to stabilise and strengthen your organisation. Or, if you are looking for funding to support other organisations, be very clear about what you are going to do and how this will link to changes in those organisations.</w:t>
      </w:r>
    </w:p>
    <w:p w:rsidR="00CA7E00" w:rsidRPr="00313094" w:rsidRDefault="00F87C49">
      <w:pPr>
        <w:spacing w:after="128"/>
        <w:ind w:left="810" w:hanging="10"/>
        <w:rPr>
          <w:rFonts w:ascii="Calibri" w:hAnsi="Calibri"/>
          <w:sz w:val="24"/>
          <w:szCs w:val="24"/>
        </w:rPr>
      </w:pPr>
      <w:r w:rsidRPr="00313094">
        <w:rPr>
          <w:rFonts w:ascii="Calibri" w:eastAsia="Calibri" w:hAnsi="Calibri" w:cs="Calibri"/>
          <w:b/>
          <w:color w:val="FFFEFD"/>
          <w:sz w:val="24"/>
          <w:szCs w:val="24"/>
          <w:u w:val="single" w:color="FFFEFD"/>
        </w:rPr>
        <w:t>How can I measure and evaluate these outcomes?</w:t>
      </w:r>
    </w:p>
    <w:p w:rsidR="00CA7E00" w:rsidRPr="00313094" w:rsidRDefault="00F87C49">
      <w:pPr>
        <w:spacing w:after="288" w:line="252" w:lineRule="auto"/>
        <w:ind w:left="810" w:right="424" w:hanging="10"/>
        <w:rPr>
          <w:rFonts w:ascii="Calibri" w:hAnsi="Calibri"/>
          <w:sz w:val="24"/>
          <w:szCs w:val="24"/>
        </w:rPr>
      </w:pPr>
      <w:r w:rsidRPr="00313094">
        <w:rPr>
          <w:rFonts w:ascii="Calibri" w:eastAsia="Arial" w:hAnsi="Calibri" w:cs="Arial"/>
          <w:color w:val="FDFDFC"/>
          <w:sz w:val="24"/>
          <w:szCs w:val="24"/>
        </w:rPr>
        <w:t xml:space="preserve">Think about a range of measures and indicators you can use to show whether changes have taken place in an organisation. The number of new partners an organisation has can tell you something about how embedded in networks an organisation is, but the quality and value of these partnerships will be better understood through a quick email survey or interview with those partners.   </w:t>
      </w:r>
    </w:p>
    <w:p w:rsidR="00CA7E00" w:rsidRPr="00313094" w:rsidRDefault="00F87C49">
      <w:pPr>
        <w:spacing w:after="288"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Writing a policy or strategy for an organisation where there wasn’t one before tells you half the story, but getting a statement from the Chair explaining how that will be used will tell you so much more.   Providing newspaper clippings that show coverage of an event is a useful indicator that organisational reputation has been improved, but also showing a change in website visits, or number of telephone enquiries will add a bit more useful evidence that organisational standing has changed.  </w:t>
      </w:r>
    </w:p>
    <w:p w:rsidR="00CA7E00" w:rsidRPr="00313094" w:rsidRDefault="00F87C49">
      <w:pPr>
        <w:spacing w:after="288" w:line="252" w:lineRule="auto"/>
        <w:ind w:left="810" w:right="58" w:hanging="10"/>
        <w:rPr>
          <w:rFonts w:ascii="Calibri" w:hAnsi="Calibri"/>
          <w:sz w:val="24"/>
          <w:szCs w:val="24"/>
        </w:rPr>
      </w:pPr>
      <w:r w:rsidRPr="00313094">
        <w:rPr>
          <w:rFonts w:ascii="Calibri" w:eastAsia="Arial" w:hAnsi="Calibri" w:cs="Arial"/>
          <w:color w:val="FDFDFC"/>
          <w:sz w:val="24"/>
          <w:szCs w:val="24"/>
        </w:rPr>
        <w:t xml:space="preserve">Something as broad as ‘organisational culture’ may seem a difficult area in which to show, but perhaps you can do a quick survey of staff opinions and knowledge at the beginning and end of a project and see if there are any differences? </w:t>
      </w:r>
    </w:p>
    <w:p w:rsidR="00AA54CD" w:rsidRPr="00313094" w:rsidRDefault="00AA54CD">
      <w:pPr>
        <w:pStyle w:val="Heading1"/>
        <w:spacing w:after="367"/>
        <w:ind w:left="-5"/>
        <w:rPr>
          <w:rFonts w:ascii="Calibri" w:hAnsi="Calibri"/>
        </w:rPr>
      </w:pPr>
    </w:p>
    <w:p w:rsidR="00AA54CD" w:rsidRPr="00313094" w:rsidRDefault="00AA54CD">
      <w:pPr>
        <w:pStyle w:val="Heading1"/>
        <w:spacing w:after="367"/>
        <w:ind w:left="-5"/>
        <w:rPr>
          <w:rFonts w:ascii="Calibri" w:hAnsi="Calibri"/>
        </w:rPr>
      </w:pPr>
    </w:p>
    <w:p w:rsidR="00AA54CD" w:rsidRPr="00313094" w:rsidRDefault="00AA54CD">
      <w:pPr>
        <w:pStyle w:val="Heading1"/>
        <w:spacing w:after="367"/>
        <w:ind w:left="-5"/>
        <w:rPr>
          <w:rFonts w:ascii="Calibri" w:hAnsi="Calibri"/>
        </w:rPr>
      </w:pPr>
    </w:p>
    <w:p w:rsidR="00AA54CD" w:rsidRPr="00313094" w:rsidRDefault="00AA54CD">
      <w:pPr>
        <w:pStyle w:val="Heading1"/>
        <w:spacing w:after="367"/>
        <w:ind w:left="-5"/>
        <w:rPr>
          <w:rFonts w:ascii="Calibri" w:hAnsi="Calibri"/>
        </w:rPr>
      </w:pPr>
    </w:p>
    <w:p w:rsidR="00CA7E00" w:rsidRPr="001662E4" w:rsidRDefault="00F87C49">
      <w:pPr>
        <w:pStyle w:val="Heading1"/>
        <w:spacing w:after="367"/>
        <w:ind w:left="-5"/>
        <w:rPr>
          <w:rFonts w:ascii="Calibri" w:hAnsi="Calibri"/>
          <w:b/>
        </w:rPr>
      </w:pPr>
      <w:bookmarkStart w:id="49" w:name="_Toc436813676"/>
      <w:bookmarkStart w:id="50" w:name="_Toc447116054"/>
      <w:r w:rsidRPr="001662E4">
        <w:rPr>
          <w:rFonts w:ascii="Calibri" w:hAnsi="Calibri"/>
          <w:b/>
        </w:rPr>
        <w:t>Any questions?</w:t>
      </w:r>
      <w:bookmarkEnd w:id="49"/>
      <w:bookmarkEnd w:id="50"/>
      <w:r w:rsidRPr="001662E4">
        <w:rPr>
          <w:rFonts w:ascii="Calibri" w:hAnsi="Calibri"/>
          <w:b/>
        </w:rPr>
        <w:t xml:space="preserve"> </w:t>
      </w:r>
    </w:p>
    <w:p w:rsidR="00CA7E00" w:rsidRPr="00313094" w:rsidRDefault="00F87C49">
      <w:pPr>
        <w:spacing w:after="0" w:line="252" w:lineRule="auto"/>
        <w:ind w:left="-5" w:right="57" w:hanging="10"/>
        <w:rPr>
          <w:rFonts w:ascii="Calibri" w:hAnsi="Calibri"/>
        </w:rPr>
      </w:pPr>
      <w:r w:rsidRPr="00313094">
        <w:rPr>
          <w:rFonts w:ascii="Calibri" w:eastAsia="Arial" w:hAnsi="Calibri" w:cs="Arial"/>
          <w:color w:val="555655"/>
          <w:sz w:val="24"/>
        </w:rPr>
        <w:t xml:space="preserve">This guidance aims to help you plan your project successfully and create high quality evaluation approaches.  The outcomes framework which guides </w:t>
      </w:r>
      <w:r w:rsidR="001C7C95" w:rsidRPr="00313094">
        <w:rPr>
          <w:rFonts w:ascii="Calibri" w:eastAsia="Arial" w:hAnsi="Calibri" w:cs="Arial"/>
          <w:color w:val="555655"/>
          <w:sz w:val="24"/>
        </w:rPr>
        <w:t xml:space="preserve">The Rotherham Music Hub </w:t>
      </w:r>
      <w:r w:rsidRPr="00313094">
        <w:rPr>
          <w:rFonts w:ascii="Calibri" w:eastAsia="Arial" w:hAnsi="Calibri" w:cs="Arial"/>
          <w:color w:val="555655"/>
          <w:sz w:val="24"/>
        </w:rPr>
        <w:t xml:space="preserve">will evolve as the </w:t>
      </w:r>
      <w:r w:rsidRPr="00313094">
        <w:rPr>
          <w:rFonts w:ascii="Calibri" w:eastAsia="Arial" w:hAnsi="Calibri" w:cs="Arial"/>
          <w:color w:val="555655"/>
          <w:sz w:val="24"/>
        </w:rPr>
        <w:lastRenderedPageBreak/>
        <w:t xml:space="preserve">information and evidence from projects is processed and analysed – in this sense it is over to you to create the outcomes framework of the future! </w:t>
      </w:r>
    </w:p>
    <w:p w:rsidR="00CA7E00" w:rsidRPr="00313094" w:rsidRDefault="00F87C49">
      <w:pPr>
        <w:spacing w:after="0"/>
        <w:rPr>
          <w:rFonts w:ascii="Calibri" w:hAnsi="Calibri"/>
        </w:rPr>
      </w:pPr>
      <w:r w:rsidRPr="00313094">
        <w:rPr>
          <w:rFonts w:ascii="Calibri" w:eastAsia="Arial" w:hAnsi="Calibri" w:cs="Arial"/>
          <w:color w:val="555655"/>
          <w:sz w:val="24"/>
        </w:rPr>
        <w:t xml:space="preserve"> </w:t>
      </w:r>
    </w:p>
    <w:p w:rsidR="00CA7E00" w:rsidRPr="00313094" w:rsidRDefault="00F87C49">
      <w:pPr>
        <w:spacing w:after="622" w:line="252" w:lineRule="auto"/>
        <w:ind w:left="-5" w:right="57" w:hanging="10"/>
        <w:rPr>
          <w:rFonts w:ascii="Calibri" w:hAnsi="Calibri"/>
        </w:rPr>
      </w:pPr>
      <w:r w:rsidRPr="00313094">
        <w:rPr>
          <w:rFonts w:ascii="Calibri" w:eastAsia="Arial" w:hAnsi="Calibri" w:cs="Arial"/>
          <w:color w:val="555655"/>
          <w:sz w:val="24"/>
        </w:rPr>
        <w:t xml:space="preserve">. </w:t>
      </w:r>
    </w:p>
    <w:p w:rsidR="00CA7E00" w:rsidRPr="00313094" w:rsidRDefault="00F87C49">
      <w:pPr>
        <w:pStyle w:val="Heading1"/>
        <w:spacing w:after="277"/>
        <w:ind w:left="-5"/>
        <w:rPr>
          <w:rFonts w:ascii="Calibri" w:hAnsi="Calibri"/>
        </w:rPr>
      </w:pPr>
      <w:bookmarkStart w:id="51" w:name="_Toc436813677"/>
      <w:bookmarkStart w:id="52" w:name="_Toc447116055"/>
      <w:r w:rsidRPr="00313094">
        <w:rPr>
          <w:rFonts w:ascii="Calibri" w:hAnsi="Calibri"/>
        </w:rPr>
        <w:t>Endnotes</w:t>
      </w:r>
      <w:bookmarkEnd w:id="51"/>
      <w:bookmarkEnd w:id="52"/>
    </w:p>
    <w:p w:rsidR="00CA7E00" w:rsidRPr="00313094" w:rsidRDefault="00F87C49">
      <w:pPr>
        <w:numPr>
          <w:ilvl w:val="0"/>
          <w:numId w:val="11"/>
        </w:numPr>
        <w:spacing w:after="78" w:line="252" w:lineRule="auto"/>
        <w:ind w:right="57" w:hanging="133"/>
        <w:rPr>
          <w:rFonts w:ascii="Calibri" w:hAnsi="Calibri"/>
        </w:rPr>
      </w:pPr>
      <w:r w:rsidRPr="00313094">
        <w:rPr>
          <w:rFonts w:ascii="Calibri" w:eastAsia="Arial" w:hAnsi="Calibri" w:cs="Arial"/>
          <w:color w:val="555655"/>
          <w:sz w:val="24"/>
        </w:rPr>
        <w:t xml:space="preserve">http://scholar.google.co.uk/ </w:t>
      </w:r>
    </w:p>
    <w:p w:rsidR="00CA7E00" w:rsidRPr="00313094" w:rsidRDefault="00F87C49">
      <w:pPr>
        <w:numPr>
          <w:ilvl w:val="0"/>
          <w:numId w:val="11"/>
        </w:numPr>
        <w:spacing w:after="105" w:line="252" w:lineRule="auto"/>
        <w:ind w:right="57" w:hanging="133"/>
        <w:rPr>
          <w:rFonts w:ascii="Calibri" w:hAnsi="Calibri"/>
        </w:rPr>
      </w:pPr>
      <w:r w:rsidRPr="00313094">
        <w:rPr>
          <w:rFonts w:ascii="Calibri" w:eastAsia="Arial" w:hAnsi="Calibri" w:cs="Arial"/>
          <w:color w:val="555655"/>
          <w:sz w:val="24"/>
        </w:rPr>
        <w:t xml:space="preserve">http://www.neighbourhood.statistics.gov.uk/dissemination/ </w:t>
      </w:r>
    </w:p>
    <w:p w:rsidR="00CA7E00" w:rsidRPr="00313094" w:rsidRDefault="00F87C49">
      <w:pPr>
        <w:numPr>
          <w:ilvl w:val="0"/>
          <w:numId w:val="11"/>
        </w:numPr>
        <w:spacing w:after="0" w:line="332" w:lineRule="auto"/>
        <w:ind w:right="57" w:hanging="133"/>
        <w:rPr>
          <w:rFonts w:ascii="Calibri" w:hAnsi="Calibri"/>
        </w:rPr>
      </w:pPr>
      <w:r w:rsidRPr="00313094">
        <w:rPr>
          <w:rFonts w:ascii="Calibri" w:eastAsia="Arial" w:hAnsi="Calibri" w:cs="Arial"/>
          <w:color w:val="555655"/>
          <w:sz w:val="24"/>
        </w:rPr>
        <w:t xml:space="preserve">http://www.artscouncil.org.uk/what-we-do2/research-and-data/evidencing-our-work/   case-the-culture-and-sport-evidence-programme/local-heritage-and-culture-profiles/ </w:t>
      </w:r>
      <w:r w:rsidRPr="00313094">
        <w:rPr>
          <w:rFonts w:ascii="Calibri" w:eastAsia="Arial" w:hAnsi="Calibri" w:cs="Arial"/>
          <w:color w:val="555655"/>
          <w:sz w:val="18"/>
          <w:vertAlign w:val="superscript"/>
        </w:rPr>
        <w:t xml:space="preserve">4  </w:t>
      </w:r>
      <w:r w:rsidRPr="00313094">
        <w:rPr>
          <w:rFonts w:ascii="Calibri" w:eastAsia="Arial" w:hAnsi="Calibri" w:cs="Arial"/>
          <w:color w:val="555655"/>
          <w:sz w:val="24"/>
        </w:rPr>
        <w:t xml:space="preserve">http://www.ces-vol.org.uk/about-performance-improvement/about-monitoring-    evaluation/ces-planning-triangles/index </w:t>
      </w:r>
    </w:p>
    <w:p w:rsidR="00CA7E00" w:rsidRPr="00313094" w:rsidRDefault="00F87C49" w:rsidP="001662E4">
      <w:pPr>
        <w:spacing w:after="282" w:line="252" w:lineRule="auto"/>
        <w:ind w:left="-5" w:right="57" w:hanging="10"/>
        <w:rPr>
          <w:rFonts w:ascii="Calibri" w:hAnsi="Calibri"/>
        </w:rPr>
        <w:sectPr w:rsidR="00CA7E00" w:rsidRPr="00313094" w:rsidSect="001C7C95">
          <w:headerReference w:type="even" r:id="rId18"/>
          <w:headerReference w:type="default" r:id="rId19"/>
          <w:footerReference w:type="even" r:id="rId20"/>
          <w:footerReference w:type="default" r:id="rId21"/>
          <w:headerReference w:type="first" r:id="rId22"/>
          <w:footerReference w:type="first" r:id="rId23"/>
          <w:pgSz w:w="11906" w:h="16838"/>
          <w:pgMar w:top="1635" w:right="1142" w:bottom="1417" w:left="1131" w:header="1053" w:footer="711" w:gutter="0"/>
          <w:cols w:space="720"/>
        </w:sectPr>
      </w:pPr>
      <w:r w:rsidRPr="00313094">
        <w:rPr>
          <w:rFonts w:ascii="Calibri" w:eastAsia="Arial" w:hAnsi="Calibri" w:cs="Arial"/>
          <w:color w:val="555655"/>
          <w:sz w:val="18"/>
          <w:vertAlign w:val="superscript"/>
        </w:rPr>
        <w:t xml:space="preserve">5  </w:t>
      </w:r>
      <w:r w:rsidRPr="00313094">
        <w:rPr>
          <w:rFonts w:ascii="Calibri" w:eastAsia="Arial" w:hAnsi="Calibri" w:cs="Arial"/>
          <w:color w:val="555655"/>
          <w:sz w:val="24"/>
        </w:rPr>
        <w:t xml:space="preserve">http://network.youthmusic.org.uk/evaluationbuilder </w:t>
      </w:r>
    </w:p>
    <w:p w:rsidR="00CA7E00" w:rsidRPr="00313094" w:rsidRDefault="00CA7E00" w:rsidP="001662E4">
      <w:pPr>
        <w:spacing w:after="80"/>
        <w:ind w:right="-15"/>
        <w:rPr>
          <w:rFonts w:ascii="Calibri" w:hAnsi="Calibri"/>
        </w:rPr>
      </w:pPr>
    </w:p>
    <w:sectPr w:rsidR="00CA7E00" w:rsidRPr="00313094" w:rsidSect="001C7C9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0DD" w:rsidRDefault="00A240DD">
      <w:pPr>
        <w:spacing w:after="0" w:line="240" w:lineRule="auto"/>
      </w:pPr>
      <w:r>
        <w:separator/>
      </w:r>
    </w:p>
  </w:endnote>
  <w:endnote w:type="continuationSeparator" w:id="0">
    <w:p w:rsidR="00A240DD" w:rsidRDefault="00A24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left="-28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right="-4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right="-45"/>
      <w:jc w:val="right"/>
    </w:pPr>
  </w:p>
  <w:p w:rsidR="001662E4" w:rsidRDefault="001662E4">
    <w:pPr>
      <w:spacing w:after="0"/>
      <w:ind w:right="-4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pPr>
    <w:r>
      <w:fldChar w:fldCharType="begin"/>
    </w:r>
    <w:r>
      <w:instrText xml:space="preserve"> PAGE   \* MERGEFORMAT </w:instrText>
    </w:r>
    <w:r>
      <w:fldChar w:fldCharType="separate"/>
    </w:r>
    <w:r w:rsidR="001662E4" w:rsidRPr="001662E4">
      <w:rPr>
        <w:rFonts w:ascii="Arial" w:eastAsia="Arial" w:hAnsi="Arial" w:cs="Arial"/>
        <w:noProof/>
        <w:color w:val="555655"/>
        <w:sz w:val="12"/>
      </w:rPr>
      <w:t>24</w:t>
    </w:r>
    <w:r>
      <w:rPr>
        <w:rFonts w:ascii="Arial" w:eastAsia="Arial" w:hAnsi="Arial" w:cs="Arial"/>
        <w:color w:val="555655"/>
        <w:sz w:val="12"/>
      </w:rPr>
      <w:fldChar w:fldCharType="end"/>
    </w:r>
    <w:r>
      <w:rPr>
        <w:rFonts w:ascii="Arial" w:eastAsia="Arial" w:hAnsi="Arial" w:cs="Arial"/>
        <w:color w:val="737473"/>
        <w:sz w:val="16"/>
      </w:rPr>
      <w:t xml:space="preserve"> </w:t>
    </w:r>
    <w:r>
      <w:rPr>
        <w:rFonts w:ascii="Arial" w:eastAsia="Arial" w:hAnsi="Arial" w:cs="Arial"/>
        <w:color w:val="ACACAC"/>
        <w:sz w:val="12"/>
      </w:rPr>
      <w:t>| YOUTHMUSIC.ORG.UK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right="5"/>
      <w:jc w:val="right"/>
    </w:pPr>
    <w:r>
      <w:fldChar w:fldCharType="begin"/>
    </w:r>
    <w:r>
      <w:instrText xml:space="preserve"> PAGE   \* MERGEFORMAT </w:instrText>
    </w:r>
    <w:r>
      <w:fldChar w:fldCharType="separate"/>
    </w:r>
    <w:r w:rsidR="001662E4" w:rsidRPr="001662E4">
      <w:rPr>
        <w:rFonts w:ascii="Arial" w:eastAsia="Arial" w:hAnsi="Arial" w:cs="Arial"/>
        <w:noProof/>
        <w:color w:val="555655"/>
        <w:sz w:val="12"/>
      </w:rPr>
      <w:t>25</w:t>
    </w:r>
    <w:r>
      <w:rPr>
        <w:rFonts w:ascii="Arial" w:eastAsia="Arial" w:hAnsi="Arial" w:cs="Arial"/>
        <w:color w:val="555655"/>
        <w:sz w:val="12"/>
      </w:rPr>
      <w:fldChar w:fldCharType="end"/>
    </w:r>
    <w:r>
      <w:rPr>
        <w:rFonts w:ascii="Arial" w:eastAsia="Arial" w:hAnsi="Arial" w:cs="Arial"/>
        <w:color w:val="737473"/>
        <w:sz w:val="12"/>
      </w:rPr>
      <w:t xml:space="preserve"> </w:t>
    </w:r>
    <w:r>
      <w:rPr>
        <w:rFonts w:ascii="Arial" w:eastAsia="Arial" w:hAnsi="Arial" w:cs="Arial"/>
        <w:color w:val="ACACAC"/>
        <w:sz w:val="12"/>
      </w:rPr>
      <w:t>| YOUTHMUSIC.ORG.UK</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pPr>
    <w:r>
      <w:fldChar w:fldCharType="begin"/>
    </w:r>
    <w:r>
      <w:instrText xml:space="preserve"> PAGE   \* MERGEFORMAT </w:instrText>
    </w:r>
    <w:r>
      <w:fldChar w:fldCharType="separate"/>
    </w:r>
    <w:r>
      <w:rPr>
        <w:rFonts w:ascii="Arial" w:eastAsia="Arial" w:hAnsi="Arial" w:cs="Arial"/>
        <w:color w:val="555655"/>
        <w:sz w:val="12"/>
      </w:rPr>
      <w:t>4</w:t>
    </w:r>
    <w:r>
      <w:rPr>
        <w:rFonts w:ascii="Arial" w:eastAsia="Arial" w:hAnsi="Arial" w:cs="Arial"/>
        <w:color w:val="555655"/>
        <w:sz w:val="12"/>
      </w:rPr>
      <w:fldChar w:fldCharType="end"/>
    </w:r>
    <w:r>
      <w:rPr>
        <w:rFonts w:ascii="Arial" w:eastAsia="Arial" w:hAnsi="Arial" w:cs="Arial"/>
        <w:color w:val="737473"/>
        <w:sz w:val="16"/>
      </w:rPr>
      <w:t xml:space="preserve"> </w:t>
    </w:r>
    <w:r>
      <w:rPr>
        <w:rFonts w:ascii="Arial" w:eastAsia="Arial" w:hAnsi="Arial" w:cs="Arial"/>
        <w:color w:val="ACACAC"/>
        <w:sz w:val="12"/>
      </w:rPr>
      <w:t>| YOUTHMUSIC.ORG.UK</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0DD" w:rsidRDefault="00A240DD">
      <w:pPr>
        <w:spacing w:after="0" w:line="240" w:lineRule="auto"/>
      </w:pPr>
      <w:r>
        <w:separator/>
      </w:r>
    </w:p>
  </w:footnote>
  <w:footnote w:type="continuationSeparator" w:id="0">
    <w:p w:rsidR="00A240DD" w:rsidRDefault="00A240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left="-28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left="3"/>
    </w:pPr>
    <w:r>
      <w:rPr>
        <w:rFonts w:ascii="Arial" w:eastAsia="Arial" w:hAnsi="Arial" w:cs="Arial"/>
        <w:color w:val="ACACAC"/>
        <w:sz w:val="12"/>
      </w:rPr>
      <w:t>Part 2: Youth Music’s Outcomes Framework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left="286"/>
    </w:pPr>
    <w:r>
      <w:rPr>
        <w:rFonts w:ascii="Arial" w:eastAsia="Arial" w:hAnsi="Arial" w:cs="Arial"/>
        <w:color w:val="ACACAC"/>
        <w:sz w:val="12"/>
      </w:rPr>
      <w:t>Part 2: Youth Music’s Outcomes Framework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pPr>
      <w:spacing w:after="0"/>
      <w:ind w:left="3"/>
    </w:pPr>
    <w:r>
      <w:rPr>
        <w:rFonts w:ascii="Arial" w:eastAsia="Arial" w:hAnsi="Arial" w:cs="Arial"/>
        <w:color w:val="ACACAC"/>
        <w:sz w:val="12"/>
      </w:rPr>
      <w:t>Part 2: Youth Music’s Outcomes Framework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27" w:rsidRDefault="00D373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5613"/>
    <w:multiLevelType w:val="hybridMultilevel"/>
    <w:tmpl w:val="C400C604"/>
    <w:lvl w:ilvl="0" w:tplc="2B164C5C">
      <w:start w:val="1"/>
      <w:numFmt w:val="bullet"/>
      <w:lvlText w:val="•"/>
      <w:lvlJc w:val="left"/>
      <w:pPr>
        <w:ind w:left="117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1" w:tplc="C67E7F66">
      <w:start w:val="1"/>
      <w:numFmt w:val="bullet"/>
      <w:lvlText w:val="o"/>
      <w:lvlJc w:val="left"/>
      <w:pPr>
        <w:ind w:left="189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2" w:tplc="F1281FE0">
      <w:start w:val="1"/>
      <w:numFmt w:val="bullet"/>
      <w:lvlText w:val="▪"/>
      <w:lvlJc w:val="left"/>
      <w:pPr>
        <w:ind w:left="261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3" w:tplc="5F1AED66">
      <w:start w:val="1"/>
      <w:numFmt w:val="bullet"/>
      <w:lvlText w:val="•"/>
      <w:lvlJc w:val="left"/>
      <w:pPr>
        <w:ind w:left="333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4" w:tplc="00507A0C">
      <w:start w:val="1"/>
      <w:numFmt w:val="bullet"/>
      <w:lvlText w:val="o"/>
      <w:lvlJc w:val="left"/>
      <w:pPr>
        <w:ind w:left="405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5" w:tplc="B81C99B2">
      <w:start w:val="1"/>
      <w:numFmt w:val="bullet"/>
      <w:lvlText w:val="▪"/>
      <w:lvlJc w:val="left"/>
      <w:pPr>
        <w:ind w:left="477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6" w:tplc="C192B754">
      <w:start w:val="1"/>
      <w:numFmt w:val="bullet"/>
      <w:lvlText w:val="•"/>
      <w:lvlJc w:val="left"/>
      <w:pPr>
        <w:ind w:left="549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7" w:tplc="AC0819FC">
      <w:start w:val="1"/>
      <w:numFmt w:val="bullet"/>
      <w:lvlText w:val="o"/>
      <w:lvlJc w:val="left"/>
      <w:pPr>
        <w:ind w:left="621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8" w:tplc="615EC4EA">
      <w:start w:val="1"/>
      <w:numFmt w:val="bullet"/>
      <w:lvlText w:val="▪"/>
      <w:lvlJc w:val="left"/>
      <w:pPr>
        <w:ind w:left="693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abstractNum>
  <w:abstractNum w:abstractNumId="1">
    <w:nsid w:val="086A08F0"/>
    <w:multiLevelType w:val="hybridMultilevel"/>
    <w:tmpl w:val="DA48B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170A31"/>
    <w:multiLevelType w:val="multilevel"/>
    <w:tmpl w:val="6212B93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C3B2EA1"/>
    <w:multiLevelType w:val="hybridMultilevel"/>
    <w:tmpl w:val="3BDAA2EE"/>
    <w:lvl w:ilvl="0" w:tplc="FF2621D6">
      <w:start w:val="1"/>
      <w:numFmt w:val="bullet"/>
      <w:lvlText w:val="•"/>
      <w:lvlJc w:val="left"/>
      <w:pPr>
        <w:ind w:left="1138"/>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1" w:tplc="97AC10D8">
      <w:start w:val="1"/>
      <w:numFmt w:val="bullet"/>
      <w:lvlText w:val="o"/>
      <w:lvlJc w:val="left"/>
      <w:pPr>
        <w:ind w:left="187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2" w:tplc="7D4E918A">
      <w:start w:val="1"/>
      <w:numFmt w:val="bullet"/>
      <w:lvlText w:val="▪"/>
      <w:lvlJc w:val="left"/>
      <w:pPr>
        <w:ind w:left="259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3" w:tplc="FAAEB264">
      <w:start w:val="1"/>
      <w:numFmt w:val="bullet"/>
      <w:lvlText w:val="•"/>
      <w:lvlJc w:val="left"/>
      <w:pPr>
        <w:ind w:left="331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4" w:tplc="25BAC370">
      <w:start w:val="1"/>
      <w:numFmt w:val="bullet"/>
      <w:lvlText w:val="o"/>
      <w:lvlJc w:val="left"/>
      <w:pPr>
        <w:ind w:left="403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5" w:tplc="1F44E6AA">
      <w:start w:val="1"/>
      <w:numFmt w:val="bullet"/>
      <w:lvlText w:val="▪"/>
      <w:lvlJc w:val="left"/>
      <w:pPr>
        <w:ind w:left="475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6" w:tplc="8B2C863E">
      <w:start w:val="1"/>
      <w:numFmt w:val="bullet"/>
      <w:lvlText w:val="•"/>
      <w:lvlJc w:val="left"/>
      <w:pPr>
        <w:ind w:left="547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7" w:tplc="9850ACA4">
      <w:start w:val="1"/>
      <w:numFmt w:val="bullet"/>
      <w:lvlText w:val="o"/>
      <w:lvlJc w:val="left"/>
      <w:pPr>
        <w:ind w:left="619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8" w:tplc="B8C4C9E8">
      <w:start w:val="1"/>
      <w:numFmt w:val="bullet"/>
      <w:lvlText w:val="▪"/>
      <w:lvlJc w:val="left"/>
      <w:pPr>
        <w:ind w:left="6913"/>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abstractNum>
  <w:abstractNum w:abstractNumId="4">
    <w:nsid w:val="1F9A1ADC"/>
    <w:multiLevelType w:val="hybridMultilevel"/>
    <w:tmpl w:val="2C225A50"/>
    <w:lvl w:ilvl="0" w:tplc="2C2AC9B2">
      <w:start w:val="1"/>
      <w:numFmt w:val="bullet"/>
      <w:lvlText w:val="•"/>
      <w:lvlJc w:val="left"/>
      <w:pPr>
        <w:ind w:left="579"/>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1" w:tplc="5518F8F0">
      <w:start w:val="1"/>
      <w:numFmt w:val="bullet"/>
      <w:lvlText w:val="o"/>
      <w:lvlJc w:val="left"/>
      <w:pPr>
        <w:ind w:left="14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2" w:tplc="B978E5F8">
      <w:start w:val="1"/>
      <w:numFmt w:val="bullet"/>
      <w:lvlText w:val="▪"/>
      <w:lvlJc w:val="left"/>
      <w:pPr>
        <w:ind w:left="21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3" w:tplc="F8A2E90C">
      <w:start w:val="1"/>
      <w:numFmt w:val="bullet"/>
      <w:lvlText w:val="•"/>
      <w:lvlJc w:val="left"/>
      <w:pPr>
        <w:ind w:left="28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4" w:tplc="011E3708">
      <w:start w:val="1"/>
      <w:numFmt w:val="bullet"/>
      <w:lvlText w:val="o"/>
      <w:lvlJc w:val="left"/>
      <w:pPr>
        <w:ind w:left="358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5" w:tplc="77C8D900">
      <w:start w:val="1"/>
      <w:numFmt w:val="bullet"/>
      <w:lvlText w:val="▪"/>
      <w:lvlJc w:val="left"/>
      <w:pPr>
        <w:ind w:left="430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6" w:tplc="9420F742">
      <w:start w:val="1"/>
      <w:numFmt w:val="bullet"/>
      <w:lvlText w:val="•"/>
      <w:lvlJc w:val="left"/>
      <w:pPr>
        <w:ind w:left="50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7" w:tplc="53066748">
      <w:start w:val="1"/>
      <w:numFmt w:val="bullet"/>
      <w:lvlText w:val="o"/>
      <w:lvlJc w:val="left"/>
      <w:pPr>
        <w:ind w:left="57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8" w:tplc="C4186106">
      <w:start w:val="1"/>
      <w:numFmt w:val="bullet"/>
      <w:lvlText w:val="▪"/>
      <w:lvlJc w:val="left"/>
      <w:pPr>
        <w:ind w:left="64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abstractNum>
  <w:abstractNum w:abstractNumId="5">
    <w:nsid w:val="20935B5E"/>
    <w:multiLevelType w:val="hybridMultilevel"/>
    <w:tmpl w:val="BD54DCB8"/>
    <w:lvl w:ilvl="0" w:tplc="1EE46EC4">
      <w:start w:val="1"/>
      <w:numFmt w:val="bullet"/>
      <w:lvlText w:val="•"/>
      <w:lvlJc w:val="left"/>
      <w:pPr>
        <w:ind w:left="1160"/>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1" w:tplc="F45628BE">
      <w:start w:val="1"/>
      <w:numFmt w:val="bullet"/>
      <w:lvlText w:val="o"/>
      <w:lvlJc w:val="left"/>
      <w:pPr>
        <w:ind w:left="189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2" w:tplc="609CD0B2">
      <w:start w:val="1"/>
      <w:numFmt w:val="bullet"/>
      <w:lvlText w:val="▪"/>
      <w:lvlJc w:val="left"/>
      <w:pPr>
        <w:ind w:left="261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3" w:tplc="FD38DCFA">
      <w:start w:val="1"/>
      <w:numFmt w:val="bullet"/>
      <w:lvlText w:val="•"/>
      <w:lvlJc w:val="left"/>
      <w:pPr>
        <w:ind w:left="333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4" w:tplc="0CBE42DE">
      <w:start w:val="1"/>
      <w:numFmt w:val="bullet"/>
      <w:lvlText w:val="o"/>
      <w:lvlJc w:val="left"/>
      <w:pPr>
        <w:ind w:left="405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5" w:tplc="BFD25A14">
      <w:start w:val="1"/>
      <w:numFmt w:val="bullet"/>
      <w:lvlText w:val="▪"/>
      <w:lvlJc w:val="left"/>
      <w:pPr>
        <w:ind w:left="477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6" w:tplc="0EC636A0">
      <w:start w:val="1"/>
      <w:numFmt w:val="bullet"/>
      <w:lvlText w:val="•"/>
      <w:lvlJc w:val="left"/>
      <w:pPr>
        <w:ind w:left="549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7" w:tplc="00D078B4">
      <w:start w:val="1"/>
      <w:numFmt w:val="bullet"/>
      <w:lvlText w:val="o"/>
      <w:lvlJc w:val="left"/>
      <w:pPr>
        <w:ind w:left="621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8" w:tplc="32E2638C">
      <w:start w:val="1"/>
      <w:numFmt w:val="bullet"/>
      <w:lvlText w:val="▪"/>
      <w:lvlJc w:val="left"/>
      <w:pPr>
        <w:ind w:left="693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abstractNum>
  <w:abstractNum w:abstractNumId="6">
    <w:nsid w:val="22EF70F3"/>
    <w:multiLevelType w:val="hybridMultilevel"/>
    <w:tmpl w:val="EAB4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510962"/>
    <w:multiLevelType w:val="hybridMultilevel"/>
    <w:tmpl w:val="EC44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C35985"/>
    <w:multiLevelType w:val="hybridMultilevel"/>
    <w:tmpl w:val="F7CE500E"/>
    <w:lvl w:ilvl="0" w:tplc="BD8E87F2">
      <w:start w:val="1"/>
      <w:numFmt w:val="decimal"/>
      <w:lvlText w:val="%1."/>
      <w:lvlJc w:val="left"/>
      <w:pPr>
        <w:ind w:left="87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1" w:tplc="B5282E56">
      <w:start w:val="1"/>
      <w:numFmt w:val="lowerLetter"/>
      <w:lvlText w:val="%2"/>
      <w:lvlJc w:val="left"/>
      <w:pPr>
        <w:ind w:left="194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2" w:tplc="1C60E9DE">
      <w:start w:val="1"/>
      <w:numFmt w:val="lowerRoman"/>
      <w:lvlText w:val="%3"/>
      <w:lvlJc w:val="left"/>
      <w:pPr>
        <w:ind w:left="266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3" w:tplc="907212A4">
      <w:start w:val="1"/>
      <w:numFmt w:val="decimal"/>
      <w:lvlText w:val="%4"/>
      <w:lvlJc w:val="left"/>
      <w:pPr>
        <w:ind w:left="338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4" w:tplc="6318EF34">
      <w:start w:val="1"/>
      <w:numFmt w:val="lowerLetter"/>
      <w:lvlText w:val="%5"/>
      <w:lvlJc w:val="left"/>
      <w:pPr>
        <w:ind w:left="410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5" w:tplc="2D9AEFBE">
      <w:start w:val="1"/>
      <w:numFmt w:val="lowerRoman"/>
      <w:lvlText w:val="%6"/>
      <w:lvlJc w:val="left"/>
      <w:pPr>
        <w:ind w:left="482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6" w:tplc="E97025A6">
      <w:start w:val="1"/>
      <w:numFmt w:val="decimal"/>
      <w:lvlText w:val="%7"/>
      <w:lvlJc w:val="left"/>
      <w:pPr>
        <w:ind w:left="554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7" w:tplc="9AFAD2FC">
      <w:start w:val="1"/>
      <w:numFmt w:val="lowerLetter"/>
      <w:lvlText w:val="%8"/>
      <w:lvlJc w:val="left"/>
      <w:pPr>
        <w:ind w:left="626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8" w:tplc="A92A5366">
      <w:start w:val="1"/>
      <w:numFmt w:val="lowerRoman"/>
      <w:lvlText w:val="%9"/>
      <w:lvlJc w:val="left"/>
      <w:pPr>
        <w:ind w:left="6987"/>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abstractNum>
  <w:abstractNum w:abstractNumId="9">
    <w:nsid w:val="3051496D"/>
    <w:multiLevelType w:val="hybridMultilevel"/>
    <w:tmpl w:val="40BE14CE"/>
    <w:lvl w:ilvl="0" w:tplc="CE6C88AA">
      <w:start w:val="1"/>
      <w:numFmt w:val="bullet"/>
      <w:lvlText w:val="•"/>
      <w:lvlJc w:val="left"/>
      <w:pPr>
        <w:ind w:left="1160"/>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1" w:tplc="4BC8BDC8">
      <w:start w:val="1"/>
      <w:numFmt w:val="bullet"/>
      <w:lvlText w:val="o"/>
      <w:lvlJc w:val="left"/>
      <w:pPr>
        <w:ind w:left="187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2" w:tplc="22627E26">
      <w:start w:val="1"/>
      <w:numFmt w:val="bullet"/>
      <w:lvlText w:val="▪"/>
      <w:lvlJc w:val="left"/>
      <w:pPr>
        <w:ind w:left="259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3" w:tplc="17740EB4">
      <w:start w:val="1"/>
      <w:numFmt w:val="bullet"/>
      <w:lvlText w:val="•"/>
      <w:lvlJc w:val="left"/>
      <w:pPr>
        <w:ind w:left="331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4" w:tplc="65F84B66">
      <w:start w:val="1"/>
      <w:numFmt w:val="bullet"/>
      <w:lvlText w:val="o"/>
      <w:lvlJc w:val="left"/>
      <w:pPr>
        <w:ind w:left="403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5" w:tplc="F514935C">
      <w:start w:val="1"/>
      <w:numFmt w:val="bullet"/>
      <w:lvlText w:val="▪"/>
      <w:lvlJc w:val="left"/>
      <w:pPr>
        <w:ind w:left="475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6" w:tplc="AB7ADA00">
      <w:start w:val="1"/>
      <w:numFmt w:val="bullet"/>
      <w:lvlText w:val="•"/>
      <w:lvlJc w:val="left"/>
      <w:pPr>
        <w:ind w:left="547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7" w:tplc="D0D88586">
      <w:start w:val="1"/>
      <w:numFmt w:val="bullet"/>
      <w:lvlText w:val="o"/>
      <w:lvlJc w:val="left"/>
      <w:pPr>
        <w:ind w:left="619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8" w:tplc="0FD82644">
      <w:start w:val="1"/>
      <w:numFmt w:val="bullet"/>
      <w:lvlText w:val="▪"/>
      <w:lvlJc w:val="left"/>
      <w:pPr>
        <w:ind w:left="6914"/>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abstractNum>
  <w:abstractNum w:abstractNumId="10">
    <w:nsid w:val="408166C6"/>
    <w:multiLevelType w:val="multilevel"/>
    <w:tmpl w:val="04A6A2E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40F25210"/>
    <w:multiLevelType w:val="hybridMultilevel"/>
    <w:tmpl w:val="E2F47106"/>
    <w:lvl w:ilvl="0" w:tplc="8B5A8FCE">
      <w:start w:val="1"/>
      <w:numFmt w:val="bullet"/>
      <w:lvlText w:val="•"/>
      <w:lvlJc w:val="left"/>
      <w:pPr>
        <w:ind w:left="1160"/>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1" w:tplc="5AB405E2">
      <w:start w:val="1"/>
      <w:numFmt w:val="bullet"/>
      <w:lvlText w:val="o"/>
      <w:lvlJc w:val="left"/>
      <w:pPr>
        <w:ind w:left="189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2" w:tplc="000AEB46">
      <w:start w:val="1"/>
      <w:numFmt w:val="bullet"/>
      <w:lvlText w:val="▪"/>
      <w:lvlJc w:val="left"/>
      <w:pPr>
        <w:ind w:left="261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3" w:tplc="68086384">
      <w:start w:val="1"/>
      <w:numFmt w:val="bullet"/>
      <w:lvlText w:val="•"/>
      <w:lvlJc w:val="left"/>
      <w:pPr>
        <w:ind w:left="333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4" w:tplc="35C2B76A">
      <w:start w:val="1"/>
      <w:numFmt w:val="bullet"/>
      <w:lvlText w:val="o"/>
      <w:lvlJc w:val="left"/>
      <w:pPr>
        <w:ind w:left="405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5" w:tplc="07B86DC0">
      <w:start w:val="1"/>
      <w:numFmt w:val="bullet"/>
      <w:lvlText w:val="▪"/>
      <w:lvlJc w:val="left"/>
      <w:pPr>
        <w:ind w:left="477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6" w:tplc="C7DCC5F4">
      <w:start w:val="1"/>
      <w:numFmt w:val="bullet"/>
      <w:lvlText w:val="•"/>
      <w:lvlJc w:val="left"/>
      <w:pPr>
        <w:ind w:left="549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7" w:tplc="A336E79E">
      <w:start w:val="1"/>
      <w:numFmt w:val="bullet"/>
      <w:lvlText w:val="o"/>
      <w:lvlJc w:val="left"/>
      <w:pPr>
        <w:ind w:left="621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lvl w:ilvl="8" w:tplc="2698DEFC">
      <w:start w:val="1"/>
      <w:numFmt w:val="bullet"/>
      <w:lvlText w:val="▪"/>
      <w:lvlJc w:val="left"/>
      <w:pPr>
        <w:ind w:left="6935"/>
      </w:pPr>
      <w:rPr>
        <w:rFonts w:ascii="Arial" w:eastAsia="Arial" w:hAnsi="Arial" w:cs="Arial"/>
        <w:b w:val="0"/>
        <w:i w:val="0"/>
        <w:strike w:val="0"/>
        <w:dstrike w:val="0"/>
        <w:color w:val="FDFDFC"/>
        <w:sz w:val="24"/>
        <w:szCs w:val="24"/>
        <w:u w:val="none" w:color="000000"/>
        <w:bdr w:val="none" w:sz="0" w:space="0" w:color="auto"/>
        <w:shd w:val="clear" w:color="auto" w:fill="auto"/>
        <w:vertAlign w:val="baseline"/>
      </w:rPr>
    </w:lvl>
  </w:abstractNum>
  <w:abstractNum w:abstractNumId="12">
    <w:nsid w:val="44D97A24"/>
    <w:multiLevelType w:val="hybridMultilevel"/>
    <w:tmpl w:val="1B8AF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9D56C2"/>
    <w:multiLevelType w:val="hybridMultilevel"/>
    <w:tmpl w:val="0D223CEC"/>
    <w:lvl w:ilvl="0" w:tplc="786A0E6E">
      <w:start w:val="1"/>
      <w:numFmt w:val="bullet"/>
      <w:lvlText w:val="•"/>
      <w:lvlJc w:val="left"/>
      <w:pPr>
        <w:ind w:left="579"/>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1" w:tplc="F006DB0C">
      <w:start w:val="1"/>
      <w:numFmt w:val="bullet"/>
      <w:lvlText w:val="o"/>
      <w:lvlJc w:val="left"/>
      <w:pPr>
        <w:ind w:left="14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2" w:tplc="12BE4BA0">
      <w:start w:val="1"/>
      <w:numFmt w:val="bullet"/>
      <w:lvlText w:val="▪"/>
      <w:lvlJc w:val="left"/>
      <w:pPr>
        <w:ind w:left="21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3" w:tplc="B64CF976">
      <w:start w:val="1"/>
      <w:numFmt w:val="bullet"/>
      <w:lvlText w:val="•"/>
      <w:lvlJc w:val="left"/>
      <w:pPr>
        <w:ind w:left="28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4" w:tplc="C3C852EE">
      <w:start w:val="1"/>
      <w:numFmt w:val="bullet"/>
      <w:lvlText w:val="o"/>
      <w:lvlJc w:val="left"/>
      <w:pPr>
        <w:ind w:left="358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5" w:tplc="C70A5464">
      <w:start w:val="1"/>
      <w:numFmt w:val="bullet"/>
      <w:lvlText w:val="▪"/>
      <w:lvlJc w:val="left"/>
      <w:pPr>
        <w:ind w:left="430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6" w:tplc="E4AEAC58">
      <w:start w:val="1"/>
      <w:numFmt w:val="bullet"/>
      <w:lvlText w:val="•"/>
      <w:lvlJc w:val="left"/>
      <w:pPr>
        <w:ind w:left="50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7" w:tplc="4BC8A470">
      <w:start w:val="1"/>
      <w:numFmt w:val="bullet"/>
      <w:lvlText w:val="o"/>
      <w:lvlJc w:val="left"/>
      <w:pPr>
        <w:ind w:left="57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8" w:tplc="01461164">
      <w:start w:val="1"/>
      <w:numFmt w:val="bullet"/>
      <w:lvlText w:val="▪"/>
      <w:lvlJc w:val="left"/>
      <w:pPr>
        <w:ind w:left="64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abstractNum>
  <w:abstractNum w:abstractNumId="14">
    <w:nsid w:val="4C5222D3"/>
    <w:multiLevelType w:val="hybridMultilevel"/>
    <w:tmpl w:val="584253A4"/>
    <w:lvl w:ilvl="0" w:tplc="1FCE6B1E">
      <w:start w:val="1"/>
      <w:numFmt w:val="decimal"/>
      <w:lvlText w:val="%1."/>
      <w:lvlJc w:val="left"/>
      <w:pPr>
        <w:ind w:left="685"/>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1" w:tplc="D5666C04">
      <w:start w:val="1"/>
      <w:numFmt w:val="lowerLetter"/>
      <w:lvlText w:val="%2"/>
      <w:lvlJc w:val="left"/>
      <w:pPr>
        <w:ind w:left="14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2" w:tplc="47C272BA">
      <w:start w:val="1"/>
      <w:numFmt w:val="lowerRoman"/>
      <w:lvlText w:val="%3"/>
      <w:lvlJc w:val="left"/>
      <w:pPr>
        <w:ind w:left="21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3" w:tplc="E582294A">
      <w:start w:val="1"/>
      <w:numFmt w:val="decimal"/>
      <w:lvlText w:val="%4"/>
      <w:lvlJc w:val="left"/>
      <w:pPr>
        <w:ind w:left="28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4" w:tplc="6EC886F2">
      <w:start w:val="1"/>
      <w:numFmt w:val="lowerLetter"/>
      <w:lvlText w:val="%5"/>
      <w:lvlJc w:val="left"/>
      <w:pPr>
        <w:ind w:left="358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5" w:tplc="97E6E1C8">
      <w:start w:val="1"/>
      <w:numFmt w:val="lowerRoman"/>
      <w:lvlText w:val="%6"/>
      <w:lvlJc w:val="left"/>
      <w:pPr>
        <w:ind w:left="430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6" w:tplc="425E76F4">
      <w:start w:val="1"/>
      <w:numFmt w:val="decimal"/>
      <w:lvlText w:val="%7"/>
      <w:lvlJc w:val="left"/>
      <w:pPr>
        <w:ind w:left="50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7" w:tplc="0EE0E6B8">
      <w:start w:val="1"/>
      <w:numFmt w:val="lowerLetter"/>
      <w:lvlText w:val="%8"/>
      <w:lvlJc w:val="left"/>
      <w:pPr>
        <w:ind w:left="57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8" w:tplc="ADE6EAB6">
      <w:start w:val="1"/>
      <w:numFmt w:val="lowerRoman"/>
      <w:lvlText w:val="%9"/>
      <w:lvlJc w:val="left"/>
      <w:pPr>
        <w:ind w:left="64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abstractNum>
  <w:abstractNum w:abstractNumId="15">
    <w:nsid w:val="4F147C01"/>
    <w:multiLevelType w:val="hybridMultilevel"/>
    <w:tmpl w:val="1108D300"/>
    <w:lvl w:ilvl="0" w:tplc="41560406">
      <w:start w:val="1"/>
      <w:numFmt w:val="bullet"/>
      <w:lvlText w:val="•"/>
      <w:lvlJc w:val="left"/>
      <w:pPr>
        <w:ind w:left="579"/>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1" w:tplc="B45E21C2">
      <w:start w:val="1"/>
      <w:numFmt w:val="bullet"/>
      <w:lvlText w:val="o"/>
      <w:lvlJc w:val="left"/>
      <w:pPr>
        <w:ind w:left="14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2" w:tplc="70B2CC0E">
      <w:start w:val="1"/>
      <w:numFmt w:val="bullet"/>
      <w:lvlText w:val="▪"/>
      <w:lvlJc w:val="left"/>
      <w:pPr>
        <w:ind w:left="21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3" w:tplc="A9025132">
      <w:start w:val="1"/>
      <w:numFmt w:val="bullet"/>
      <w:lvlText w:val="•"/>
      <w:lvlJc w:val="left"/>
      <w:pPr>
        <w:ind w:left="28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4" w:tplc="43243D20">
      <w:start w:val="1"/>
      <w:numFmt w:val="bullet"/>
      <w:lvlText w:val="o"/>
      <w:lvlJc w:val="left"/>
      <w:pPr>
        <w:ind w:left="358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5" w:tplc="651EC226">
      <w:start w:val="1"/>
      <w:numFmt w:val="bullet"/>
      <w:lvlText w:val="▪"/>
      <w:lvlJc w:val="left"/>
      <w:pPr>
        <w:ind w:left="430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6" w:tplc="AADAEEA2">
      <w:start w:val="1"/>
      <w:numFmt w:val="bullet"/>
      <w:lvlText w:val="•"/>
      <w:lvlJc w:val="left"/>
      <w:pPr>
        <w:ind w:left="50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7" w:tplc="69D80964">
      <w:start w:val="1"/>
      <w:numFmt w:val="bullet"/>
      <w:lvlText w:val="o"/>
      <w:lvlJc w:val="left"/>
      <w:pPr>
        <w:ind w:left="57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8" w:tplc="A70C242C">
      <w:start w:val="1"/>
      <w:numFmt w:val="bullet"/>
      <w:lvlText w:val="▪"/>
      <w:lvlJc w:val="left"/>
      <w:pPr>
        <w:ind w:left="64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abstractNum>
  <w:abstractNum w:abstractNumId="16">
    <w:nsid w:val="559D3500"/>
    <w:multiLevelType w:val="hybridMultilevel"/>
    <w:tmpl w:val="ED4C445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7">
    <w:nsid w:val="596F3B94"/>
    <w:multiLevelType w:val="multilevel"/>
    <w:tmpl w:val="9D42990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5B016D31"/>
    <w:multiLevelType w:val="hybridMultilevel"/>
    <w:tmpl w:val="8690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1B5F84"/>
    <w:multiLevelType w:val="hybridMultilevel"/>
    <w:tmpl w:val="3FF28DCC"/>
    <w:lvl w:ilvl="0" w:tplc="43F230AA">
      <w:start w:val="1"/>
      <w:numFmt w:val="decimal"/>
      <w:lvlText w:val="%1"/>
      <w:lvlJc w:val="left"/>
      <w:pPr>
        <w:ind w:left="133"/>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1" w:tplc="63B0C4C2">
      <w:start w:val="1"/>
      <w:numFmt w:val="lowerLetter"/>
      <w:lvlText w:val="%2"/>
      <w:lvlJc w:val="left"/>
      <w:pPr>
        <w:ind w:left="108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2" w:tplc="C116ED94">
      <w:start w:val="1"/>
      <w:numFmt w:val="lowerRoman"/>
      <w:lvlText w:val="%3"/>
      <w:lvlJc w:val="left"/>
      <w:pPr>
        <w:ind w:left="180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3" w:tplc="C73A85E0">
      <w:start w:val="1"/>
      <w:numFmt w:val="decimal"/>
      <w:lvlText w:val="%4"/>
      <w:lvlJc w:val="left"/>
      <w:pPr>
        <w:ind w:left="252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4" w:tplc="584E20A8">
      <w:start w:val="1"/>
      <w:numFmt w:val="lowerLetter"/>
      <w:lvlText w:val="%5"/>
      <w:lvlJc w:val="left"/>
      <w:pPr>
        <w:ind w:left="324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5" w:tplc="1F401F3C">
      <w:start w:val="1"/>
      <w:numFmt w:val="lowerRoman"/>
      <w:lvlText w:val="%6"/>
      <w:lvlJc w:val="left"/>
      <w:pPr>
        <w:ind w:left="396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6" w:tplc="B3F404D8">
      <w:start w:val="1"/>
      <w:numFmt w:val="decimal"/>
      <w:lvlText w:val="%7"/>
      <w:lvlJc w:val="left"/>
      <w:pPr>
        <w:ind w:left="468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7" w:tplc="4962B456">
      <w:start w:val="1"/>
      <w:numFmt w:val="lowerLetter"/>
      <w:lvlText w:val="%8"/>
      <w:lvlJc w:val="left"/>
      <w:pPr>
        <w:ind w:left="540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lvl w:ilvl="8" w:tplc="C81451A4">
      <w:start w:val="1"/>
      <w:numFmt w:val="lowerRoman"/>
      <w:lvlText w:val="%9"/>
      <w:lvlJc w:val="left"/>
      <w:pPr>
        <w:ind w:left="6120"/>
      </w:pPr>
      <w:rPr>
        <w:rFonts w:ascii="Arial" w:eastAsia="Arial" w:hAnsi="Arial" w:cs="Arial"/>
        <w:b w:val="0"/>
        <w:i w:val="0"/>
        <w:strike w:val="0"/>
        <w:dstrike w:val="0"/>
        <w:color w:val="555655"/>
        <w:sz w:val="18"/>
        <w:szCs w:val="18"/>
        <w:u w:val="none" w:color="000000"/>
        <w:bdr w:val="none" w:sz="0" w:space="0" w:color="auto"/>
        <w:shd w:val="clear" w:color="auto" w:fill="auto"/>
        <w:vertAlign w:val="superscript"/>
      </w:rPr>
    </w:lvl>
  </w:abstractNum>
  <w:abstractNum w:abstractNumId="20">
    <w:nsid w:val="6B975F8C"/>
    <w:multiLevelType w:val="hybridMultilevel"/>
    <w:tmpl w:val="911084D2"/>
    <w:lvl w:ilvl="0" w:tplc="D4BCC066">
      <w:start w:val="1"/>
      <w:numFmt w:val="bullet"/>
      <w:lvlText w:val="•"/>
      <w:lvlJc w:val="left"/>
      <w:pPr>
        <w:ind w:left="35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1" w:tplc="8DBE21F6">
      <w:start w:val="1"/>
      <w:numFmt w:val="bullet"/>
      <w:lvlText w:val="o"/>
      <w:lvlJc w:val="left"/>
      <w:pPr>
        <w:ind w:left="14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2" w:tplc="5F18727C">
      <w:start w:val="1"/>
      <w:numFmt w:val="bullet"/>
      <w:lvlText w:val="▪"/>
      <w:lvlJc w:val="left"/>
      <w:pPr>
        <w:ind w:left="21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3" w:tplc="6BB4518E">
      <w:start w:val="1"/>
      <w:numFmt w:val="bullet"/>
      <w:lvlText w:val="•"/>
      <w:lvlJc w:val="left"/>
      <w:pPr>
        <w:ind w:left="28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4" w:tplc="0F6E48EC">
      <w:start w:val="1"/>
      <w:numFmt w:val="bullet"/>
      <w:lvlText w:val="o"/>
      <w:lvlJc w:val="left"/>
      <w:pPr>
        <w:ind w:left="358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5" w:tplc="17E88344">
      <w:start w:val="1"/>
      <w:numFmt w:val="bullet"/>
      <w:lvlText w:val="▪"/>
      <w:lvlJc w:val="left"/>
      <w:pPr>
        <w:ind w:left="430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6" w:tplc="5BD8E4EA">
      <w:start w:val="1"/>
      <w:numFmt w:val="bullet"/>
      <w:lvlText w:val="•"/>
      <w:lvlJc w:val="left"/>
      <w:pPr>
        <w:ind w:left="50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7" w:tplc="94DEB3A8">
      <w:start w:val="1"/>
      <w:numFmt w:val="bullet"/>
      <w:lvlText w:val="o"/>
      <w:lvlJc w:val="left"/>
      <w:pPr>
        <w:ind w:left="57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8" w:tplc="D1680546">
      <w:start w:val="1"/>
      <w:numFmt w:val="bullet"/>
      <w:lvlText w:val="▪"/>
      <w:lvlJc w:val="left"/>
      <w:pPr>
        <w:ind w:left="64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abstractNum>
  <w:abstractNum w:abstractNumId="21">
    <w:nsid w:val="7FEC668B"/>
    <w:multiLevelType w:val="hybridMultilevel"/>
    <w:tmpl w:val="44A02476"/>
    <w:lvl w:ilvl="0" w:tplc="336E88C8">
      <w:start w:val="1"/>
      <w:numFmt w:val="decimal"/>
      <w:lvlText w:val="%1."/>
      <w:lvlJc w:val="left"/>
      <w:pPr>
        <w:ind w:left="685"/>
      </w:pPr>
      <w:rPr>
        <w:b w:val="0"/>
        <w:i w:val="0"/>
        <w:strike w:val="0"/>
        <w:dstrike w:val="0"/>
        <w:color w:val="555655"/>
        <w:sz w:val="24"/>
        <w:szCs w:val="24"/>
        <w:u w:val="none" w:color="000000"/>
        <w:bdr w:val="none" w:sz="0" w:space="0" w:color="auto"/>
        <w:shd w:val="clear" w:color="auto" w:fill="auto"/>
        <w:vertAlign w:val="baseline"/>
      </w:rPr>
    </w:lvl>
    <w:lvl w:ilvl="1" w:tplc="D5666C04">
      <w:start w:val="1"/>
      <w:numFmt w:val="lowerLetter"/>
      <w:lvlText w:val="%2"/>
      <w:lvlJc w:val="left"/>
      <w:pPr>
        <w:ind w:left="14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2" w:tplc="47C272BA">
      <w:start w:val="1"/>
      <w:numFmt w:val="lowerRoman"/>
      <w:lvlText w:val="%3"/>
      <w:lvlJc w:val="left"/>
      <w:pPr>
        <w:ind w:left="21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3" w:tplc="E582294A">
      <w:start w:val="1"/>
      <w:numFmt w:val="decimal"/>
      <w:lvlText w:val="%4"/>
      <w:lvlJc w:val="left"/>
      <w:pPr>
        <w:ind w:left="28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4" w:tplc="6EC886F2">
      <w:start w:val="1"/>
      <w:numFmt w:val="lowerLetter"/>
      <w:lvlText w:val="%5"/>
      <w:lvlJc w:val="left"/>
      <w:pPr>
        <w:ind w:left="358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5" w:tplc="97E6E1C8">
      <w:start w:val="1"/>
      <w:numFmt w:val="lowerRoman"/>
      <w:lvlText w:val="%6"/>
      <w:lvlJc w:val="left"/>
      <w:pPr>
        <w:ind w:left="430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6" w:tplc="425E76F4">
      <w:start w:val="1"/>
      <w:numFmt w:val="decimal"/>
      <w:lvlText w:val="%7"/>
      <w:lvlJc w:val="left"/>
      <w:pPr>
        <w:ind w:left="502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7" w:tplc="0EE0E6B8">
      <w:start w:val="1"/>
      <w:numFmt w:val="lowerLetter"/>
      <w:lvlText w:val="%8"/>
      <w:lvlJc w:val="left"/>
      <w:pPr>
        <w:ind w:left="574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lvl w:ilvl="8" w:tplc="ADE6EAB6">
      <w:start w:val="1"/>
      <w:numFmt w:val="lowerRoman"/>
      <w:lvlText w:val="%9"/>
      <w:lvlJc w:val="left"/>
      <w:pPr>
        <w:ind w:left="6460"/>
      </w:pPr>
      <w:rPr>
        <w:rFonts w:ascii="Arial" w:eastAsia="Arial" w:hAnsi="Arial" w:cs="Arial"/>
        <w:b w:val="0"/>
        <w:i w:val="0"/>
        <w:strike w:val="0"/>
        <w:dstrike w:val="0"/>
        <w:color w:val="555655"/>
        <w:sz w:val="24"/>
        <w:szCs w:val="24"/>
        <w:u w:val="none" w:color="000000"/>
        <w:bdr w:val="none" w:sz="0" w:space="0" w:color="auto"/>
        <w:shd w:val="clear" w:color="auto" w:fill="auto"/>
        <w:vertAlign w:val="baseline"/>
      </w:rPr>
    </w:lvl>
  </w:abstractNum>
  <w:num w:numId="1">
    <w:abstractNumId w:val="4"/>
  </w:num>
  <w:num w:numId="2">
    <w:abstractNumId w:val="14"/>
  </w:num>
  <w:num w:numId="3">
    <w:abstractNumId w:val="20"/>
  </w:num>
  <w:num w:numId="4">
    <w:abstractNumId w:val="13"/>
  </w:num>
  <w:num w:numId="5">
    <w:abstractNumId w:val="15"/>
  </w:num>
  <w:num w:numId="6">
    <w:abstractNumId w:val="3"/>
  </w:num>
  <w:num w:numId="7">
    <w:abstractNumId w:val="9"/>
  </w:num>
  <w:num w:numId="8">
    <w:abstractNumId w:val="5"/>
  </w:num>
  <w:num w:numId="9">
    <w:abstractNumId w:val="11"/>
  </w:num>
  <w:num w:numId="10">
    <w:abstractNumId w:val="0"/>
  </w:num>
  <w:num w:numId="11">
    <w:abstractNumId w:val="19"/>
  </w:num>
  <w:num w:numId="12">
    <w:abstractNumId w:val="8"/>
  </w:num>
  <w:num w:numId="13">
    <w:abstractNumId w:val="12"/>
  </w:num>
  <w:num w:numId="14">
    <w:abstractNumId w:val="6"/>
  </w:num>
  <w:num w:numId="15">
    <w:abstractNumId w:val="16"/>
  </w:num>
  <w:num w:numId="16">
    <w:abstractNumId w:val="2"/>
  </w:num>
  <w:num w:numId="17">
    <w:abstractNumId w:val="10"/>
  </w:num>
  <w:num w:numId="18">
    <w:abstractNumId w:val="17"/>
  </w:num>
  <w:num w:numId="19">
    <w:abstractNumId w:val="17"/>
  </w:num>
  <w:num w:numId="20">
    <w:abstractNumId w:val="1"/>
  </w:num>
  <w:num w:numId="21">
    <w:abstractNumId w:val="7"/>
  </w:num>
  <w:num w:numId="22">
    <w:abstractNumId w:val="1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00"/>
    <w:rsid w:val="00025EFB"/>
    <w:rsid w:val="000A1740"/>
    <w:rsid w:val="000A4019"/>
    <w:rsid w:val="000B610E"/>
    <w:rsid w:val="000C6663"/>
    <w:rsid w:val="0015438E"/>
    <w:rsid w:val="001662E4"/>
    <w:rsid w:val="001C7C95"/>
    <w:rsid w:val="001D0817"/>
    <w:rsid w:val="00275780"/>
    <w:rsid w:val="00313094"/>
    <w:rsid w:val="00317E88"/>
    <w:rsid w:val="00366388"/>
    <w:rsid w:val="003B7097"/>
    <w:rsid w:val="00471894"/>
    <w:rsid w:val="00481D18"/>
    <w:rsid w:val="00481D4F"/>
    <w:rsid w:val="004F4571"/>
    <w:rsid w:val="005C781D"/>
    <w:rsid w:val="005F75C3"/>
    <w:rsid w:val="006F726F"/>
    <w:rsid w:val="00720D2A"/>
    <w:rsid w:val="00796D56"/>
    <w:rsid w:val="0088758A"/>
    <w:rsid w:val="008A0CB0"/>
    <w:rsid w:val="008A4118"/>
    <w:rsid w:val="008C6924"/>
    <w:rsid w:val="008E1496"/>
    <w:rsid w:val="008F4B2D"/>
    <w:rsid w:val="00944B2F"/>
    <w:rsid w:val="00971215"/>
    <w:rsid w:val="00A240DD"/>
    <w:rsid w:val="00A901A0"/>
    <w:rsid w:val="00AA54CD"/>
    <w:rsid w:val="00B27301"/>
    <w:rsid w:val="00BA767E"/>
    <w:rsid w:val="00C04035"/>
    <w:rsid w:val="00C65E5E"/>
    <w:rsid w:val="00CA7E00"/>
    <w:rsid w:val="00CB6D44"/>
    <w:rsid w:val="00D37327"/>
    <w:rsid w:val="00DB7FB5"/>
    <w:rsid w:val="00DD1598"/>
    <w:rsid w:val="00DD6B3F"/>
    <w:rsid w:val="00DE02C3"/>
    <w:rsid w:val="00DF7177"/>
    <w:rsid w:val="00EC4FE4"/>
    <w:rsid w:val="00F04CD6"/>
    <w:rsid w:val="00F87C49"/>
    <w:rsid w:val="00FA3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C49"/>
  </w:style>
  <w:style w:type="paragraph" w:styleId="Heading1">
    <w:name w:val="heading 1"/>
    <w:basedOn w:val="Normal"/>
    <w:next w:val="Normal"/>
    <w:link w:val="Heading1Char"/>
    <w:uiPriority w:val="9"/>
    <w:qFormat/>
    <w:rsid w:val="00F87C49"/>
    <w:pPr>
      <w:keepNext/>
      <w:keepLines/>
      <w:spacing w:before="320" w:after="0" w:line="240" w:lineRule="auto"/>
      <w:outlineLvl w:val="0"/>
    </w:pPr>
    <w:rPr>
      <w:rFonts w:asciiTheme="majorHAnsi" w:eastAsiaTheme="majorEastAsia" w:hAnsiTheme="majorHAnsi" w:cstheme="majorBidi"/>
      <w:color w:val="850C4B" w:themeColor="accent1" w:themeShade="BF"/>
      <w:sz w:val="32"/>
      <w:szCs w:val="32"/>
    </w:rPr>
  </w:style>
  <w:style w:type="paragraph" w:styleId="Heading2">
    <w:name w:val="heading 2"/>
    <w:basedOn w:val="Normal"/>
    <w:next w:val="Normal"/>
    <w:link w:val="Heading2Char"/>
    <w:uiPriority w:val="9"/>
    <w:unhideWhenUsed/>
    <w:qFormat/>
    <w:rsid w:val="00F87C4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87C49"/>
    <w:pPr>
      <w:keepNext/>
      <w:keepLines/>
      <w:spacing w:before="40" w:after="0" w:line="240" w:lineRule="auto"/>
      <w:outlineLvl w:val="2"/>
    </w:pPr>
    <w:rPr>
      <w:rFonts w:asciiTheme="majorHAnsi" w:eastAsiaTheme="majorEastAsia" w:hAnsiTheme="majorHAnsi" w:cstheme="majorBidi"/>
      <w:color w:val="3B3059" w:themeColor="text2"/>
      <w:sz w:val="24"/>
      <w:szCs w:val="24"/>
    </w:rPr>
  </w:style>
  <w:style w:type="paragraph" w:styleId="Heading4">
    <w:name w:val="heading 4"/>
    <w:basedOn w:val="Normal"/>
    <w:next w:val="Normal"/>
    <w:link w:val="Heading4Char"/>
    <w:uiPriority w:val="9"/>
    <w:semiHidden/>
    <w:unhideWhenUsed/>
    <w:qFormat/>
    <w:rsid w:val="00F87C4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87C49"/>
    <w:pPr>
      <w:keepNext/>
      <w:keepLines/>
      <w:spacing w:before="40" w:after="0"/>
      <w:outlineLvl w:val="4"/>
    </w:pPr>
    <w:rPr>
      <w:rFonts w:asciiTheme="majorHAnsi" w:eastAsiaTheme="majorEastAsia" w:hAnsiTheme="majorHAnsi" w:cstheme="majorBidi"/>
      <w:color w:val="3B3059" w:themeColor="text2"/>
      <w:sz w:val="22"/>
      <w:szCs w:val="22"/>
    </w:rPr>
  </w:style>
  <w:style w:type="paragraph" w:styleId="Heading6">
    <w:name w:val="heading 6"/>
    <w:basedOn w:val="Normal"/>
    <w:next w:val="Normal"/>
    <w:link w:val="Heading6Char"/>
    <w:uiPriority w:val="9"/>
    <w:semiHidden/>
    <w:unhideWhenUsed/>
    <w:qFormat/>
    <w:rsid w:val="00F87C49"/>
    <w:pPr>
      <w:keepNext/>
      <w:keepLines/>
      <w:spacing w:before="40" w:after="0"/>
      <w:outlineLvl w:val="5"/>
    </w:pPr>
    <w:rPr>
      <w:rFonts w:asciiTheme="majorHAnsi" w:eastAsiaTheme="majorEastAsia" w:hAnsiTheme="majorHAnsi" w:cstheme="majorBidi"/>
      <w:i/>
      <w:iCs/>
      <w:color w:val="3B3059" w:themeColor="text2"/>
      <w:sz w:val="21"/>
      <w:szCs w:val="21"/>
    </w:rPr>
  </w:style>
  <w:style w:type="paragraph" w:styleId="Heading7">
    <w:name w:val="heading 7"/>
    <w:basedOn w:val="Normal"/>
    <w:next w:val="Normal"/>
    <w:link w:val="Heading7Char"/>
    <w:uiPriority w:val="9"/>
    <w:semiHidden/>
    <w:unhideWhenUsed/>
    <w:qFormat/>
    <w:rsid w:val="00F87C49"/>
    <w:pPr>
      <w:keepNext/>
      <w:keepLines/>
      <w:spacing w:before="40" w:after="0"/>
      <w:outlineLvl w:val="6"/>
    </w:pPr>
    <w:rPr>
      <w:rFonts w:asciiTheme="majorHAnsi" w:eastAsiaTheme="majorEastAsia" w:hAnsiTheme="majorHAnsi" w:cstheme="majorBidi"/>
      <w:i/>
      <w:iCs/>
      <w:color w:val="590832" w:themeColor="accent1" w:themeShade="80"/>
      <w:sz w:val="21"/>
      <w:szCs w:val="21"/>
    </w:rPr>
  </w:style>
  <w:style w:type="paragraph" w:styleId="Heading8">
    <w:name w:val="heading 8"/>
    <w:basedOn w:val="Normal"/>
    <w:next w:val="Normal"/>
    <w:link w:val="Heading8Char"/>
    <w:uiPriority w:val="9"/>
    <w:semiHidden/>
    <w:unhideWhenUsed/>
    <w:qFormat/>
    <w:rsid w:val="00F87C49"/>
    <w:pPr>
      <w:keepNext/>
      <w:keepLines/>
      <w:spacing w:before="40" w:after="0"/>
      <w:outlineLvl w:val="7"/>
    </w:pPr>
    <w:rPr>
      <w:rFonts w:asciiTheme="majorHAnsi" w:eastAsiaTheme="majorEastAsia" w:hAnsiTheme="majorHAnsi" w:cstheme="majorBidi"/>
      <w:b/>
      <w:bCs/>
      <w:color w:val="3B3059" w:themeColor="text2"/>
    </w:rPr>
  </w:style>
  <w:style w:type="paragraph" w:styleId="Heading9">
    <w:name w:val="heading 9"/>
    <w:basedOn w:val="Normal"/>
    <w:next w:val="Normal"/>
    <w:link w:val="Heading9Char"/>
    <w:uiPriority w:val="9"/>
    <w:semiHidden/>
    <w:unhideWhenUsed/>
    <w:qFormat/>
    <w:rsid w:val="00F87C49"/>
    <w:pPr>
      <w:keepNext/>
      <w:keepLines/>
      <w:spacing w:before="40" w:after="0"/>
      <w:outlineLvl w:val="8"/>
    </w:pPr>
    <w:rPr>
      <w:rFonts w:asciiTheme="majorHAnsi" w:eastAsiaTheme="majorEastAsia" w:hAnsiTheme="majorHAnsi" w:cstheme="majorBidi"/>
      <w:b/>
      <w:bCs/>
      <w:i/>
      <w:iCs/>
      <w:color w:val="3B30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7C49"/>
    <w:rPr>
      <w:rFonts w:asciiTheme="majorHAnsi" w:eastAsiaTheme="majorEastAsia" w:hAnsiTheme="majorHAnsi" w:cstheme="majorBidi"/>
      <w:color w:val="3B3059" w:themeColor="text2"/>
      <w:sz w:val="24"/>
      <w:szCs w:val="24"/>
    </w:rPr>
  </w:style>
  <w:style w:type="character" w:customStyle="1" w:styleId="Heading1Char">
    <w:name w:val="Heading 1 Char"/>
    <w:basedOn w:val="DefaultParagraphFont"/>
    <w:link w:val="Heading1"/>
    <w:uiPriority w:val="9"/>
    <w:rsid w:val="00F87C49"/>
    <w:rPr>
      <w:rFonts w:asciiTheme="majorHAnsi" w:eastAsiaTheme="majorEastAsia" w:hAnsiTheme="majorHAnsi" w:cstheme="majorBidi"/>
      <w:color w:val="850C4B" w:themeColor="accent1" w:themeShade="BF"/>
      <w:sz w:val="32"/>
      <w:szCs w:val="32"/>
    </w:rPr>
  </w:style>
  <w:style w:type="character" w:customStyle="1" w:styleId="Heading2Char">
    <w:name w:val="Heading 2 Char"/>
    <w:basedOn w:val="DefaultParagraphFont"/>
    <w:link w:val="Heading2"/>
    <w:uiPriority w:val="9"/>
    <w:rsid w:val="00F87C49"/>
    <w:rPr>
      <w:rFonts w:asciiTheme="majorHAnsi" w:eastAsiaTheme="majorEastAsia" w:hAnsiTheme="majorHAnsi" w:cstheme="majorBidi"/>
      <w:color w:val="404040" w:themeColor="text1" w:themeTint="BF"/>
      <w:sz w:val="28"/>
      <w:szCs w:val="28"/>
    </w:rPr>
  </w:style>
  <w:style w:type="paragraph" w:styleId="TOC1">
    <w:name w:val="toc 1"/>
    <w:hidden/>
    <w:uiPriority w:val="39"/>
    <w:pPr>
      <w:spacing w:after="55" w:line="252" w:lineRule="auto"/>
      <w:ind w:left="25" w:right="77" w:hanging="10"/>
    </w:pPr>
    <w:rPr>
      <w:rFonts w:ascii="Arial" w:eastAsia="Arial" w:hAnsi="Arial" w:cs="Arial"/>
      <w:color w:val="555655"/>
      <w:sz w:val="24"/>
    </w:rPr>
  </w:style>
  <w:style w:type="paragraph" w:styleId="TOC2">
    <w:name w:val="toc 2"/>
    <w:hidden/>
    <w:uiPriority w:val="39"/>
    <w:pPr>
      <w:spacing w:after="53" w:line="252" w:lineRule="auto"/>
      <w:ind w:left="365" w:right="77" w:hanging="10"/>
    </w:pPr>
    <w:rPr>
      <w:rFonts w:ascii="Arial" w:eastAsia="Arial" w:hAnsi="Arial" w:cs="Arial"/>
      <w:color w:val="555655"/>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7C49"/>
    <w:pPr>
      <w:outlineLvl w:val="9"/>
    </w:pPr>
  </w:style>
  <w:style w:type="paragraph" w:styleId="TOC3">
    <w:name w:val="toc 3"/>
    <w:basedOn w:val="Normal"/>
    <w:next w:val="Normal"/>
    <w:autoRedefine/>
    <w:uiPriority w:val="39"/>
    <w:unhideWhenUsed/>
    <w:rsid w:val="00F87C49"/>
    <w:pPr>
      <w:spacing w:after="100"/>
      <w:ind w:left="440"/>
    </w:pPr>
  </w:style>
  <w:style w:type="character" w:styleId="Hyperlink">
    <w:name w:val="Hyperlink"/>
    <w:basedOn w:val="DefaultParagraphFont"/>
    <w:uiPriority w:val="99"/>
    <w:unhideWhenUsed/>
    <w:rsid w:val="00F87C49"/>
    <w:rPr>
      <w:color w:val="8F8F8F" w:themeColor="hyperlink"/>
      <w:u w:val="single"/>
    </w:rPr>
  </w:style>
  <w:style w:type="character" w:customStyle="1" w:styleId="Heading4Char">
    <w:name w:val="Heading 4 Char"/>
    <w:basedOn w:val="DefaultParagraphFont"/>
    <w:link w:val="Heading4"/>
    <w:uiPriority w:val="9"/>
    <w:semiHidden/>
    <w:rsid w:val="00F87C4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87C49"/>
    <w:rPr>
      <w:rFonts w:asciiTheme="majorHAnsi" w:eastAsiaTheme="majorEastAsia" w:hAnsiTheme="majorHAnsi" w:cstheme="majorBidi"/>
      <w:color w:val="3B3059" w:themeColor="text2"/>
      <w:sz w:val="22"/>
      <w:szCs w:val="22"/>
    </w:rPr>
  </w:style>
  <w:style w:type="character" w:customStyle="1" w:styleId="Heading6Char">
    <w:name w:val="Heading 6 Char"/>
    <w:basedOn w:val="DefaultParagraphFont"/>
    <w:link w:val="Heading6"/>
    <w:uiPriority w:val="9"/>
    <w:semiHidden/>
    <w:rsid w:val="00F87C49"/>
    <w:rPr>
      <w:rFonts w:asciiTheme="majorHAnsi" w:eastAsiaTheme="majorEastAsia" w:hAnsiTheme="majorHAnsi" w:cstheme="majorBidi"/>
      <w:i/>
      <w:iCs/>
      <w:color w:val="3B3059" w:themeColor="text2"/>
      <w:sz w:val="21"/>
      <w:szCs w:val="21"/>
    </w:rPr>
  </w:style>
  <w:style w:type="character" w:customStyle="1" w:styleId="Heading7Char">
    <w:name w:val="Heading 7 Char"/>
    <w:basedOn w:val="DefaultParagraphFont"/>
    <w:link w:val="Heading7"/>
    <w:uiPriority w:val="9"/>
    <w:semiHidden/>
    <w:rsid w:val="00F87C49"/>
    <w:rPr>
      <w:rFonts w:asciiTheme="majorHAnsi" w:eastAsiaTheme="majorEastAsia" w:hAnsiTheme="majorHAnsi" w:cstheme="majorBidi"/>
      <w:i/>
      <w:iCs/>
      <w:color w:val="590832" w:themeColor="accent1" w:themeShade="80"/>
      <w:sz w:val="21"/>
      <w:szCs w:val="21"/>
    </w:rPr>
  </w:style>
  <w:style w:type="character" w:customStyle="1" w:styleId="Heading8Char">
    <w:name w:val="Heading 8 Char"/>
    <w:basedOn w:val="DefaultParagraphFont"/>
    <w:link w:val="Heading8"/>
    <w:uiPriority w:val="9"/>
    <w:semiHidden/>
    <w:rsid w:val="00F87C49"/>
    <w:rPr>
      <w:rFonts w:asciiTheme="majorHAnsi" w:eastAsiaTheme="majorEastAsia" w:hAnsiTheme="majorHAnsi" w:cstheme="majorBidi"/>
      <w:b/>
      <w:bCs/>
      <w:color w:val="3B3059" w:themeColor="text2"/>
    </w:rPr>
  </w:style>
  <w:style w:type="character" w:customStyle="1" w:styleId="Heading9Char">
    <w:name w:val="Heading 9 Char"/>
    <w:basedOn w:val="DefaultParagraphFont"/>
    <w:link w:val="Heading9"/>
    <w:uiPriority w:val="9"/>
    <w:semiHidden/>
    <w:rsid w:val="00F87C49"/>
    <w:rPr>
      <w:rFonts w:asciiTheme="majorHAnsi" w:eastAsiaTheme="majorEastAsia" w:hAnsiTheme="majorHAnsi" w:cstheme="majorBidi"/>
      <w:b/>
      <w:bCs/>
      <w:i/>
      <w:iCs/>
      <w:color w:val="3B3059" w:themeColor="text2"/>
    </w:rPr>
  </w:style>
  <w:style w:type="paragraph" w:styleId="Caption">
    <w:name w:val="caption"/>
    <w:basedOn w:val="Normal"/>
    <w:next w:val="Normal"/>
    <w:uiPriority w:val="35"/>
    <w:semiHidden/>
    <w:unhideWhenUsed/>
    <w:qFormat/>
    <w:rsid w:val="00F87C4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87C49"/>
    <w:pPr>
      <w:spacing w:after="0" w:line="240" w:lineRule="auto"/>
      <w:contextualSpacing/>
    </w:pPr>
    <w:rPr>
      <w:rFonts w:asciiTheme="majorHAnsi" w:eastAsiaTheme="majorEastAsia" w:hAnsiTheme="majorHAnsi" w:cstheme="majorBidi"/>
      <w:color w:val="B31166" w:themeColor="accent1"/>
      <w:spacing w:val="-10"/>
      <w:sz w:val="56"/>
      <w:szCs w:val="56"/>
    </w:rPr>
  </w:style>
  <w:style w:type="character" w:customStyle="1" w:styleId="TitleChar">
    <w:name w:val="Title Char"/>
    <w:basedOn w:val="DefaultParagraphFont"/>
    <w:link w:val="Title"/>
    <w:uiPriority w:val="10"/>
    <w:rsid w:val="00F87C49"/>
    <w:rPr>
      <w:rFonts w:asciiTheme="majorHAnsi" w:eastAsiaTheme="majorEastAsia" w:hAnsiTheme="majorHAnsi" w:cstheme="majorBidi"/>
      <w:color w:val="B31166" w:themeColor="accent1"/>
      <w:spacing w:val="-10"/>
      <w:sz w:val="56"/>
      <w:szCs w:val="56"/>
    </w:rPr>
  </w:style>
  <w:style w:type="paragraph" w:styleId="Subtitle">
    <w:name w:val="Subtitle"/>
    <w:basedOn w:val="Normal"/>
    <w:next w:val="Normal"/>
    <w:link w:val="SubtitleChar"/>
    <w:uiPriority w:val="11"/>
    <w:qFormat/>
    <w:rsid w:val="00F87C4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87C49"/>
    <w:rPr>
      <w:rFonts w:asciiTheme="majorHAnsi" w:eastAsiaTheme="majorEastAsia" w:hAnsiTheme="majorHAnsi" w:cstheme="majorBidi"/>
      <w:sz w:val="24"/>
      <w:szCs w:val="24"/>
    </w:rPr>
  </w:style>
  <w:style w:type="character" w:styleId="Strong">
    <w:name w:val="Strong"/>
    <w:basedOn w:val="DefaultParagraphFont"/>
    <w:uiPriority w:val="22"/>
    <w:qFormat/>
    <w:rsid w:val="00F87C49"/>
    <w:rPr>
      <w:b/>
      <w:bCs/>
    </w:rPr>
  </w:style>
  <w:style w:type="character" w:styleId="Emphasis">
    <w:name w:val="Emphasis"/>
    <w:basedOn w:val="DefaultParagraphFont"/>
    <w:uiPriority w:val="20"/>
    <w:qFormat/>
    <w:rsid w:val="00F87C49"/>
    <w:rPr>
      <w:i/>
      <w:iCs/>
    </w:rPr>
  </w:style>
  <w:style w:type="paragraph" w:styleId="NoSpacing">
    <w:name w:val="No Spacing"/>
    <w:uiPriority w:val="1"/>
    <w:qFormat/>
    <w:rsid w:val="00F87C49"/>
    <w:pPr>
      <w:spacing w:after="0" w:line="240" w:lineRule="auto"/>
    </w:pPr>
  </w:style>
  <w:style w:type="paragraph" w:styleId="Quote">
    <w:name w:val="Quote"/>
    <w:basedOn w:val="Normal"/>
    <w:next w:val="Normal"/>
    <w:link w:val="QuoteChar"/>
    <w:uiPriority w:val="29"/>
    <w:qFormat/>
    <w:rsid w:val="00F87C4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87C49"/>
    <w:rPr>
      <w:i/>
      <w:iCs/>
      <w:color w:val="404040" w:themeColor="text1" w:themeTint="BF"/>
    </w:rPr>
  </w:style>
  <w:style w:type="paragraph" w:styleId="IntenseQuote">
    <w:name w:val="Intense Quote"/>
    <w:basedOn w:val="Normal"/>
    <w:next w:val="Normal"/>
    <w:link w:val="IntenseQuoteChar"/>
    <w:uiPriority w:val="30"/>
    <w:qFormat/>
    <w:rsid w:val="00F87C49"/>
    <w:pPr>
      <w:pBdr>
        <w:left w:val="single" w:sz="18" w:space="12" w:color="B31166" w:themeColor="accent1"/>
      </w:pBdr>
      <w:spacing w:before="100" w:beforeAutospacing="1" w:line="300" w:lineRule="auto"/>
      <w:ind w:left="1224" w:right="1224"/>
    </w:pPr>
    <w:rPr>
      <w:rFonts w:asciiTheme="majorHAnsi" w:eastAsiaTheme="majorEastAsia" w:hAnsiTheme="majorHAnsi" w:cstheme="majorBidi"/>
      <w:color w:val="B31166" w:themeColor="accent1"/>
      <w:sz w:val="28"/>
      <w:szCs w:val="28"/>
    </w:rPr>
  </w:style>
  <w:style w:type="character" w:customStyle="1" w:styleId="IntenseQuoteChar">
    <w:name w:val="Intense Quote Char"/>
    <w:basedOn w:val="DefaultParagraphFont"/>
    <w:link w:val="IntenseQuote"/>
    <w:uiPriority w:val="30"/>
    <w:rsid w:val="00F87C49"/>
    <w:rPr>
      <w:rFonts w:asciiTheme="majorHAnsi" w:eastAsiaTheme="majorEastAsia" w:hAnsiTheme="majorHAnsi" w:cstheme="majorBidi"/>
      <w:color w:val="B31166" w:themeColor="accent1"/>
      <w:sz w:val="28"/>
      <w:szCs w:val="28"/>
    </w:rPr>
  </w:style>
  <w:style w:type="character" w:styleId="SubtleEmphasis">
    <w:name w:val="Subtle Emphasis"/>
    <w:basedOn w:val="DefaultParagraphFont"/>
    <w:uiPriority w:val="19"/>
    <w:qFormat/>
    <w:rsid w:val="00F87C49"/>
    <w:rPr>
      <w:i/>
      <w:iCs/>
      <w:color w:val="404040" w:themeColor="text1" w:themeTint="BF"/>
    </w:rPr>
  </w:style>
  <w:style w:type="character" w:styleId="IntenseEmphasis">
    <w:name w:val="Intense Emphasis"/>
    <w:basedOn w:val="DefaultParagraphFont"/>
    <w:uiPriority w:val="21"/>
    <w:qFormat/>
    <w:rsid w:val="00F87C49"/>
    <w:rPr>
      <w:b/>
      <w:bCs/>
      <w:i/>
      <w:iCs/>
    </w:rPr>
  </w:style>
  <w:style w:type="character" w:styleId="SubtleReference">
    <w:name w:val="Subtle Reference"/>
    <w:basedOn w:val="DefaultParagraphFont"/>
    <w:uiPriority w:val="31"/>
    <w:qFormat/>
    <w:rsid w:val="00F87C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7C49"/>
    <w:rPr>
      <w:b/>
      <w:bCs/>
      <w:smallCaps/>
      <w:spacing w:val="5"/>
      <w:u w:val="single"/>
    </w:rPr>
  </w:style>
  <w:style w:type="character" w:styleId="BookTitle">
    <w:name w:val="Book Title"/>
    <w:basedOn w:val="DefaultParagraphFont"/>
    <w:uiPriority w:val="33"/>
    <w:qFormat/>
    <w:rsid w:val="00F87C49"/>
    <w:rPr>
      <w:b/>
      <w:bCs/>
      <w:smallCaps/>
    </w:rPr>
  </w:style>
  <w:style w:type="paragraph" w:styleId="BalloonText">
    <w:name w:val="Balloon Text"/>
    <w:basedOn w:val="Normal"/>
    <w:link w:val="BalloonTextChar"/>
    <w:uiPriority w:val="99"/>
    <w:semiHidden/>
    <w:unhideWhenUsed/>
    <w:rsid w:val="008A4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118"/>
    <w:rPr>
      <w:rFonts w:ascii="Tahoma" w:hAnsi="Tahoma" w:cs="Tahoma"/>
      <w:sz w:val="16"/>
      <w:szCs w:val="16"/>
    </w:rPr>
  </w:style>
  <w:style w:type="paragraph" w:styleId="ListParagraph">
    <w:name w:val="List Paragraph"/>
    <w:basedOn w:val="Normal"/>
    <w:qFormat/>
    <w:rsid w:val="008A4118"/>
    <w:pPr>
      <w:spacing w:after="200" w:line="276" w:lineRule="auto"/>
      <w:ind w:left="720"/>
      <w:contextualSpacing/>
    </w:pPr>
    <w:rPr>
      <w:rFonts w:ascii="Arial" w:eastAsiaTheme="minorHAnsi" w:hAnsi="Arial"/>
      <w:sz w:val="24"/>
      <w:szCs w:val="22"/>
      <w:lang w:eastAsia="en-US"/>
    </w:rPr>
  </w:style>
  <w:style w:type="paragraph" w:customStyle="1" w:styleId="Standard">
    <w:name w:val="Standard"/>
    <w:rsid w:val="00A901A0"/>
    <w:pPr>
      <w:suppressAutoHyphens/>
      <w:autoSpaceDN w:val="0"/>
      <w:spacing w:after="200" w:line="276" w:lineRule="auto"/>
      <w:textAlignment w:val="baseline"/>
    </w:pPr>
    <w:rPr>
      <w:rFonts w:ascii="Arial" w:eastAsia="Calibri" w:hAnsi="Arial" w:cs="F"/>
      <w:kern w:val="3"/>
      <w:sz w:val="24"/>
      <w:szCs w:val="22"/>
      <w:lang w:eastAsia="en-US"/>
    </w:rPr>
  </w:style>
  <w:style w:type="numbering" w:customStyle="1" w:styleId="WWNum1">
    <w:name w:val="WWNum1"/>
    <w:basedOn w:val="NoList"/>
    <w:rsid w:val="00481D18"/>
    <w:pPr>
      <w:numPr>
        <w:numId w:val="18"/>
      </w:numPr>
    </w:pPr>
  </w:style>
  <w:style w:type="paragraph" w:styleId="Header">
    <w:name w:val="header"/>
    <w:basedOn w:val="Normal"/>
    <w:link w:val="HeaderChar"/>
    <w:uiPriority w:val="99"/>
    <w:unhideWhenUsed/>
    <w:rsid w:val="006F7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726F"/>
  </w:style>
  <w:style w:type="paragraph" w:styleId="Footer">
    <w:name w:val="footer"/>
    <w:basedOn w:val="Normal"/>
    <w:link w:val="FooterChar"/>
    <w:uiPriority w:val="99"/>
    <w:unhideWhenUsed/>
    <w:rsid w:val="006F72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2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C49"/>
  </w:style>
  <w:style w:type="paragraph" w:styleId="Heading1">
    <w:name w:val="heading 1"/>
    <w:basedOn w:val="Normal"/>
    <w:next w:val="Normal"/>
    <w:link w:val="Heading1Char"/>
    <w:uiPriority w:val="9"/>
    <w:qFormat/>
    <w:rsid w:val="00F87C49"/>
    <w:pPr>
      <w:keepNext/>
      <w:keepLines/>
      <w:spacing w:before="320" w:after="0" w:line="240" w:lineRule="auto"/>
      <w:outlineLvl w:val="0"/>
    </w:pPr>
    <w:rPr>
      <w:rFonts w:asciiTheme="majorHAnsi" w:eastAsiaTheme="majorEastAsia" w:hAnsiTheme="majorHAnsi" w:cstheme="majorBidi"/>
      <w:color w:val="850C4B" w:themeColor="accent1" w:themeShade="BF"/>
      <w:sz w:val="32"/>
      <w:szCs w:val="32"/>
    </w:rPr>
  </w:style>
  <w:style w:type="paragraph" w:styleId="Heading2">
    <w:name w:val="heading 2"/>
    <w:basedOn w:val="Normal"/>
    <w:next w:val="Normal"/>
    <w:link w:val="Heading2Char"/>
    <w:uiPriority w:val="9"/>
    <w:unhideWhenUsed/>
    <w:qFormat/>
    <w:rsid w:val="00F87C4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87C49"/>
    <w:pPr>
      <w:keepNext/>
      <w:keepLines/>
      <w:spacing w:before="40" w:after="0" w:line="240" w:lineRule="auto"/>
      <w:outlineLvl w:val="2"/>
    </w:pPr>
    <w:rPr>
      <w:rFonts w:asciiTheme="majorHAnsi" w:eastAsiaTheme="majorEastAsia" w:hAnsiTheme="majorHAnsi" w:cstheme="majorBidi"/>
      <w:color w:val="3B3059" w:themeColor="text2"/>
      <w:sz w:val="24"/>
      <w:szCs w:val="24"/>
    </w:rPr>
  </w:style>
  <w:style w:type="paragraph" w:styleId="Heading4">
    <w:name w:val="heading 4"/>
    <w:basedOn w:val="Normal"/>
    <w:next w:val="Normal"/>
    <w:link w:val="Heading4Char"/>
    <w:uiPriority w:val="9"/>
    <w:semiHidden/>
    <w:unhideWhenUsed/>
    <w:qFormat/>
    <w:rsid w:val="00F87C4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87C49"/>
    <w:pPr>
      <w:keepNext/>
      <w:keepLines/>
      <w:spacing w:before="40" w:after="0"/>
      <w:outlineLvl w:val="4"/>
    </w:pPr>
    <w:rPr>
      <w:rFonts w:asciiTheme="majorHAnsi" w:eastAsiaTheme="majorEastAsia" w:hAnsiTheme="majorHAnsi" w:cstheme="majorBidi"/>
      <w:color w:val="3B3059" w:themeColor="text2"/>
      <w:sz w:val="22"/>
      <w:szCs w:val="22"/>
    </w:rPr>
  </w:style>
  <w:style w:type="paragraph" w:styleId="Heading6">
    <w:name w:val="heading 6"/>
    <w:basedOn w:val="Normal"/>
    <w:next w:val="Normal"/>
    <w:link w:val="Heading6Char"/>
    <w:uiPriority w:val="9"/>
    <w:semiHidden/>
    <w:unhideWhenUsed/>
    <w:qFormat/>
    <w:rsid w:val="00F87C49"/>
    <w:pPr>
      <w:keepNext/>
      <w:keepLines/>
      <w:spacing w:before="40" w:after="0"/>
      <w:outlineLvl w:val="5"/>
    </w:pPr>
    <w:rPr>
      <w:rFonts w:asciiTheme="majorHAnsi" w:eastAsiaTheme="majorEastAsia" w:hAnsiTheme="majorHAnsi" w:cstheme="majorBidi"/>
      <w:i/>
      <w:iCs/>
      <w:color w:val="3B3059" w:themeColor="text2"/>
      <w:sz w:val="21"/>
      <w:szCs w:val="21"/>
    </w:rPr>
  </w:style>
  <w:style w:type="paragraph" w:styleId="Heading7">
    <w:name w:val="heading 7"/>
    <w:basedOn w:val="Normal"/>
    <w:next w:val="Normal"/>
    <w:link w:val="Heading7Char"/>
    <w:uiPriority w:val="9"/>
    <w:semiHidden/>
    <w:unhideWhenUsed/>
    <w:qFormat/>
    <w:rsid w:val="00F87C49"/>
    <w:pPr>
      <w:keepNext/>
      <w:keepLines/>
      <w:spacing w:before="40" w:after="0"/>
      <w:outlineLvl w:val="6"/>
    </w:pPr>
    <w:rPr>
      <w:rFonts w:asciiTheme="majorHAnsi" w:eastAsiaTheme="majorEastAsia" w:hAnsiTheme="majorHAnsi" w:cstheme="majorBidi"/>
      <w:i/>
      <w:iCs/>
      <w:color w:val="590832" w:themeColor="accent1" w:themeShade="80"/>
      <w:sz w:val="21"/>
      <w:szCs w:val="21"/>
    </w:rPr>
  </w:style>
  <w:style w:type="paragraph" w:styleId="Heading8">
    <w:name w:val="heading 8"/>
    <w:basedOn w:val="Normal"/>
    <w:next w:val="Normal"/>
    <w:link w:val="Heading8Char"/>
    <w:uiPriority w:val="9"/>
    <w:semiHidden/>
    <w:unhideWhenUsed/>
    <w:qFormat/>
    <w:rsid w:val="00F87C49"/>
    <w:pPr>
      <w:keepNext/>
      <w:keepLines/>
      <w:spacing w:before="40" w:after="0"/>
      <w:outlineLvl w:val="7"/>
    </w:pPr>
    <w:rPr>
      <w:rFonts w:asciiTheme="majorHAnsi" w:eastAsiaTheme="majorEastAsia" w:hAnsiTheme="majorHAnsi" w:cstheme="majorBidi"/>
      <w:b/>
      <w:bCs/>
      <w:color w:val="3B3059" w:themeColor="text2"/>
    </w:rPr>
  </w:style>
  <w:style w:type="paragraph" w:styleId="Heading9">
    <w:name w:val="heading 9"/>
    <w:basedOn w:val="Normal"/>
    <w:next w:val="Normal"/>
    <w:link w:val="Heading9Char"/>
    <w:uiPriority w:val="9"/>
    <w:semiHidden/>
    <w:unhideWhenUsed/>
    <w:qFormat/>
    <w:rsid w:val="00F87C49"/>
    <w:pPr>
      <w:keepNext/>
      <w:keepLines/>
      <w:spacing w:before="40" w:after="0"/>
      <w:outlineLvl w:val="8"/>
    </w:pPr>
    <w:rPr>
      <w:rFonts w:asciiTheme="majorHAnsi" w:eastAsiaTheme="majorEastAsia" w:hAnsiTheme="majorHAnsi" w:cstheme="majorBidi"/>
      <w:b/>
      <w:bCs/>
      <w:i/>
      <w:iCs/>
      <w:color w:val="3B30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7C49"/>
    <w:rPr>
      <w:rFonts w:asciiTheme="majorHAnsi" w:eastAsiaTheme="majorEastAsia" w:hAnsiTheme="majorHAnsi" w:cstheme="majorBidi"/>
      <w:color w:val="3B3059" w:themeColor="text2"/>
      <w:sz w:val="24"/>
      <w:szCs w:val="24"/>
    </w:rPr>
  </w:style>
  <w:style w:type="character" w:customStyle="1" w:styleId="Heading1Char">
    <w:name w:val="Heading 1 Char"/>
    <w:basedOn w:val="DefaultParagraphFont"/>
    <w:link w:val="Heading1"/>
    <w:uiPriority w:val="9"/>
    <w:rsid w:val="00F87C49"/>
    <w:rPr>
      <w:rFonts w:asciiTheme="majorHAnsi" w:eastAsiaTheme="majorEastAsia" w:hAnsiTheme="majorHAnsi" w:cstheme="majorBidi"/>
      <w:color w:val="850C4B" w:themeColor="accent1" w:themeShade="BF"/>
      <w:sz w:val="32"/>
      <w:szCs w:val="32"/>
    </w:rPr>
  </w:style>
  <w:style w:type="character" w:customStyle="1" w:styleId="Heading2Char">
    <w:name w:val="Heading 2 Char"/>
    <w:basedOn w:val="DefaultParagraphFont"/>
    <w:link w:val="Heading2"/>
    <w:uiPriority w:val="9"/>
    <w:rsid w:val="00F87C49"/>
    <w:rPr>
      <w:rFonts w:asciiTheme="majorHAnsi" w:eastAsiaTheme="majorEastAsia" w:hAnsiTheme="majorHAnsi" w:cstheme="majorBidi"/>
      <w:color w:val="404040" w:themeColor="text1" w:themeTint="BF"/>
      <w:sz w:val="28"/>
      <w:szCs w:val="28"/>
    </w:rPr>
  </w:style>
  <w:style w:type="paragraph" w:styleId="TOC1">
    <w:name w:val="toc 1"/>
    <w:hidden/>
    <w:uiPriority w:val="39"/>
    <w:pPr>
      <w:spacing w:after="55" w:line="252" w:lineRule="auto"/>
      <w:ind w:left="25" w:right="77" w:hanging="10"/>
    </w:pPr>
    <w:rPr>
      <w:rFonts w:ascii="Arial" w:eastAsia="Arial" w:hAnsi="Arial" w:cs="Arial"/>
      <w:color w:val="555655"/>
      <w:sz w:val="24"/>
    </w:rPr>
  </w:style>
  <w:style w:type="paragraph" w:styleId="TOC2">
    <w:name w:val="toc 2"/>
    <w:hidden/>
    <w:uiPriority w:val="39"/>
    <w:pPr>
      <w:spacing w:after="53" w:line="252" w:lineRule="auto"/>
      <w:ind w:left="365" w:right="77" w:hanging="10"/>
    </w:pPr>
    <w:rPr>
      <w:rFonts w:ascii="Arial" w:eastAsia="Arial" w:hAnsi="Arial" w:cs="Arial"/>
      <w:color w:val="555655"/>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7C49"/>
    <w:pPr>
      <w:outlineLvl w:val="9"/>
    </w:pPr>
  </w:style>
  <w:style w:type="paragraph" w:styleId="TOC3">
    <w:name w:val="toc 3"/>
    <w:basedOn w:val="Normal"/>
    <w:next w:val="Normal"/>
    <w:autoRedefine/>
    <w:uiPriority w:val="39"/>
    <w:unhideWhenUsed/>
    <w:rsid w:val="00F87C49"/>
    <w:pPr>
      <w:spacing w:after="100"/>
      <w:ind w:left="440"/>
    </w:pPr>
  </w:style>
  <w:style w:type="character" w:styleId="Hyperlink">
    <w:name w:val="Hyperlink"/>
    <w:basedOn w:val="DefaultParagraphFont"/>
    <w:uiPriority w:val="99"/>
    <w:unhideWhenUsed/>
    <w:rsid w:val="00F87C49"/>
    <w:rPr>
      <w:color w:val="8F8F8F" w:themeColor="hyperlink"/>
      <w:u w:val="single"/>
    </w:rPr>
  </w:style>
  <w:style w:type="character" w:customStyle="1" w:styleId="Heading4Char">
    <w:name w:val="Heading 4 Char"/>
    <w:basedOn w:val="DefaultParagraphFont"/>
    <w:link w:val="Heading4"/>
    <w:uiPriority w:val="9"/>
    <w:semiHidden/>
    <w:rsid w:val="00F87C4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87C49"/>
    <w:rPr>
      <w:rFonts w:asciiTheme="majorHAnsi" w:eastAsiaTheme="majorEastAsia" w:hAnsiTheme="majorHAnsi" w:cstheme="majorBidi"/>
      <w:color w:val="3B3059" w:themeColor="text2"/>
      <w:sz w:val="22"/>
      <w:szCs w:val="22"/>
    </w:rPr>
  </w:style>
  <w:style w:type="character" w:customStyle="1" w:styleId="Heading6Char">
    <w:name w:val="Heading 6 Char"/>
    <w:basedOn w:val="DefaultParagraphFont"/>
    <w:link w:val="Heading6"/>
    <w:uiPriority w:val="9"/>
    <w:semiHidden/>
    <w:rsid w:val="00F87C49"/>
    <w:rPr>
      <w:rFonts w:asciiTheme="majorHAnsi" w:eastAsiaTheme="majorEastAsia" w:hAnsiTheme="majorHAnsi" w:cstheme="majorBidi"/>
      <w:i/>
      <w:iCs/>
      <w:color w:val="3B3059" w:themeColor="text2"/>
      <w:sz w:val="21"/>
      <w:szCs w:val="21"/>
    </w:rPr>
  </w:style>
  <w:style w:type="character" w:customStyle="1" w:styleId="Heading7Char">
    <w:name w:val="Heading 7 Char"/>
    <w:basedOn w:val="DefaultParagraphFont"/>
    <w:link w:val="Heading7"/>
    <w:uiPriority w:val="9"/>
    <w:semiHidden/>
    <w:rsid w:val="00F87C49"/>
    <w:rPr>
      <w:rFonts w:asciiTheme="majorHAnsi" w:eastAsiaTheme="majorEastAsia" w:hAnsiTheme="majorHAnsi" w:cstheme="majorBidi"/>
      <w:i/>
      <w:iCs/>
      <w:color w:val="590832" w:themeColor="accent1" w:themeShade="80"/>
      <w:sz w:val="21"/>
      <w:szCs w:val="21"/>
    </w:rPr>
  </w:style>
  <w:style w:type="character" w:customStyle="1" w:styleId="Heading8Char">
    <w:name w:val="Heading 8 Char"/>
    <w:basedOn w:val="DefaultParagraphFont"/>
    <w:link w:val="Heading8"/>
    <w:uiPriority w:val="9"/>
    <w:semiHidden/>
    <w:rsid w:val="00F87C49"/>
    <w:rPr>
      <w:rFonts w:asciiTheme="majorHAnsi" w:eastAsiaTheme="majorEastAsia" w:hAnsiTheme="majorHAnsi" w:cstheme="majorBidi"/>
      <w:b/>
      <w:bCs/>
      <w:color w:val="3B3059" w:themeColor="text2"/>
    </w:rPr>
  </w:style>
  <w:style w:type="character" w:customStyle="1" w:styleId="Heading9Char">
    <w:name w:val="Heading 9 Char"/>
    <w:basedOn w:val="DefaultParagraphFont"/>
    <w:link w:val="Heading9"/>
    <w:uiPriority w:val="9"/>
    <w:semiHidden/>
    <w:rsid w:val="00F87C49"/>
    <w:rPr>
      <w:rFonts w:asciiTheme="majorHAnsi" w:eastAsiaTheme="majorEastAsia" w:hAnsiTheme="majorHAnsi" w:cstheme="majorBidi"/>
      <w:b/>
      <w:bCs/>
      <w:i/>
      <w:iCs/>
      <w:color w:val="3B3059" w:themeColor="text2"/>
    </w:rPr>
  </w:style>
  <w:style w:type="paragraph" w:styleId="Caption">
    <w:name w:val="caption"/>
    <w:basedOn w:val="Normal"/>
    <w:next w:val="Normal"/>
    <w:uiPriority w:val="35"/>
    <w:semiHidden/>
    <w:unhideWhenUsed/>
    <w:qFormat/>
    <w:rsid w:val="00F87C4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87C49"/>
    <w:pPr>
      <w:spacing w:after="0" w:line="240" w:lineRule="auto"/>
      <w:contextualSpacing/>
    </w:pPr>
    <w:rPr>
      <w:rFonts w:asciiTheme="majorHAnsi" w:eastAsiaTheme="majorEastAsia" w:hAnsiTheme="majorHAnsi" w:cstheme="majorBidi"/>
      <w:color w:val="B31166" w:themeColor="accent1"/>
      <w:spacing w:val="-10"/>
      <w:sz w:val="56"/>
      <w:szCs w:val="56"/>
    </w:rPr>
  </w:style>
  <w:style w:type="character" w:customStyle="1" w:styleId="TitleChar">
    <w:name w:val="Title Char"/>
    <w:basedOn w:val="DefaultParagraphFont"/>
    <w:link w:val="Title"/>
    <w:uiPriority w:val="10"/>
    <w:rsid w:val="00F87C49"/>
    <w:rPr>
      <w:rFonts w:asciiTheme="majorHAnsi" w:eastAsiaTheme="majorEastAsia" w:hAnsiTheme="majorHAnsi" w:cstheme="majorBidi"/>
      <w:color w:val="B31166" w:themeColor="accent1"/>
      <w:spacing w:val="-10"/>
      <w:sz w:val="56"/>
      <w:szCs w:val="56"/>
    </w:rPr>
  </w:style>
  <w:style w:type="paragraph" w:styleId="Subtitle">
    <w:name w:val="Subtitle"/>
    <w:basedOn w:val="Normal"/>
    <w:next w:val="Normal"/>
    <w:link w:val="SubtitleChar"/>
    <w:uiPriority w:val="11"/>
    <w:qFormat/>
    <w:rsid w:val="00F87C4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87C49"/>
    <w:rPr>
      <w:rFonts w:asciiTheme="majorHAnsi" w:eastAsiaTheme="majorEastAsia" w:hAnsiTheme="majorHAnsi" w:cstheme="majorBidi"/>
      <w:sz w:val="24"/>
      <w:szCs w:val="24"/>
    </w:rPr>
  </w:style>
  <w:style w:type="character" w:styleId="Strong">
    <w:name w:val="Strong"/>
    <w:basedOn w:val="DefaultParagraphFont"/>
    <w:uiPriority w:val="22"/>
    <w:qFormat/>
    <w:rsid w:val="00F87C49"/>
    <w:rPr>
      <w:b/>
      <w:bCs/>
    </w:rPr>
  </w:style>
  <w:style w:type="character" w:styleId="Emphasis">
    <w:name w:val="Emphasis"/>
    <w:basedOn w:val="DefaultParagraphFont"/>
    <w:uiPriority w:val="20"/>
    <w:qFormat/>
    <w:rsid w:val="00F87C49"/>
    <w:rPr>
      <w:i/>
      <w:iCs/>
    </w:rPr>
  </w:style>
  <w:style w:type="paragraph" w:styleId="NoSpacing">
    <w:name w:val="No Spacing"/>
    <w:uiPriority w:val="1"/>
    <w:qFormat/>
    <w:rsid w:val="00F87C49"/>
    <w:pPr>
      <w:spacing w:after="0" w:line="240" w:lineRule="auto"/>
    </w:pPr>
  </w:style>
  <w:style w:type="paragraph" w:styleId="Quote">
    <w:name w:val="Quote"/>
    <w:basedOn w:val="Normal"/>
    <w:next w:val="Normal"/>
    <w:link w:val="QuoteChar"/>
    <w:uiPriority w:val="29"/>
    <w:qFormat/>
    <w:rsid w:val="00F87C4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87C49"/>
    <w:rPr>
      <w:i/>
      <w:iCs/>
      <w:color w:val="404040" w:themeColor="text1" w:themeTint="BF"/>
    </w:rPr>
  </w:style>
  <w:style w:type="paragraph" w:styleId="IntenseQuote">
    <w:name w:val="Intense Quote"/>
    <w:basedOn w:val="Normal"/>
    <w:next w:val="Normal"/>
    <w:link w:val="IntenseQuoteChar"/>
    <w:uiPriority w:val="30"/>
    <w:qFormat/>
    <w:rsid w:val="00F87C49"/>
    <w:pPr>
      <w:pBdr>
        <w:left w:val="single" w:sz="18" w:space="12" w:color="B31166" w:themeColor="accent1"/>
      </w:pBdr>
      <w:spacing w:before="100" w:beforeAutospacing="1" w:line="300" w:lineRule="auto"/>
      <w:ind w:left="1224" w:right="1224"/>
    </w:pPr>
    <w:rPr>
      <w:rFonts w:asciiTheme="majorHAnsi" w:eastAsiaTheme="majorEastAsia" w:hAnsiTheme="majorHAnsi" w:cstheme="majorBidi"/>
      <w:color w:val="B31166" w:themeColor="accent1"/>
      <w:sz w:val="28"/>
      <w:szCs w:val="28"/>
    </w:rPr>
  </w:style>
  <w:style w:type="character" w:customStyle="1" w:styleId="IntenseQuoteChar">
    <w:name w:val="Intense Quote Char"/>
    <w:basedOn w:val="DefaultParagraphFont"/>
    <w:link w:val="IntenseQuote"/>
    <w:uiPriority w:val="30"/>
    <w:rsid w:val="00F87C49"/>
    <w:rPr>
      <w:rFonts w:asciiTheme="majorHAnsi" w:eastAsiaTheme="majorEastAsia" w:hAnsiTheme="majorHAnsi" w:cstheme="majorBidi"/>
      <w:color w:val="B31166" w:themeColor="accent1"/>
      <w:sz w:val="28"/>
      <w:szCs w:val="28"/>
    </w:rPr>
  </w:style>
  <w:style w:type="character" w:styleId="SubtleEmphasis">
    <w:name w:val="Subtle Emphasis"/>
    <w:basedOn w:val="DefaultParagraphFont"/>
    <w:uiPriority w:val="19"/>
    <w:qFormat/>
    <w:rsid w:val="00F87C49"/>
    <w:rPr>
      <w:i/>
      <w:iCs/>
      <w:color w:val="404040" w:themeColor="text1" w:themeTint="BF"/>
    </w:rPr>
  </w:style>
  <w:style w:type="character" w:styleId="IntenseEmphasis">
    <w:name w:val="Intense Emphasis"/>
    <w:basedOn w:val="DefaultParagraphFont"/>
    <w:uiPriority w:val="21"/>
    <w:qFormat/>
    <w:rsid w:val="00F87C49"/>
    <w:rPr>
      <w:b/>
      <w:bCs/>
      <w:i/>
      <w:iCs/>
    </w:rPr>
  </w:style>
  <w:style w:type="character" w:styleId="SubtleReference">
    <w:name w:val="Subtle Reference"/>
    <w:basedOn w:val="DefaultParagraphFont"/>
    <w:uiPriority w:val="31"/>
    <w:qFormat/>
    <w:rsid w:val="00F87C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7C49"/>
    <w:rPr>
      <w:b/>
      <w:bCs/>
      <w:smallCaps/>
      <w:spacing w:val="5"/>
      <w:u w:val="single"/>
    </w:rPr>
  </w:style>
  <w:style w:type="character" w:styleId="BookTitle">
    <w:name w:val="Book Title"/>
    <w:basedOn w:val="DefaultParagraphFont"/>
    <w:uiPriority w:val="33"/>
    <w:qFormat/>
    <w:rsid w:val="00F87C49"/>
    <w:rPr>
      <w:b/>
      <w:bCs/>
      <w:smallCaps/>
    </w:rPr>
  </w:style>
  <w:style w:type="paragraph" w:styleId="BalloonText">
    <w:name w:val="Balloon Text"/>
    <w:basedOn w:val="Normal"/>
    <w:link w:val="BalloonTextChar"/>
    <w:uiPriority w:val="99"/>
    <w:semiHidden/>
    <w:unhideWhenUsed/>
    <w:rsid w:val="008A4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118"/>
    <w:rPr>
      <w:rFonts w:ascii="Tahoma" w:hAnsi="Tahoma" w:cs="Tahoma"/>
      <w:sz w:val="16"/>
      <w:szCs w:val="16"/>
    </w:rPr>
  </w:style>
  <w:style w:type="paragraph" w:styleId="ListParagraph">
    <w:name w:val="List Paragraph"/>
    <w:basedOn w:val="Normal"/>
    <w:qFormat/>
    <w:rsid w:val="008A4118"/>
    <w:pPr>
      <w:spacing w:after="200" w:line="276" w:lineRule="auto"/>
      <w:ind w:left="720"/>
      <w:contextualSpacing/>
    </w:pPr>
    <w:rPr>
      <w:rFonts w:ascii="Arial" w:eastAsiaTheme="minorHAnsi" w:hAnsi="Arial"/>
      <w:sz w:val="24"/>
      <w:szCs w:val="22"/>
      <w:lang w:eastAsia="en-US"/>
    </w:rPr>
  </w:style>
  <w:style w:type="paragraph" w:customStyle="1" w:styleId="Standard">
    <w:name w:val="Standard"/>
    <w:rsid w:val="00A901A0"/>
    <w:pPr>
      <w:suppressAutoHyphens/>
      <w:autoSpaceDN w:val="0"/>
      <w:spacing w:after="200" w:line="276" w:lineRule="auto"/>
      <w:textAlignment w:val="baseline"/>
    </w:pPr>
    <w:rPr>
      <w:rFonts w:ascii="Arial" w:eastAsia="Calibri" w:hAnsi="Arial" w:cs="F"/>
      <w:kern w:val="3"/>
      <w:sz w:val="24"/>
      <w:szCs w:val="22"/>
      <w:lang w:eastAsia="en-US"/>
    </w:rPr>
  </w:style>
  <w:style w:type="numbering" w:customStyle="1" w:styleId="WWNum1">
    <w:name w:val="WWNum1"/>
    <w:basedOn w:val="NoList"/>
    <w:rsid w:val="00481D18"/>
    <w:pPr>
      <w:numPr>
        <w:numId w:val="18"/>
      </w:numPr>
    </w:pPr>
  </w:style>
  <w:style w:type="paragraph" w:styleId="Header">
    <w:name w:val="header"/>
    <w:basedOn w:val="Normal"/>
    <w:link w:val="HeaderChar"/>
    <w:uiPriority w:val="99"/>
    <w:unhideWhenUsed/>
    <w:rsid w:val="006F7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726F"/>
  </w:style>
  <w:style w:type="paragraph" w:styleId="Footer">
    <w:name w:val="footer"/>
    <w:basedOn w:val="Normal"/>
    <w:link w:val="FooterChar"/>
    <w:uiPriority w:val="99"/>
    <w:unhideWhenUsed/>
    <w:rsid w:val="006F72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xmlns=""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6EFE8-39B7-4ED9-A739-8855384B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6636</Words>
  <Characters>37827</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44375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Jones</dc:creator>
  <cp:lastModifiedBy>Jarvis, Jennifer</cp:lastModifiedBy>
  <cp:revision>2</cp:revision>
  <cp:lastPrinted>2015-12-02T09:54:00Z</cp:lastPrinted>
  <dcterms:created xsi:type="dcterms:W3CDTF">2016-03-30T15:00:00Z</dcterms:created>
  <dcterms:modified xsi:type="dcterms:W3CDTF">2016-03-30T15:00:00Z</dcterms:modified>
</cp:coreProperties>
</file>